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85" w:type="dxa"/>
        <w:jc w:val="center"/>
        <w:tblLayout w:type="fixed"/>
        <w:tblLook w:val="04A0" w:firstRow="1" w:lastRow="0" w:firstColumn="1" w:lastColumn="0" w:noHBand="0" w:noVBand="1"/>
      </w:tblPr>
      <w:tblGrid>
        <w:gridCol w:w="2304"/>
        <w:gridCol w:w="8481"/>
      </w:tblGrid>
      <w:tr w:rsidR="001D1770" w:rsidRPr="006F64EB" w14:paraId="65B6FC0E" w14:textId="77777777" w:rsidTr="00AC4A11">
        <w:trPr>
          <w:jc w:val="center"/>
        </w:trPr>
        <w:tc>
          <w:tcPr>
            <w:tcW w:w="10785" w:type="dxa"/>
            <w:gridSpan w:val="2"/>
            <w:tcBorders>
              <w:top w:val="single" w:sz="12" w:space="0" w:color="4472C4" w:themeColor="accent1"/>
              <w:left w:val="single" w:sz="12" w:space="0" w:color="4472C4" w:themeColor="accent1"/>
              <w:bottom w:val="single" w:sz="4" w:space="0" w:color="auto"/>
              <w:right w:val="single" w:sz="12" w:space="0" w:color="4472C4" w:themeColor="accent1"/>
            </w:tcBorders>
          </w:tcPr>
          <w:p w14:paraId="030ADFE2" w14:textId="710160DE" w:rsidR="001D1770" w:rsidRPr="00CA0080" w:rsidRDefault="001D1770" w:rsidP="001D1770">
            <w:pPr>
              <w:pStyle w:val="NoSpacing"/>
              <w:jc w:val="center"/>
              <w:rPr>
                <w:sz w:val="10"/>
                <w:szCs w:val="10"/>
              </w:rPr>
            </w:pPr>
            <w:bookmarkStart w:id="0" w:name="_Hlk190341999"/>
            <w:bookmarkStart w:id="1" w:name="_Hlk158288550"/>
            <w:bookmarkEnd w:id="0"/>
          </w:p>
          <w:tbl>
            <w:tblPr>
              <w:tblStyle w:val="TableGrid"/>
              <w:tblW w:w="10512" w:type="dxa"/>
              <w:tblLayout w:type="fixed"/>
              <w:tblLook w:val="04A0" w:firstRow="1" w:lastRow="0" w:firstColumn="1" w:lastColumn="0" w:noHBand="0" w:noVBand="1"/>
            </w:tblPr>
            <w:tblGrid>
              <w:gridCol w:w="2592"/>
              <w:gridCol w:w="5328"/>
              <w:gridCol w:w="2592"/>
            </w:tblGrid>
            <w:tr w:rsidR="0016357C" w14:paraId="4EA1CDAA" w14:textId="77777777" w:rsidTr="003E7855">
              <w:tc>
                <w:tcPr>
                  <w:tcW w:w="2592" w:type="dxa"/>
                  <w:tcBorders>
                    <w:top w:val="nil"/>
                    <w:left w:val="nil"/>
                    <w:bottom w:val="nil"/>
                    <w:right w:val="nil"/>
                  </w:tcBorders>
                </w:tcPr>
                <w:p w14:paraId="1BCC2FBD" w14:textId="60D9DE1C" w:rsidR="00E7775E" w:rsidRDefault="00E7775E" w:rsidP="00E7775E">
                  <w:pPr>
                    <w:pStyle w:val="NoSpacing"/>
                    <w:rPr>
                      <w:rFonts w:ascii="Gill Sans MT" w:hAnsi="Gill Sans MT"/>
                      <w:b/>
                      <w:bCs/>
                      <w:sz w:val="28"/>
                      <w:szCs w:val="28"/>
                    </w:rPr>
                  </w:pPr>
                  <w:r>
                    <w:rPr>
                      <w:noProof/>
                    </w:rPr>
                    <w:drawing>
                      <wp:anchor distT="36576" distB="36576" distL="36576" distR="36576" simplePos="0" relativeHeight="251669504" behindDoc="0" locked="0" layoutInCell="1" allowOverlap="1" wp14:anchorId="01044CF3" wp14:editId="3A14606B">
                        <wp:simplePos x="0" y="0"/>
                        <wp:positionH relativeFrom="column">
                          <wp:posOffset>-41275</wp:posOffset>
                        </wp:positionH>
                        <wp:positionV relativeFrom="page">
                          <wp:posOffset>24765</wp:posOffset>
                        </wp:positionV>
                        <wp:extent cx="984885" cy="1066800"/>
                        <wp:effectExtent l="0" t="0" r="5715" b="0"/>
                        <wp:wrapNone/>
                        <wp:docPr id="3" name="Picture 3" descr="Logo 377th_Air_Base_Wing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377th_Air_Base_Wing (0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488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5328" w:type="dxa"/>
                  <w:tcBorders>
                    <w:top w:val="nil"/>
                    <w:left w:val="nil"/>
                    <w:bottom w:val="nil"/>
                    <w:right w:val="nil"/>
                  </w:tcBorders>
                </w:tcPr>
                <w:p w14:paraId="6F8D0585" w14:textId="77777777" w:rsidR="00E7775E" w:rsidRPr="003E7855" w:rsidRDefault="00E7775E" w:rsidP="00E7775E">
                  <w:pPr>
                    <w:pStyle w:val="NoSpacing"/>
                    <w:rPr>
                      <w:rFonts w:ascii="Gill Sans MT" w:hAnsi="Gill Sans MT"/>
                      <w:b/>
                      <w:bCs/>
                      <w:sz w:val="12"/>
                      <w:szCs w:val="12"/>
                    </w:rPr>
                  </w:pPr>
                </w:p>
                <w:p w14:paraId="4D489713" w14:textId="77777777" w:rsidR="0016357C" w:rsidRPr="00B73C75" w:rsidRDefault="0016357C" w:rsidP="0016357C">
                  <w:pPr>
                    <w:pStyle w:val="NoSpacing"/>
                    <w:jc w:val="center"/>
                    <w:rPr>
                      <w:rFonts w:ascii="Gill Sans MT" w:hAnsi="Gill Sans MT"/>
                      <w:b/>
                      <w:bCs/>
                      <w:color w:val="7030A0"/>
                      <w:sz w:val="32"/>
                      <w:szCs w:val="32"/>
                    </w:rPr>
                  </w:pPr>
                  <w:bookmarkStart w:id="2" w:name="_Hlk183088622"/>
                  <w:r w:rsidRPr="00B73C75">
                    <w:rPr>
                      <w:rFonts w:ascii="Gill Sans MT" w:hAnsi="Gill Sans MT"/>
                      <w:b/>
                      <w:bCs/>
                      <w:color w:val="7030A0"/>
                      <w:sz w:val="32"/>
                      <w:szCs w:val="32"/>
                    </w:rPr>
                    <w:t>KIRTLAND AIR FORCE BASE</w:t>
                  </w:r>
                </w:p>
                <w:bookmarkEnd w:id="2"/>
                <w:p w14:paraId="5D0B6749" w14:textId="77777777" w:rsidR="0016357C" w:rsidRPr="00B73C75" w:rsidRDefault="0016357C" w:rsidP="0016357C">
                  <w:pPr>
                    <w:pStyle w:val="NoSpacing"/>
                    <w:jc w:val="center"/>
                    <w:rPr>
                      <w:rFonts w:ascii="Gill Sans MT" w:hAnsi="Gill Sans MT"/>
                      <w:b/>
                      <w:bCs/>
                      <w:color w:val="7030A0"/>
                      <w:sz w:val="10"/>
                      <w:szCs w:val="10"/>
                    </w:rPr>
                  </w:pPr>
                </w:p>
                <w:p w14:paraId="51F518E9" w14:textId="77777777" w:rsidR="0016357C" w:rsidRPr="00B73C75" w:rsidRDefault="0016357C" w:rsidP="0016357C">
                  <w:pPr>
                    <w:pStyle w:val="NoSpacing"/>
                    <w:jc w:val="center"/>
                    <w:rPr>
                      <w:rFonts w:ascii="Gill Sans MT" w:hAnsi="Gill Sans MT"/>
                      <w:b/>
                      <w:bCs/>
                      <w:color w:val="7030A0"/>
                      <w:sz w:val="32"/>
                      <w:szCs w:val="32"/>
                    </w:rPr>
                  </w:pPr>
                  <w:r w:rsidRPr="00B73C75">
                    <w:rPr>
                      <w:rFonts w:ascii="Gill Sans MT" w:hAnsi="Gill Sans MT"/>
                      <w:b/>
                      <w:bCs/>
                      <w:color w:val="7030A0"/>
                      <w:sz w:val="32"/>
                      <w:szCs w:val="32"/>
                    </w:rPr>
                    <w:t>Quarterly Retiree Newsletter</w:t>
                  </w:r>
                </w:p>
                <w:p w14:paraId="2A3BBFF6" w14:textId="77777777" w:rsidR="003E7855" w:rsidRPr="00B73C75" w:rsidRDefault="003E7855" w:rsidP="0016357C">
                  <w:pPr>
                    <w:pStyle w:val="NoSpacing"/>
                    <w:jc w:val="center"/>
                    <w:rPr>
                      <w:rFonts w:ascii="Gill Sans MT" w:hAnsi="Gill Sans MT"/>
                      <w:b/>
                      <w:bCs/>
                      <w:color w:val="7030A0"/>
                      <w:sz w:val="10"/>
                      <w:szCs w:val="10"/>
                    </w:rPr>
                  </w:pPr>
                </w:p>
                <w:p w14:paraId="1E8171C2" w14:textId="078704D2" w:rsidR="003E7855" w:rsidRPr="00B73C75" w:rsidRDefault="003E7855" w:rsidP="0016357C">
                  <w:pPr>
                    <w:pStyle w:val="NoSpacing"/>
                    <w:jc w:val="center"/>
                    <w:rPr>
                      <w:rFonts w:ascii="Gill Sans MT" w:hAnsi="Gill Sans MT"/>
                      <w:b/>
                      <w:bCs/>
                      <w:color w:val="7030A0"/>
                      <w:sz w:val="24"/>
                      <w:szCs w:val="24"/>
                    </w:rPr>
                  </w:pPr>
                  <w:r w:rsidRPr="00B73C75">
                    <w:rPr>
                      <w:rFonts w:ascii="Gill Sans MT" w:hAnsi="Gill Sans MT"/>
                      <w:b/>
                      <w:bCs/>
                      <w:color w:val="7030A0"/>
                      <w:sz w:val="24"/>
                      <w:szCs w:val="24"/>
                    </w:rPr>
                    <w:t xml:space="preserve">Volume </w:t>
                  </w:r>
                  <w:r w:rsidR="0030401B" w:rsidRPr="00B73C75">
                    <w:rPr>
                      <w:rFonts w:ascii="Gill Sans MT" w:hAnsi="Gill Sans MT"/>
                      <w:b/>
                      <w:bCs/>
                      <w:color w:val="7030A0"/>
                      <w:sz w:val="24"/>
                      <w:szCs w:val="24"/>
                    </w:rPr>
                    <w:t>IX</w:t>
                  </w:r>
                  <w:r w:rsidRPr="00B73C75">
                    <w:rPr>
                      <w:rFonts w:ascii="Gill Sans MT" w:hAnsi="Gill Sans MT"/>
                      <w:b/>
                      <w:bCs/>
                      <w:color w:val="7030A0"/>
                      <w:sz w:val="24"/>
                      <w:szCs w:val="24"/>
                    </w:rPr>
                    <w:t xml:space="preserve">, Issue </w:t>
                  </w:r>
                  <w:r w:rsidR="00D55B12" w:rsidRPr="00B73C75">
                    <w:rPr>
                      <w:rFonts w:ascii="Gill Sans MT" w:hAnsi="Gill Sans MT"/>
                      <w:b/>
                      <w:bCs/>
                      <w:color w:val="7030A0"/>
                      <w:sz w:val="24"/>
                      <w:szCs w:val="24"/>
                    </w:rPr>
                    <w:t>I</w:t>
                  </w:r>
                  <w:r w:rsidR="008920D5" w:rsidRPr="00B73C75">
                    <w:rPr>
                      <w:rFonts w:ascii="Gill Sans MT" w:hAnsi="Gill Sans MT"/>
                      <w:b/>
                      <w:bCs/>
                      <w:color w:val="7030A0"/>
                      <w:sz w:val="24"/>
                      <w:szCs w:val="24"/>
                    </w:rPr>
                    <w:t>I</w:t>
                  </w:r>
                  <w:r w:rsidR="00B73C75">
                    <w:rPr>
                      <w:rFonts w:ascii="Gill Sans MT" w:hAnsi="Gill Sans MT"/>
                      <w:b/>
                      <w:bCs/>
                      <w:color w:val="7030A0"/>
                      <w:sz w:val="24"/>
                      <w:szCs w:val="24"/>
                    </w:rPr>
                    <w:t>I</w:t>
                  </w:r>
                  <w:r w:rsidRPr="00B73C75">
                    <w:rPr>
                      <w:rFonts w:ascii="Gill Sans MT" w:hAnsi="Gill Sans MT"/>
                      <w:b/>
                      <w:bCs/>
                      <w:color w:val="7030A0"/>
                      <w:sz w:val="24"/>
                      <w:szCs w:val="24"/>
                    </w:rPr>
                    <w:t xml:space="preserve">, </w:t>
                  </w:r>
                  <w:r w:rsidR="00B73C75">
                    <w:rPr>
                      <w:rFonts w:ascii="Gill Sans MT" w:hAnsi="Gill Sans MT"/>
                      <w:b/>
                      <w:bCs/>
                      <w:color w:val="7030A0"/>
                      <w:sz w:val="24"/>
                      <w:szCs w:val="24"/>
                    </w:rPr>
                    <w:t>Jul</w:t>
                  </w:r>
                  <w:r w:rsidRPr="00B73C75">
                    <w:rPr>
                      <w:rFonts w:ascii="Gill Sans MT" w:hAnsi="Gill Sans MT"/>
                      <w:b/>
                      <w:bCs/>
                      <w:color w:val="7030A0"/>
                      <w:sz w:val="24"/>
                      <w:szCs w:val="24"/>
                    </w:rPr>
                    <w:t>-</w:t>
                  </w:r>
                  <w:r w:rsidR="00B73C75">
                    <w:rPr>
                      <w:rFonts w:ascii="Gill Sans MT" w:hAnsi="Gill Sans MT"/>
                      <w:b/>
                      <w:bCs/>
                      <w:color w:val="7030A0"/>
                      <w:sz w:val="24"/>
                      <w:szCs w:val="24"/>
                    </w:rPr>
                    <w:t>Oct</w:t>
                  </w:r>
                  <w:r w:rsidRPr="00B73C75">
                    <w:rPr>
                      <w:rFonts w:ascii="Gill Sans MT" w:hAnsi="Gill Sans MT"/>
                      <w:b/>
                      <w:bCs/>
                      <w:color w:val="7030A0"/>
                      <w:sz w:val="24"/>
                      <w:szCs w:val="24"/>
                    </w:rPr>
                    <w:t xml:space="preserve"> 202</w:t>
                  </w:r>
                  <w:r w:rsidR="0030401B" w:rsidRPr="00B73C75">
                    <w:rPr>
                      <w:rFonts w:ascii="Gill Sans MT" w:hAnsi="Gill Sans MT"/>
                      <w:b/>
                      <w:bCs/>
                      <w:color w:val="7030A0"/>
                      <w:sz w:val="24"/>
                      <w:szCs w:val="24"/>
                    </w:rPr>
                    <w:t>6</w:t>
                  </w:r>
                </w:p>
                <w:p w14:paraId="03502F8B" w14:textId="7A0E298F" w:rsidR="008C4FF7" w:rsidRPr="008C4FF7" w:rsidRDefault="008C4FF7" w:rsidP="0016357C">
                  <w:pPr>
                    <w:pStyle w:val="NoSpacing"/>
                    <w:jc w:val="center"/>
                    <w:rPr>
                      <w:rFonts w:ascii="Gill Sans MT" w:hAnsi="Gill Sans MT"/>
                      <w:b/>
                      <w:bCs/>
                      <w:color w:val="4472C4" w:themeColor="accent1"/>
                      <w:sz w:val="12"/>
                      <w:szCs w:val="12"/>
                    </w:rPr>
                  </w:pPr>
                </w:p>
              </w:tc>
              <w:tc>
                <w:tcPr>
                  <w:tcW w:w="2592" w:type="dxa"/>
                  <w:tcBorders>
                    <w:top w:val="nil"/>
                    <w:left w:val="nil"/>
                    <w:bottom w:val="nil"/>
                    <w:right w:val="nil"/>
                  </w:tcBorders>
                </w:tcPr>
                <w:p w14:paraId="363C9EB8" w14:textId="66073C14" w:rsidR="00E7775E" w:rsidRDefault="008C4FF7" w:rsidP="0016357C">
                  <w:pPr>
                    <w:pStyle w:val="NoSpacing"/>
                    <w:jc w:val="right"/>
                    <w:rPr>
                      <w:rFonts w:ascii="Gill Sans MT" w:hAnsi="Gill Sans MT"/>
                      <w:b/>
                      <w:bCs/>
                      <w:sz w:val="28"/>
                      <w:szCs w:val="28"/>
                    </w:rPr>
                  </w:pPr>
                  <w:r>
                    <w:rPr>
                      <w:rFonts w:ascii="Gill Sans MT" w:hAnsi="Gill Sans MT"/>
                      <w:b/>
                      <w:bCs/>
                      <w:sz w:val="28"/>
                      <w:szCs w:val="28"/>
                    </w:rPr>
                    <w:t xml:space="preserve">  </w:t>
                  </w:r>
                  <w:r>
                    <w:rPr>
                      <w:rFonts w:cstheme="minorHAnsi"/>
                      <w:noProof/>
                      <w:sz w:val="10"/>
                      <w:szCs w:val="10"/>
                    </w:rPr>
                    <w:drawing>
                      <wp:inline distT="0" distB="0" distL="0" distR="0" wp14:anchorId="1A1C76C0" wp14:editId="6D31D17E">
                        <wp:extent cx="952500" cy="952500"/>
                        <wp:effectExtent l="0" t="0" r="0" b="0"/>
                        <wp:docPr id="1570758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58423" name="Picture 15707584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tc>
            </w:tr>
          </w:tbl>
          <w:p w14:paraId="001CA441" w14:textId="77777777" w:rsidR="00AA40D5" w:rsidRPr="00AD6C8A" w:rsidRDefault="00AA40D5" w:rsidP="00AA40D5">
            <w:pPr>
              <w:pStyle w:val="NormalWeb"/>
            </w:pPr>
            <w:r>
              <w:rPr>
                <w:rFonts w:ascii="Gill Sans MT" w:hAnsi="Gill Sans MT"/>
                <w:b/>
                <w:bCs/>
                <w:sz w:val="28"/>
                <w:szCs w:val="28"/>
              </w:rPr>
              <w:t xml:space="preserve">              </w:t>
            </w:r>
            <w:r w:rsidRPr="00FF72E2">
              <w:rPr>
                <w:noProof/>
              </w:rPr>
              <w:drawing>
                <wp:inline distT="0" distB="0" distL="0" distR="0" wp14:anchorId="65D60CCE" wp14:editId="620ECF41">
                  <wp:extent cx="856351" cy="859790"/>
                  <wp:effectExtent l="0" t="0" r="1270" b="0"/>
                  <wp:docPr id="1352184519"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67210" name="Picture 5" descr="A picture containing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6488" cy="880008"/>
                          </a:xfrm>
                          <a:prstGeom prst="rect">
                            <a:avLst/>
                          </a:prstGeom>
                        </pic:spPr>
                      </pic:pic>
                    </a:graphicData>
                  </a:graphic>
                </wp:inline>
              </w:drawing>
            </w:r>
            <w:r>
              <w:rPr>
                <w:rFonts w:ascii="Gill Sans MT" w:hAnsi="Gill Sans MT"/>
                <w:b/>
                <w:bCs/>
                <w:sz w:val="28"/>
                <w:szCs w:val="28"/>
              </w:rPr>
              <w:t xml:space="preserve"> </w:t>
            </w:r>
            <w:r w:rsidRPr="00FF72E2">
              <w:rPr>
                <w:noProof/>
              </w:rPr>
              <w:drawing>
                <wp:inline distT="0" distB="0" distL="0" distR="0" wp14:anchorId="6A1E300E" wp14:editId="18286DF3">
                  <wp:extent cx="857250" cy="857250"/>
                  <wp:effectExtent l="0" t="0" r="0" b="0"/>
                  <wp:docPr id="914387309"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04227" name="Picture 6"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rPr>
                <w:rFonts w:ascii="Gill Sans MT" w:hAnsi="Gill Sans MT"/>
                <w:b/>
                <w:bCs/>
                <w:sz w:val="28"/>
                <w:szCs w:val="28"/>
              </w:rPr>
              <w:t xml:space="preserve"> </w:t>
            </w:r>
            <w:r w:rsidRPr="00FF72E2">
              <w:rPr>
                <w:noProof/>
              </w:rPr>
              <w:drawing>
                <wp:inline distT="0" distB="0" distL="0" distR="0" wp14:anchorId="1600C97E" wp14:editId="5A6963D9">
                  <wp:extent cx="857250" cy="857250"/>
                  <wp:effectExtent l="0" t="0" r="0" b="0"/>
                  <wp:docPr id="769949083"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68468"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rPr>
                <w:rFonts w:ascii="Gill Sans MT" w:hAnsi="Gill Sans MT"/>
                <w:b/>
                <w:bCs/>
                <w:sz w:val="28"/>
                <w:szCs w:val="28"/>
              </w:rPr>
              <w:t xml:space="preserve"> </w:t>
            </w:r>
            <w:r>
              <w:rPr>
                <w:noProof/>
              </w:rPr>
              <w:drawing>
                <wp:inline distT="0" distB="0" distL="0" distR="0" wp14:anchorId="78CA0E3F" wp14:editId="7A917268">
                  <wp:extent cx="857250" cy="857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Pr>
                <w:rFonts w:ascii="Gill Sans MT" w:hAnsi="Gill Sans MT"/>
                <w:b/>
                <w:bCs/>
                <w:sz w:val="28"/>
                <w:szCs w:val="28"/>
              </w:rPr>
              <w:t xml:space="preserve"> </w:t>
            </w:r>
            <w:r w:rsidRPr="00FF72E2">
              <w:rPr>
                <w:noProof/>
              </w:rPr>
              <w:drawing>
                <wp:inline distT="0" distB="0" distL="0" distR="0" wp14:anchorId="38DEF2CC" wp14:editId="7266521F">
                  <wp:extent cx="895350" cy="895350"/>
                  <wp:effectExtent l="0" t="0" r="0" b="0"/>
                  <wp:docPr id="1907529487"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02872" name="Picture 3"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r w:rsidRPr="00FF72E2">
              <w:rPr>
                <w:noProof/>
              </w:rPr>
              <w:drawing>
                <wp:inline distT="0" distB="0" distL="0" distR="0" wp14:anchorId="3886A8D9" wp14:editId="6716D7EB">
                  <wp:extent cx="847725" cy="847725"/>
                  <wp:effectExtent l="0" t="0" r="9525" b="9525"/>
                  <wp:docPr id="2018295513"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82645" name="Picture 4" descr="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p>
          <w:p w14:paraId="01925441" w14:textId="7CB82DE7" w:rsidR="0031718D" w:rsidRPr="008D4F53" w:rsidRDefault="0031718D" w:rsidP="0031718D">
            <w:pPr>
              <w:pStyle w:val="NoSpacing"/>
              <w:jc w:val="center"/>
              <w:rPr>
                <w:sz w:val="12"/>
                <w:szCs w:val="12"/>
              </w:rPr>
            </w:pPr>
            <w:r w:rsidRPr="00C977CA">
              <w:rPr>
                <w:rFonts w:ascii="Gill Sans MT" w:hAnsi="Gill Sans MT" w:cs="Gill Sans"/>
                <w:sz w:val="20"/>
                <w:szCs w:val="20"/>
              </w:rPr>
              <w:t>“</w:t>
            </w:r>
            <w:r>
              <w:rPr>
                <w:rFonts w:ascii="Gill Sans MT" w:hAnsi="Gill Sans MT" w:cs="Gill Sans"/>
                <w:sz w:val="20"/>
                <w:szCs w:val="20"/>
              </w:rPr>
              <w:t>Your link to retiree benefits information and assistance.</w:t>
            </w:r>
            <w:r w:rsidRPr="00C977CA">
              <w:rPr>
                <w:rFonts w:ascii="Gill Sans MT" w:hAnsi="Gill Sans MT" w:cs="Gill Sans"/>
                <w:sz w:val="20"/>
                <w:szCs w:val="20"/>
              </w:rPr>
              <w:t>”</w:t>
            </w:r>
          </w:p>
        </w:tc>
      </w:tr>
      <w:tr w:rsidR="00C657B8" w:rsidRPr="00872A98" w14:paraId="7DBA22F7" w14:textId="77777777" w:rsidTr="005009F5">
        <w:trPr>
          <w:jc w:val="center"/>
        </w:trPr>
        <w:tc>
          <w:tcPr>
            <w:tcW w:w="2304" w:type="dxa"/>
            <w:tcBorders>
              <w:top w:val="single" w:sz="12" w:space="0" w:color="4472C4" w:themeColor="accent1"/>
              <w:left w:val="single" w:sz="12" w:space="0" w:color="4472C4" w:themeColor="accent1"/>
              <w:bottom w:val="single" w:sz="4" w:space="0" w:color="auto"/>
              <w:right w:val="single" w:sz="12" w:space="0" w:color="4472C4" w:themeColor="accent1"/>
            </w:tcBorders>
            <w:shd w:val="clear" w:color="auto" w:fill="E6DDD6"/>
            <w:vAlign w:val="center"/>
          </w:tcPr>
          <w:p w14:paraId="057DF02F" w14:textId="7F4A8861"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Volunteer Director</w:t>
            </w:r>
          </w:p>
          <w:p w14:paraId="4B73E675" w14:textId="75419760" w:rsidR="00C657B8" w:rsidRPr="00872A98" w:rsidRDefault="00C657B8" w:rsidP="00FE6B8E">
            <w:pPr>
              <w:jc w:val="center"/>
              <w:rPr>
                <w:rFonts w:asciiTheme="minorHAnsi" w:hAnsiTheme="minorHAnsi" w:cstheme="minorHAnsi"/>
                <w:sz w:val="22"/>
                <w:szCs w:val="22"/>
              </w:rPr>
            </w:pPr>
            <w:r w:rsidRPr="00872A98">
              <w:rPr>
                <w:rFonts w:asciiTheme="minorHAnsi" w:hAnsiTheme="minorHAnsi" w:cstheme="minorHAnsi"/>
                <w:sz w:val="22"/>
                <w:szCs w:val="22"/>
              </w:rPr>
              <w:t>Sally Uebelacker</w:t>
            </w:r>
          </w:p>
          <w:p w14:paraId="4F913BA9" w14:textId="77777777" w:rsidR="00FE6B8E" w:rsidRPr="00872A98" w:rsidRDefault="00FE6B8E" w:rsidP="00CA0080">
            <w:pPr>
              <w:rPr>
                <w:rFonts w:asciiTheme="minorHAnsi" w:hAnsiTheme="minorHAnsi" w:cstheme="minorHAnsi"/>
                <w:sz w:val="22"/>
                <w:szCs w:val="22"/>
              </w:rPr>
            </w:pPr>
          </w:p>
          <w:p w14:paraId="61774663" w14:textId="77777777"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Staff Volunteers</w:t>
            </w:r>
          </w:p>
          <w:p w14:paraId="37D43675" w14:textId="7059262C" w:rsidR="00C657B8" w:rsidRPr="00872A98" w:rsidRDefault="00C657B8" w:rsidP="00FE6B8E">
            <w:pPr>
              <w:jc w:val="center"/>
              <w:rPr>
                <w:rFonts w:asciiTheme="minorHAnsi" w:hAnsiTheme="minorHAnsi" w:cstheme="minorHAnsi"/>
                <w:sz w:val="22"/>
                <w:szCs w:val="22"/>
              </w:rPr>
            </w:pPr>
            <w:r w:rsidRPr="00872A98">
              <w:rPr>
                <w:rFonts w:asciiTheme="minorHAnsi" w:hAnsiTheme="minorHAnsi" w:cstheme="minorHAnsi"/>
                <w:sz w:val="22"/>
                <w:szCs w:val="22"/>
              </w:rPr>
              <w:t>Marykay Chapman</w:t>
            </w:r>
          </w:p>
          <w:p w14:paraId="47CB5FF3" w14:textId="271A6032" w:rsidR="00C657B8" w:rsidRPr="00872A98" w:rsidRDefault="00C657B8" w:rsidP="00FE6B8E">
            <w:pPr>
              <w:jc w:val="center"/>
              <w:rPr>
                <w:rFonts w:asciiTheme="minorHAnsi" w:hAnsiTheme="minorHAnsi" w:cstheme="minorHAnsi"/>
                <w:sz w:val="22"/>
                <w:szCs w:val="22"/>
              </w:rPr>
            </w:pPr>
            <w:r w:rsidRPr="00872A98">
              <w:rPr>
                <w:rFonts w:asciiTheme="minorHAnsi" w:hAnsiTheme="minorHAnsi" w:cstheme="minorHAnsi"/>
                <w:sz w:val="22"/>
                <w:szCs w:val="22"/>
              </w:rPr>
              <w:t>Trudy Ann DeGraff</w:t>
            </w:r>
          </w:p>
          <w:p w14:paraId="1A77D356" w14:textId="16E319A3" w:rsidR="00C657B8" w:rsidRPr="00872A98" w:rsidRDefault="00C657B8" w:rsidP="00965539">
            <w:pPr>
              <w:jc w:val="center"/>
              <w:rPr>
                <w:rFonts w:asciiTheme="minorHAnsi" w:hAnsiTheme="minorHAnsi" w:cstheme="minorHAnsi"/>
                <w:sz w:val="22"/>
                <w:szCs w:val="22"/>
              </w:rPr>
            </w:pPr>
            <w:r w:rsidRPr="00872A98">
              <w:rPr>
                <w:rFonts w:asciiTheme="minorHAnsi" w:hAnsiTheme="minorHAnsi" w:cstheme="minorHAnsi"/>
                <w:sz w:val="22"/>
                <w:szCs w:val="22"/>
              </w:rPr>
              <w:t>David Dunlap</w:t>
            </w:r>
          </w:p>
          <w:p w14:paraId="426701A3" w14:textId="706FD817" w:rsidR="00965539" w:rsidRPr="00872A98" w:rsidRDefault="00965539" w:rsidP="00965539">
            <w:pPr>
              <w:jc w:val="center"/>
              <w:rPr>
                <w:rFonts w:asciiTheme="minorHAnsi" w:hAnsiTheme="minorHAnsi" w:cstheme="minorHAnsi"/>
                <w:sz w:val="22"/>
                <w:szCs w:val="22"/>
              </w:rPr>
            </w:pPr>
            <w:r w:rsidRPr="00872A98">
              <w:rPr>
                <w:rFonts w:asciiTheme="minorHAnsi" w:hAnsiTheme="minorHAnsi" w:cstheme="minorHAnsi"/>
                <w:sz w:val="22"/>
                <w:szCs w:val="22"/>
              </w:rPr>
              <w:t>Doris Gilligan</w:t>
            </w:r>
          </w:p>
          <w:p w14:paraId="7B2C43E8" w14:textId="19841436" w:rsidR="00C657B8" w:rsidRPr="00872A98" w:rsidRDefault="00C657B8" w:rsidP="00FE6B8E">
            <w:pPr>
              <w:jc w:val="center"/>
              <w:rPr>
                <w:rFonts w:asciiTheme="minorHAnsi" w:hAnsiTheme="minorHAnsi" w:cstheme="minorHAnsi"/>
                <w:sz w:val="22"/>
                <w:szCs w:val="22"/>
              </w:rPr>
            </w:pPr>
            <w:r w:rsidRPr="00872A98">
              <w:rPr>
                <w:rFonts w:asciiTheme="minorHAnsi" w:hAnsiTheme="minorHAnsi" w:cstheme="minorHAnsi"/>
                <w:sz w:val="22"/>
                <w:szCs w:val="22"/>
              </w:rPr>
              <w:t>Yoko Leftault</w:t>
            </w:r>
          </w:p>
          <w:p w14:paraId="6EDCC455" w14:textId="20976502" w:rsidR="00C657B8" w:rsidRPr="00872A98" w:rsidRDefault="00C657B8" w:rsidP="00CD5B99">
            <w:pPr>
              <w:jc w:val="center"/>
              <w:rPr>
                <w:rFonts w:asciiTheme="minorHAnsi" w:hAnsiTheme="minorHAnsi" w:cstheme="minorHAnsi"/>
                <w:sz w:val="22"/>
                <w:szCs w:val="22"/>
              </w:rPr>
            </w:pPr>
            <w:r w:rsidRPr="00872A98">
              <w:rPr>
                <w:rFonts w:asciiTheme="minorHAnsi" w:hAnsiTheme="minorHAnsi" w:cstheme="minorHAnsi"/>
                <w:sz w:val="22"/>
                <w:szCs w:val="22"/>
              </w:rPr>
              <w:t>Robert Liddy</w:t>
            </w:r>
          </w:p>
          <w:p w14:paraId="29437D59" w14:textId="3259E505" w:rsidR="00965539" w:rsidRPr="00872A98" w:rsidRDefault="00965539" w:rsidP="00FE6B8E">
            <w:pPr>
              <w:jc w:val="center"/>
              <w:rPr>
                <w:rFonts w:asciiTheme="minorHAnsi" w:hAnsiTheme="minorHAnsi" w:cstheme="minorHAnsi"/>
                <w:sz w:val="22"/>
                <w:szCs w:val="22"/>
              </w:rPr>
            </w:pPr>
            <w:r w:rsidRPr="00872A98">
              <w:rPr>
                <w:rFonts w:asciiTheme="minorHAnsi" w:hAnsiTheme="minorHAnsi" w:cstheme="minorHAnsi"/>
                <w:sz w:val="22"/>
                <w:szCs w:val="22"/>
              </w:rPr>
              <w:t>Woody Simpson</w:t>
            </w:r>
          </w:p>
          <w:p w14:paraId="38184F0A" w14:textId="0B7E877A" w:rsidR="00C657B8" w:rsidRPr="00872A98" w:rsidRDefault="00C657B8" w:rsidP="00FE6B8E">
            <w:pPr>
              <w:jc w:val="center"/>
              <w:rPr>
                <w:rFonts w:asciiTheme="minorHAnsi" w:hAnsiTheme="minorHAnsi" w:cstheme="minorHAnsi"/>
                <w:sz w:val="22"/>
                <w:szCs w:val="22"/>
              </w:rPr>
            </w:pPr>
            <w:r w:rsidRPr="00872A98">
              <w:rPr>
                <w:rFonts w:asciiTheme="minorHAnsi" w:hAnsiTheme="minorHAnsi" w:cstheme="minorHAnsi"/>
                <w:sz w:val="22"/>
                <w:szCs w:val="22"/>
              </w:rPr>
              <w:t>Mark Werner</w:t>
            </w:r>
          </w:p>
          <w:p w14:paraId="02347376" w14:textId="7DBC3F07" w:rsidR="00486938" w:rsidRPr="00872A98" w:rsidRDefault="00486938" w:rsidP="00FE6B8E">
            <w:pPr>
              <w:jc w:val="center"/>
              <w:rPr>
                <w:rFonts w:asciiTheme="minorHAnsi" w:hAnsiTheme="minorHAnsi" w:cstheme="minorHAnsi"/>
                <w:sz w:val="22"/>
                <w:szCs w:val="22"/>
              </w:rPr>
            </w:pPr>
            <w:r w:rsidRPr="00872A98">
              <w:rPr>
                <w:rFonts w:asciiTheme="minorHAnsi" w:hAnsiTheme="minorHAnsi" w:cstheme="minorHAnsi"/>
                <w:sz w:val="22"/>
                <w:szCs w:val="22"/>
              </w:rPr>
              <w:t>Mike Wismer</w:t>
            </w:r>
          </w:p>
          <w:p w14:paraId="60C36303" w14:textId="77777777" w:rsidR="00C657B8" w:rsidRPr="00872A98" w:rsidRDefault="00C657B8" w:rsidP="00CA0080">
            <w:pPr>
              <w:rPr>
                <w:rFonts w:asciiTheme="minorHAnsi" w:hAnsiTheme="minorHAnsi" w:cstheme="minorHAnsi"/>
                <w:sz w:val="22"/>
                <w:szCs w:val="22"/>
              </w:rPr>
            </w:pPr>
          </w:p>
          <w:p w14:paraId="68954BE6" w14:textId="77777777"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Retiree Activities Office</w:t>
            </w:r>
          </w:p>
          <w:p w14:paraId="428DA1ED" w14:textId="77777777"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Suite 146</w:t>
            </w:r>
          </w:p>
          <w:p w14:paraId="4E89E61A" w14:textId="77777777"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1451 4</w:t>
            </w:r>
            <w:r w:rsidRPr="00872A98">
              <w:rPr>
                <w:rFonts w:asciiTheme="minorHAnsi" w:hAnsiTheme="minorHAnsi" w:cstheme="minorHAnsi"/>
                <w:b/>
                <w:sz w:val="22"/>
                <w:szCs w:val="22"/>
                <w:vertAlign w:val="superscript"/>
              </w:rPr>
              <w:t>th</w:t>
            </w:r>
            <w:r w:rsidRPr="00872A98">
              <w:rPr>
                <w:rFonts w:asciiTheme="minorHAnsi" w:hAnsiTheme="minorHAnsi" w:cstheme="minorHAnsi"/>
                <w:b/>
                <w:sz w:val="22"/>
                <w:szCs w:val="22"/>
              </w:rPr>
              <w:t xml:space="preserve"> St SE</w:t>
            </w:r>
          </w:p>
          <w:p w14:paraId="7EC04504" w14:textId="57C87242" w:rsidR="00C657B8" w:rsidRPr="00872A98" w:rsidRDefault="00C657B8" w:rsidP="00CA0080">
            <w:pPr>
              <w:jc w:val="center"/>
              <w:rPr>
                <w:rFonts w:asciiTheme="minorHAnsi" w:hAnsiTheme="minorHAnsi" w:cstheme="minorHAnsi"/>
                <w:b/>
                <w:sz w:val="22"/>
                <w:szCs w:val="22"/>
              </w:rPr>
            </w:pPr>
            <w:r w:rsidRPr="00872A98">
              <w:rPr>
                <w:rFonts w:asciiTheme="minorHAnsi" w:hAnsiTheme="minorHAnsi" w:cstheme="minorHAnsi"/>
                <w:b/>
                <w:sz w:val="22"/>
                <w:szCs w:val="22"/>
              </w:rPr>
              <w:t>Kirtland AFB, NM 87117</w:t>
            </w:r>
          </w:p>
          <w:p w14:paraId="3124B080" w14:textId="77777777"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Open Tues-Fri</w:t>
            </w:r>
          </w:p>
          <w:p w14:paraId="6793F6B0" w14:textId="06360E01" w:rsidR="00C657B8"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12</w:t>
            </w:r>
            <w:r w:rsidR="00D425B2" w:rsidRPr="00872A98">
              <w:rPr>
                <w:rFonts w:asciiTheme="minorHAnsi" w:hAnsiTheme="minorHAnsi" w:cstheme="minorHAnsi"/>
                <w:b/>
                <w:sz w:val="22"/>
                <w:szCs w:val="22"/>
              </w:rPr>
              <w:t>:</w:t>
            </w:r>
            <w:r w:rsidRPr="00872A98">
              <w:rPr>
                <w:rFonts w:asciiTheme="minorHAnsi" w:hAnsiTheme="minorHAnsi" w:cstheme="minorHAnsi"/>
                <w:b/>
                <w:sz w:val="22"/>
                <w:szCs w:val="22"/>
              </w:rPr>
              <w:t>00</w:t>
            </w:r>
            <w:r w:rsidR="00D425B2" w:rsidRPr="00872A98">
              <w:rPr>
                <w:rFonts w:asciiTheme="minorHAnsi" w:hAnsiTheme="minorHAnsi" w:cstheme="minorHAnsi"/>
                <w:b/>
                <w:sz w:val="22"/>
                <w:szCs w:val="22"/>
              </w:rPr>
              <w:t xml:space="preserve"> pm </w:t>
            </w:r>
            <w:r w:rsidRPr="00872A98">
              <w:rPr>
                <w:rFonts w:asciiTheme="minorHAnsi" w:hAnsiTheme="minorHAnsi" w:cstheme="minorHAnsi"/>
                <w:b/>
                <w:sz w:val="22"/>
                <w:szCs w:val="22"/>
              </w:rPr>
              <w:t>-</w:t>
            </w:r>
            <w:r w:rsidR="005E1D59" w:rsidRPr="00872A98">
              <w:rPr>
                <w:rFonts w:asciiTheme="minorHAnsi" w:hAnsiTheme="minorHAnsi" w:cstheme="minorHAnsi"/>
                <w:b/>
                <w:sz w:val="22"/>
                <w:szCs w:val="22"/>
              </w:rPr>
              <w:t xml:space="preserve"> </w:t>
            </w:r>
            <w:r w:rsidR="00D425B2" w:rsidRPr="00872A98">
              <w:rPr>
                <w:rFonts w:asciiTheme="minorHAnsi" w:hAnsiTheme="minorHAnsi" w:cstheme="minorHAnsi"/>
                <w:b/>
                <w:sz w:val="22"/>
                <w:szCs w:val="22"/>
              </w:rPr>
              <w:t>3:</w:t>
            </w:r>
            <w:r w:rsidRPr="00872A98">
              <w:rPr>
                <w:rFonts w:asciiTheme="minorHAnsi" w:hAnsiTheme="minorHAnsi" w:cstheme="minorHAnsi"/>
                <w:b/>
                <w:sz w:val="22"/>
                <w:szCs w:val="22"/>
              </w:rPr>
              <w:t>00</w:t>
            </w:r>
            <w:r w:rsidR="00D425B2" w:rsidRPr="00872A98">
              <w:rPr>
                <w:rFonts w:asciiTheme="minorHAnsi" w:hAnsiTheme="minorHAnsi" w:cstheme="minorHAnsi"/>
                <w:b/>
                <w:sz w:val="22"/>
                <w:szCs w:val="22"/>
              </w:rPr>
              <w:t xml:space="preserve"> pm</w:t>
            </w:r>
          </w:p>
          <w:p w14:paraId="56A72B5E" w14:textId="5A809558" w:rsidR="00BA259E" w:rsidRPr="00872A98" w:rsidRDefault="00C657B8" w:rsidP="00FE6B8E">
            <w:pPr>
              <w:jc w:val="center"/>
              <w:rPr>
                <w:rFonts w:asciiTheme="minorHAnsi" w:hAnsiTheme="minorHAnsi" w:cstheme="minorHAnsi"/>
                <w:b/>
                <w:sz w:val="22"/>
                <w:szCs w:val="22"/>
              </w:rPr>
            </w:pPr>
            <w:r w:rsidRPr="00872A98">
              <w:rPr>
                <w:rFonts w:asciiTheme="minorHAnsi" w:hAnsiTheme="minorHAnsi" w:cstheme="minorHAnsi"/>
                <w:b/>
                <w:sz w:val="22"/>
                <w:szCs w:val="22"/>
              </w:rPr>
              <w:t>(505) 846-1536</w:t>
            </w:r>
          </w:p>
        </w:tc>
        <w:tc>
          <w:tcPr>
            <w:tcW w:w="8481" w:type="dxa"/>
            <w:tcBorders>
              <w:top w:val="single" w:sz="12" w:space="0" w:color="4472C4" w:themeColor="accent1"/>
              <w:left w:val="single" w:sz="12" w:space="0" w:color="4472C4" w:themeColor="accent1"/>
              <w:bottom w:val="single" w:sz="4" w:space="0" w:color="auto"/>
              <w:right w:val="single" w:sz="12" w:space="0" w:color="4472C4" w:themeColor="accent1"/>
            </w:tcBorders>
          </w:tcPr>
          <w:p w14:paraId="42D0841A" w14:textId="77777777" w:rsidR="00D55B12" w:rsidRPr="005009F5" w:rsidRDefault="00D55B12" w:rsidP="0046747F">
            <w:pPr>
              <w:rPr>
                <w:rFonts w:asciiTheme="minorHAnsi" w:hAnsiTheme="minorHAnsi" w:cstheme="minorHAnsi"/>
                <w:sz w:val="8"/>
                <w:szCs w:val="8"/>
              </w:rPr>
            </w:pPr>
          </w:p>
          <w:p w14:paraId="313A5B8E" w14:textId="77777777" w:rsidR="00554628" w:rsidRPr="00CA33AB" w:rsidRDefault="00CA0080" w:rsidP="00CA33AB">
            <w:pPr>
              <w:pStyle w:val="NoSpacing"/>
            </w:pPr>
            <w:r w:rsidRPr="00CA33AB">
              <w:t xml:space="preserve">Dear </w:t>
            </w:r>
            <w:r w:rsidR="00D55B12" w:rsidRPr="00CA33AB">
              <w:t>F</w:t>
            </w:r>
            <w:r w:rsidR="00ED0A18" w:rsidRPr="00CA33AB">
              <w:t>ellow Retirees,</w:t>
            </w:r>
          </w:p>
          <w:p w14:paraId="27446476" w14:textId="77777777" w:rsidR="00554628" w:rsidRPr="00CA33AB" w:rsidRDefault="00554628" w:rsidP="00CA33AB">
            <w:pPr>
              <w:pStyle w:val="NoSpacing"/>
              <w:rPr>
                <w:sz w:val="8"/>
                <w:szCs w:val="8"/>
              </w:rPr>
            </w:pPr>
          </w:p>
          <w:p w14:paraId="5C8714B8" w14:textId="6C525B19" w:rsidR="00554628" w:rsidRPr="00CA33AB" w:rsidRDefault="00554628" w:rsidP="00CA33AB">
            <w:pPr>
              <w:pStyle w:val="NoSpacing"/>
            </w:pPr>
            <w:r w:rsidRPr="00CA33AB">
              <w:t>It's been  a busy year for us in the RAO. We hope summer has treated you well. There were a lot of key leadership changes this summer.</w:t>
            </w:r>
          </w:p>
          <w:p w14:paraId="2E7DCF56" w14:textId="2B87ED63" w:rsidR="00554628" w:rsidRPr="00CA33AB" w:rsidRDefault="00554628" w:rsidP="00CA33AB">
            <w:pPr>
              <w:pStyle w:val="NoSpacing"/>
              <w:rPr>
                <w:sz w:val="8"/>
                <w:szCs w:val="8"/>
              </w:rPr>
            </w:pPr>
          </w:p>
          <w:p w14:paraId="18AAABF6" w14:textId="47254D3B" w:rsidR="00554628" w:rsidRPr="00554628" w:rsidRDefault="00554628" w:rsidP="00CA33AB">
            <w:pPr>
              <w:pStyle w:val="NoSpacing"/>
              <w:rPr>
                <w:rFonts w:cstheme="minorHAnsi"/>
                <w:color w:val="000000"/>
              </w:rPr>
            </w:pPr>
            <w:r w:rsidRPr="00CA33AB">
              <w:t>I had the honor, along with several other military retirees, of being nominated and honored as one of 250 New Mexico Heroes.</w:t>
            </w:r>
          </w:p>
          <w:p w14:paraId="46F1D96D" w14:textId="77777777" w:rsidR="00554628" w:rsidRPr="00554628" w:rsidRDefault="00554628" w:rsidP="00554628">
            <w:pPr>
              <w:rPr>
                <w:rFonts w:asciiTheme="minorHAnsi" w:hAnsiTheme="minorHAnsi" w:cstheme="minorHAnsi"/>
                <w:color w:val="000000"/>
                <w:sz w:val="8"/>
                <w:szCs w:val="8"/>
              </w:rPr>
            </w:pPr>
          </w:p>
          <w:p w14:paraId="4532AC7D" w14:textId="4F8E341D" w:rsidR="00554628" w:rsidRDefault="00554628" w:rsidP="00554628">
            <w:pPr>
              <w:jc w:val="center"/>
              <w:rPr>
                <w:rFonts w:ascii="Helvetica" w:hAnsi="Helvetica"/>
                <w:color w:val="000000"/>
                <w:sz w:val="18"/>
                <w:szCs w:val="18"/>
              </w:rPr>
            </w:pPr>
            <w:r>
              <w:rPr>
                <w:rFonts w:ascii="Helvetica" w:hAnsi="Helvetica"/>
                <w:color w:val="000000"/>
                <w:sz w:val="18"/>
                <w:szCs w:val="18"/>
              </w:rPr>
              <w:fldChar w:fldCharType="begin"/>
            </w:r>
            <w:r>
              <w:rPr>
                <w:rFonts w:ascii="Helvetica" w:hAnsi="Helvetica"/>
                <w:color w:val="000000"/>
                <w:sz w:val="18"/>
                <w:szCs w:val="18"/>
              </w:rPr>
              <w:instrText xml:space="preserve"> INCLUDEPICTURE "/var/folders/ys/f2w_wc655q50gfywjsjbwhtm0000gn/T/com.microsoft.Word/WebArchiveCopyPasteTempFiles/h8r6z4JfxrlbAAAAABJRU5ErkJggg==" \* MERGEFORMATINET </w:instrText>
            </w:r>
            <w:r>
              <w:rPr>
                <w:rFonts w:ascii="Helvetica" w:hAnsi="Helvetica"/>
                <w:color w:val="000000"/>
                <w:sz w:val="18"/>
                <w:szCs w:val="18"/>
              </w:rPr>
              <w:fldChar w:fldCharType="separate"/>
            </w:r>
            <w:r>
              <w:rPr>
                <w:rFonts w:ascii="Helvetica" w:hAnsi="Helvetica"/>
                <w:noProof/>
                <w:color w:val="000000"/>
                <w:sz w:val="18"/>
                <w:szCs w:val="18"/>
              </w:rPr>
              <w:drawing>
                <wp:inline distT="0" distB="0" distL="0" distR="0" wp14:anchorId="726982A3" wp14:editId="4836F8F9">
                  <wp:extent cx="4218853" cy="2381934"/>
                  <wp:effectExtent l="0" t="0" r="0" b="5715"/>
                  <wp:docPr id="1" name="Picture 1" descr="/var/folders/ys/f2w_wc655q50gfywjsjbwhtm0000gn/T/com.microsoft.Word/WebArchiveCopyPasteTempFiles/h8r6z4Jfxrlb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ys/f2w_wc655q50gfywjsjbwhtm0000gn/T/com.microsoft.Word/WebArchiveCopyPasteTempFiles/h8r6z4JfxrlbAAAAABJRU5ErkJgg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0539" cy="2411115"/>
                          </a:xfrm>
                          <a:prstGeom prst="rect">
                            <a:avLst/>
                          </a:prstGeom>
                          <a:noFill/>
                          <a:ln>
                            <a:noFill/>
                          </a:ln>
                        </pic:spPr>
                      </pic:pic>
                    </a:graphicData>
                  </a:graphic>
                </wp:inline>
              </w:drawing>
            </w:r>
            <w:r>
              <w:rPr>
                <w:rFonts w:ascii="Helvetica" w:hAnsi="Helvetica"/>
                <w:color w:val="000000"/>
                <w:sz w:val="18"/>
                <w:szCs w:val="18"/>
              </w:rPr>
              <w:fldChar w:fldCharType="end"/>
            </w:r>
          </w:p>
          <w:p w14:paraId="248B66E1" w14:textId="13EEA479" w:rsidR="00554628" w:rsidRDefault="00554628" w:rsidP="00554628">
            <w:pPr>
              <w:pStyle w:val="NoSpacing"/>
              <w:rPr>
                <w:sz w:val="16"/>
                <w:szCs w:val="16"/>
              </w:rPr>
            </w:pPr>
            <w:r>
              <w:rPr>
                <w:sz w:val="16"/>
                <w:szCs w:val="16"/>
              </w:rPr>
              <w:t xml:space="preserve">                 </w:t>
            </w:r>
            <w:r w:rsidR="00CA33AB">
              <w:rPr>
                <w:sz w:val="16"/>
                <w:szCs w:val="16"/>
              </w:rPr>
              <w:t xml:space="preserve">   </w:t>
            </w:r>
            <w:r w:rsidRPr="00554628">
              <w:rPr>
                <w:sz w:val="16"/>
                <w:szCs w:val="16"/>
              </w:rPr>
              <w:t>250 Flags is a statewide initiative by KKOB News Radio 96.3 FM to honor up to 250 people in New Mexico</w:t>
            </w:r>
          </w:p>
          <w:p w14:paraId="4410027D" w14:textId="6B76E826" w:rsidR="00554628" w:rsidRDefault="00554628" w:rsidP="00554628">
            <w:pPr>
              <w:pStyle w:val="NoSpacing"/>
              <w:rPr>
                <w:sz w:val="16"/>
                <w:szCs w:val="16"/>
              </w:rPr>
            </w:pPr>
            <w:r>
              <w:rPr>
                <w:sz w:val="16"/>
                <w:szCs w:val="16"/>
              </w:rPr>
              <w:t xml:space="preserve">                </w:t>
            </w:r>
            <w:r w:rsidRPr="00554628">
              <w:rPr>
                <w:sz w:val="16"/>
                <w:szCs w:val="16"/>
              </w:rPr>
              <w:t xml:space="preserve"> </w:t>
            </w:r>
            <w:r w:rsidR="00CA33AB">
              <w:rPr>
                <w:sz w:val="16"/>
                <w:szCs w:val="16"/>
              </w:rPr>
              <w:t xml:space="preserve">   for </w:t>
            </w:r>
            <w:r w:rsidRPr="00554628">
              <w:rPr>
                <w:sz w:val="16"/>
                <w:szCs w:val="16"/>
              </w:rPr>
              <w:t>their impacts ahead of the 250th anniversary of Washington's founding.</w:t>
            </w:r>
          </w:p>
          <w:p w14:paraId="3C3319A9" w14:textId="77777777" w:rsidR="00554628" w:rsidRPr="00554628" w:rsidRDefault="00554628" w:rsidP="00554628">
            <w:pPr>
              <w:pStyle w:val="NoSpacing"/>
              <w:rPr>
                <w:sz w:val="2"/>
                <w:szCs w:val="2"/>
              </w:rPr>
            </w:pPr>
          </w:p>
          <w:p w14:paraId="65BEDBA9" w14:textId="01DFE26F" w:rsidR="00554628" w:rsidRDefault="00554628" w:rsidP="00CA33AB">
            <w:pPr>
              <w:pStyle w:val="NoSpacing"/>
              <w:rPr>
                <w:color w:val="000000"/>
              </w:rPr>
            </w:pPr>
            <w:r w:rsidRPr="00554628">
              <w:t>The individuals being recognized are people who lead, serve and are considered everyday heroes for their impacts in their communities. My</w:t>
            </w:r>
            <w:r w:rsidRPr="00554628">
              <w:rPr>
                <w:color w:val="000000"/>
              </w:rPr>
              <w:t> nomination was for contributions through the RAO. I am humbled by the recognition and want to say that most of that credit belongs to the entire Retiree Activities Office  team. They are wonderful people and make good things happen. Thanks team!</w:t>
            </w:r>
          </w:p>
          <w:p w14:paraId="04FE7E7D" w14:textId="77777777" w:rsidR="00554628" w:rsidRPr="00554628" w:rsidRDefault="00554628" w:rsidP="00CA33AB">
            <w:pPr>
              <w:pStyle w:val="NoSpacing"/>
              <w:rPr>
                <w:color w:val="000000"/>
                <w:sz w:val="8"/>
                <w:szCs w:val="8"/>
              </w:rPr>
            </w:pPr>
          </w:p>
          <w:p w14:paraId="65FDD9E7" w14:textId="64F05ED5" w:rsidR="00554628" w:rsidRDefault="00554628" w:rsidP="00CA33AB">
            <w:pPr>
              <w:pStyle w:val="NoSpacing"/>
              <w:rPr>
                <w:color w:val="000000"/>
              </w:rPr>
            </w:pPr>
            <w:r w:rsidRPr="00554628">
              <w:rPr>
                <w:color w:val="000000"/>
              </w:rPr>
              <w:t xml:space="preserve">You'll notice Trudy, our newsletter editor, </w:t>
            </w:r>
            <w:r w:rsidR="00CA33AB">
              <w:rPr>
                <w:color w:val="000000"/>
              </w:rPr>
              <w:t xml:space="preserve">is </w:t>
            </w:r>
            <w:r w:rsidRPr="00554628">
              <w:rPr>
                <w:color w:val="000000"/>
              </w:rPr>
              <w:t>ma</w:t>
            </w:r>
            <w:r w:rsidR="00CA33AB">
              <w:rPr>
                <w:color w:val="000000"/>
              </w:rPr>
              <w:t>king</w:t>
            </w:r>
            <w:r w:rsidRPr="00554628">
              <w:rPr>
                <w:color w:val="000000"/>
              </w:rPr>
              <w:t xml:space="preserve"> some changes to streamline the newsletter </w:t>
            </w:r>
            <w:r>
              <w:rPr>
                <w:color w:val="000000"/>
              </w:rPr>
              <w:t>a</w:t>
            </w:r>
            <w:r w:rsidRPr="00554628">
              <w:rPr>
                <w:color w:val="000000"/>
              </w:rPr>
              <w:t>nd reduce redundancy. I think she</w:t>
            </w:r>
            <w:r w:rsidR="00325851">
              <w:rPr>
                <w:color w:val="000000"/>
              </w:rPr>
              <w:t>’s</w:t>
            </w:r>
            <w:r w:rsidRPr="00554628">
              <w:rPr>
                <w:color w:val="000000"/>
              </w:rPr>
              <w:t xml:space="preserve"> d</w:t>
            </w:r>
            <w:r w:rsidR="00325851">
              <w:rPr>
                <w:color w:val="000000"/>
              </w:rPr>
              <w:t>oing</w:t>
            </w:r>
            <w:r w:rsidRPr="00554628">
              <w:rPr>
                <w:color w:val="000000"/>
              </w:rPr>
              <w:t xml:space="preserve"> a great job; let us know what you think. Some of the other info was moved to</w:t>
            </w:r>
            <w:r>
              <w:rPr>
                <w:color w:val="000000"/>
              </w:rPr>
              <w:t xml:space="preserve"> </w:t>
            </w:r>
            <w:r w:rsidRPr="00554628">
              <w:rPr>
                <w:color w:val="000000"/>
              </w:rPr>
              <w:t xml:space="preserve">our </w:t>
            </w:r>
            <w:r w:rsidR="00517696">
              <w:rPr>
                <w:color w:val="000000"/>
              </w:rPr>
              <w:t xml:space="preserve">annual </w:t>
            </w:r>
            <w:r w:rsidRPr="00554628">
              <w:rPr>
                <w:color w:val="000000"/>
              </w:rPr>
              <w:t>military retiree resource guide</w:t>
            </w:r>
            <w:r>
              <w:rPr>
                <w:color w:val="000000"/>
              </w:rPr>
              <w:t>. Please let us know</w:t>
            </w:r>
            <w:r w:rsidRPr="00554628">
              <w:rPr>
                <w:color w:val="000000"/>
              </w:rPr>
              <w:t xml:space="preserve"> if you </w:t>
            </w:r>
            <w:r w:rsidR="00517696">
              <w:rPr>
                <w:color w:val="000000"/>
              </w:rPr>
              <w:t>would like</w:t>
            </w:r>
            <w:r w:rsidRPr="00554628">
              <w:rPr>
                <w:color w:val="000000"/>
              </w:rPr>
              <w:t xml:space="preserve"> us to email you a copy.</w:t>
            </w:r>
          </w:p>
          <w:p w14:paraId="77057758" w14:textId="77777777" w:rsidR="00554628" w:rsidRPr="00554628" w:rsidRDefault="00554628" w:rsidP="00CA33AB">
            <w:pPr>
              <w:pStyle w:val="NoSpacing"/>
              <w:rPr>
                <w:color w:val="000000"/>
                <w:sz w:val="8"/>
                <w:szCs w:val="8"/>
              </w:rPr>
            </w:pPr>
          </w:p>
          <w:p w14:paraId="569D6841" w14:textId="0BAF5AC1" w:rsidR="00554628" w:rsidRPr="00554628" w:rsidRDefault="00554628" w:rsidP="00CA33AB">
            <w:pPr>
              <w:pStyle w:val="NoSpacing"/>
              <w:rPr>
                <w:color w:val="000000"/>
              </w:rPr>
            </w:pPr>
            <w:r w:rsidRPr="00554628">
              <w:rPr>
                <w:color w:val="000000"/>
              </w:rPr>
              <w:t xml:space="preserve">I also want to make a plea to you to see us </w:t>
            </w:r>
            <w:r>
              <w:rPr>
                <w:color w:val="000000"/>
              </w:rPr>
              <w:t>for helpful</w:t>
            </w:r>
            <w:r w:rsidRPr="00554628">
              <w:rPr>
                <w:color w:val="000000"/>
              </w:rPr>
              <w:t xml:space="preserve"> tools and services to </w:t>
            </w:r>
            <w:r>
              <w:rPr>
                <w:color w:val="000000"/>
              </w:rPr>
              <w:t>p</w:t>
            </w:r>
            <w:r w:rsidRPr="00554628">
              <w:rPr>
                <w:color w:val="000000"/>
              </w:rPr>
              <w:t>ut your affairs in order for your loved ones or caretakers.</w:t>
            </w:r>
            <w:r>
              <w:rPr>
                <w:color w:val="000000"/>
              </w:rPr>
              <w:t xml:space="preserve"> </w:t>
            </w:r>
            <w:r w:rsidRPr="00554628">
              <w:rPr>
                <w:color w:val="000000"/>
              </w:rPr>
              <w:t>Think about one of us seniors falling and having a brain bleed or traumatic brain injury where we can no longer manage our own affairs. Are you prepared? Give us a call and we'll set aside time to talk with you. 505 846-1536.</w:t>
            </w:r>
          </w:p>
          <w:p w14:paraId="6FB570AF" w14:textId="77777777" w:rsidR="00554628" w:rsidRPr="00CA33AB" w:rsidRDefault="00554628" w:rsidP="00CA33AB">
            <w:pPr>
              <w:pStyle w:val="NoSpacing"/>
              <w:rPr>
                <w:color w:val="000000"/>
                <w:sz w:val="8"/>
                <w:szCs w:val="8"/>
              </w:rPr>
            </w:pPr>
          </w:p>
          <w:p w14:paraId="1EB0D912" w14:textId="77777777" w:rsidR="00554628" w:rsidRPr="00554628" w:rsidRDefault="00554628" w:rsidP="00CA33AB">
            <w:pPr>
              <w:pStyle w:val="NoSpacing"/>
              <w:rPr>
                <w:color w:val="000000"/>
              </w:rPr>
            </w:pPr>
            <w:r w:rsidRPr="00554628">
              <w:rPr>
                <w:color w:val="000000"/>
              </w:rPr>
              <w:t>Sincerely,</w:t>
            </w:r>
          </w:p>
          <w:p w14:paraId="018445CF" w14:textId="77777777" w:rsidR="00554628" w:rsidRPr="00554628" w:rsidRDefault="00554628" w:rsidP="00CA33AB">
            <w:pPr>
              <w:pStyle w:val="NoSpacing"/>
              <w:rPr>
                <w:color w:val="000000"/>
              </w:rPr>
            </w:pPr>
            <w:r w:rsidRPr="00554628">
              <w:rPr>
                <w:color w:val="000000"/>
              </w:rPr>
              <w:t>Sally</w:t>
            </w:r>
          </w:p>
          <w:p w14:paraId="66379774" w14:textId="0B75DF38" w:rsidR="00C46EEE" w:rsidRPr="005009F5" w:rsidRDefault="00C46EEE" w:rsidP="00554628">
            <w:pPr>
              <w:rPr>
                <w:rFonts w:asciiTheme="minorHAnsi" w:hAnsiTheme="minorHAnsi" w:cstheme="minorHAnsi"/>
                <w:sz w:val="8"/>
                <w:szCs w:val="8"/>
              </w:rPr>
            </w:pPr>
          </w:p>
        </w:tc>
      </w:tr>
    </w:tbl>
    <w:p w14:paraId="2EA70964" w14:textId="2E7C1ED5" w:rsidR="00D2340E" w:rsidRPr="00872A98" w:rsidRDefault="00D2340E">
      <w:pPr>
        <w:rPr>
          <w:rFonts w:asciiTheme="minorHAnsi" w:hAnsiTheme="minorHAnsi" w:cstheme="minorHAnsi"/>
          <w:sz w:val="22"/>
          <w:szCs w:val="22"/>
        </w:rPr>
      </w:pPr>
    </w:p>
    <w:tbl>
      <w:tblPr>
        <w:tblStyle w:val="TableGrid"/>
        <w:tblW w:w="0" w:type="auto"/>
        <w:jc w:val="center"/>
        <w:tblLayout w:type="fixed"/>
        <w:tblLook w:val="04A0" w:firstRow="1" w:lastRow="0" w:firstColumn="1" w:lastColumn="0" w:noHBand="0" w:noVBand="1"/>
      </w:tblPr>
      <w:tblGrid>
        <w:gridCol w:w="8725"/>
        <w:gridCol w:w="1944"/>
      </w:tblGrid>
      <w:tr w:rsidR="008D1A67" w14:paraId="5056F6F3"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2953F341" w14:textId="77777777" w:rsidR="008D1A67" w:rsidRPr="008D1A67" w:rsidRDefault="008D1A67" w:rsidP="008D1A67">
            <w:pPr>
              <w:pStyle w:val="NoSpacing"/>
              <w:rPr>
                <w:b/>
                <w:sz w:val="6"/>
                <w:szCs w:val="6"/>
                <w:u w:val="single"/>
              </w:rPr>
            </w:pPr>
          </w:p>
          <w:p w14:paraId="4FDFA6F8" w14:textId="4E9AF273" w:rsidR="008D1A67" w:rsidRPr="00727020" w:rsidRDefault="008D1A67" w:rsidP="008D1A67">
            <w:pPr>
              <w:pStyle w:val="NoSpacing"/>
              <w:rPr>
                <w:rStyle w:val="apple-converted-space"/>
                <w:rFonts w:cstheme="minorHAnsi"/>
                <w:b/>
                <w:color w:val="000000"/>
                <w:sz w:val="21"/>
                <w:szCs w:val="21"/>
                <w:u w:val="single"/>
              </w:rPr>
            </w:pPr>
            <w:r w:rsidRPr="00727020">
              <w:rPr>
                <w:rFonts w:cstheme="minorHAnsi"/>
                <w:b/>
                <w:sz w:val="21"/>
                <w:szCs w:val="21"/>
                <w:u w:val="single"/>
              </w:rPr>
              <w:t>RAO Estate Planning Seminar</w:t>
            </w:r>
          </w:p>
          <w:p w14:paraId="52154DA9" w14:textId="77777777" w:rsidR="008D1A67" w:rsidRPr="00727020" w:rsidRDefault="008D1A67" w:rsidP="008D1A67">
            <w:pPr>
              <w:rPr>
                <w:rFonts w:asciiTheme="minorHAnsi" w:hAnsiTheme="minorHAnsi" w:cstheme="minorHAnsi"/>
                <w:sz w:val="21"/>
                <w:szCs w:val="21"/>
              </w:rPr>
            </w:pPr>
            <w:r w:rsidRPr="00727020">
              <w:rPr>
                <w:rFonts w:asciiTheme="minorHAnsi" w:hAnsiTheme="minorHAnsi" w:cstheme="minorHAnsi"/>
                <w:sz w:val="21"/>
                <w:szCs w:val="21"/>
              </w:rPr>
              <w:t>For those that may have missed it, here is the link to our recent “Estate Planning for all Ages and Stages”</w:t>
            </w:r>
            <w:r w:rsidRPr="00727020">
              <w:rPr>
                <w:rStyle w:val="apple-converted-space"/>
                <w:rFonts w:asciiTheme="minorHAnsi" w:hAnsiTheme="minorHAnsi" w:cstheme="minorHAnsi"/>
                <w:color w:val="000000"/>
                <w:sz w:val="21"/>
                <w:szCs w:val="21"/>
              </w:rPr>
              <w:t> </w:t>
            </w:r>
            <w:r w:rsidRPr="00727020">
              <w:rPr>
                <w:rFonts w:asciiTheme="minorHAnsi" w:hAnsiTheme="minorHAnsi" w:cstheme="minorHAnsi"/>
                <w:sz w:val="21"/>
                <w:szCs w:val="21"/>
              </w:rPr>
              <w:t xml:space="preserve">seminar: </w:t>
            </w:r>
            <w:r w:rsidRPr="00727020">
              <w:rPr>
                <w:rFonts w:asciiTheme="minorHAnsi" w:hAnsiTheme="minorHAnsi" w:cstheme="minorHAnsi"/>
                <w:color w:val="4472C4" w:themeColor="accent1"/>
                <w:sz w:val="21"/>
                <w:szCs w:val="21"/>
                <w:u w:val="single"/>
              </w:rPr>
              <w:t>https://youtube.com/live/enqFMbzaGXI?feature=share</w:t>
            </w:r>
          </w:p>
          <w:p w14:paraId="165136DF" w14:textId="77777777" w:rsidR="008D1A67" w:rsidRPr="00727020" w:rsidRDefault="008D1A67" w:rsidP="008D1A67">
            <w:pPr>
              <w:rPr>
                <w:rFonts w:asciiTheme="minorHAnsi" w:hAnsiTheme="minorHAnsi" w:cstheme="minorHAnsi"/>
                <w:sz w:val="21"/>
                <w:szCs w:val="21"/>
              </w:rPr>
            </w:pPr>
            <w:r w:rsidRPr="00727020">
              <w:rPr>
                <w:rFonts w:asciiTheme="minorHAnsi" w:hAnsiTheme="minorHAnsi" w:cstheme="minorHAnsi"/>
                <w:sz w:val="21"/>
                <w:szCs w:val="21"/>
              </w:rPr>
              <w:t>Also, we have Estate Planning Binders available in the RAO office.</w:t>
            </w:r>
          </w:p>
          <w:p w14:paraId="44B2C0C2" w14:textId="77777777" w:rsidR="008D1A67" w:rsidRPr="00727020" w:rsidRDefault="008D1A67" w:rsidP="008D1A67">
            <w:pPr>
              <w:rPr>
                <w:rFonts w:asciiTheme="minorHAnsi" w:hAnsiTheme="minorHAnsi" w:cstheme="minorHAnsi"/>
                <w:sz w:val="6"/>
                <w:szCs w:val="6"/>
              </w:rPr>
            </w:pPr>
          </w:p>
          <w:p w14:paraId="1899B1B7" w14:textId="77777777" w:rsidR="008D1A67" w:rsidRPr="00727020" w:rsidRDefault="008D1A67" w:rsidP="008D1A67">
            <w:pPr>
              <w:rPr>
                <w:rFonts w:asciiTheme="minorHAnsi" w:hAnsiTheme="minorHAnsi" w:cstheme="minorHAnsi"/>
                <w:b/>
                <w:bCs/>
                <w:sz w:val="21"/>
                <w:szCs w:val="21"/>
                <w:u w:val="single"/>
              </w:rPr>
            </w:pPr>
            <w:r w:rsidRPr="00727020">
              <w:rPr>
                <w:rFonts w:asciiTheme="minorHAnsi" w:hAnsiTheme="minorHAnsi" w:cstheme="minorHAnsi"/>
                <w:b/>
                <w:bCs/>
                <w:sz w:val="21"/>
                <w:szCs w:val="21"/>
                <w:u w:val="single"/>
              </w:rPr>
              <w:t>RAW Briefings</w:t>
            </w:r>
          </w:p>
          <w:p w14:paraId="5B4367C9" w14:textId="77777777" w:rsidR="008D1A67" w:rsidRPr="00EC6FDC" w:rsidRDefault="008D1A67" w:rsidP="008D1A67">
            <w:pPr>
              <w:rPr>
                <w:rFonts w:asciiTheme="minorHAnsi" w:hAnsiTheme="minorHAnsi" w:cstheme="minorHAnsi"/>
                <w:color w:val="4472C4" w:themeColor="accent1"/>
                <w:sz w:val="22"/>
                <w:szCs w:val="22"/>
              </w:rPr>
            </w:pPr>
            <w:r w:rsidRPr="00727020">
              <w:rPr>
                <w:rFonts w:asciiTheme="minorHAnsi" w:hAnsiTheme="minorHAnsi" w:cstheme="minorHAnsi"/>
                <w:sz w:val="21"/>
                <w:szCs w:val="21"/>
              </w:rPr>
              <w:t xml:space="preserve">If you missed the 2026 Retiree Appreciation Week presentation, you can view it at </w:t>
            </w:r>
            <w:r w:rsidRPr="00727020">
              <w:rPr>
                <w:rFonts w:asciiTheme="minorHAnsi" w:hAnsiTheme="minorHAnsi" w:cstheme="minorHAnsi"/>
                <w:color w:val="4472C4" w:themeColor="accent1"/>
                <w:sz w:val="21"/>
                <w:szCs w:val="21"/>
                <w:u w:val="single"/>
              </w:rPr>
              <w:t>https://www.youtube.com/live/rHu221O9Nho</w:t>
            </w:r>
            <w:r w:rsidRPr="00727020">
              <w:rPr>
                <w:rFonts w:asciiTheme="minorHAnsi" w:hAnsiTheme="minorHAnsi" w:cstheme="minorHAnsi"/>
                <w:sz w:val="21"/>
                <w:szCs w:val="21"/>
              </w:rPr>
              <w:t>. Topics include Cyber Security, general  Veteran’s Services and Women Specific Veteran Services.</w:t>
            </w:r>
          </w:p>
          <w:p w14:paraId="3413EEAA" w14:textId="334CA604" w:rsidR="008D1A67" w:rsidRDefault="008D1A67" w:rsidP="008D1A67">
            <w:pPr>
              <w:pStyle w:val="PlainText"/>
              <w:jc w:val="both"/>
              <w:rPr>
                <w:rFonts w:eastAsiaTheme="minorHAnsi"/>
                <w:b/>
                <w:bCs/>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0AFCC943" w14:textId="77777777" w:rsidR="008D1A67" w:rsidRDefault="008D1A67" w:rsidP="008D1A67">
            <w:pPr>
              <w:jc w:val="center"/>
              <w:rPr>
                <w:rFonts w:ascii="Gill Sans MT" w:hAnsi="Gill Sans MT"/>
                <w:b/>
              </w:rPr>
            </w:pPr>
            <w:r>
              <w:rPr>
                <w:rFonts w:ascii="Gill Sans MT" w:hAnsi="Gill Sans MT"/>
                <w:b/>
              </w:rPr>
              <w:t>Recent</w:t>
            </w:r>
          </w:p>
          <w:p w14:paraId="1EC1B747" w14:textId="77777777" w:rsidR="008D1A67" w:rsidRDefault="008D1A67" w:rsidP="008D1A67">
            <w:pPr>
              <w:jc w:val="center"/>
              <w:rPr>
                <w:rFonts w:ascii="Gill Sans MT" w:hAnsi="Gill Sans MT"/>
                <w:b/>
              </w:rPr>
            </w:pPr>
            <w:r>
              <w:rPr>
                <w:rFonts w:ascii="Gill Sans MT" w:hAnsi="Gill Sans MT"/>
                <w:b/>
              </w:rPr>
              <w:t>RAO</w:t>
            </w:r>
          </w:p>
          <w:p w14:paraId="7BB7AC39" w14:textId="08A0F184" w:rsidR="008D1A67" w:rsidRDefault="008D1A67" w:rsidP="008D1A67">
            <w:pPr>
              <w:jc w:val="center"/>
              <w:rPr>
                <w:rFonts w:ascii="Gill Sans MT" w:hAnsi="Gill Sans MT" w:cs="Gill Sans"/>
                <w:b/>
              </w:rPr>
            </w:pPr>
            <w:r>
              <w:rPr>
                <w:rFonts w:ascii="Gill Sans MT" w:hAnsi="Gill Sans MT"/>
                <w:b/>
              </w:rPr>
              <w:t>Seminar</w:t>
            </w:r>
          </w:p>
        </w:tc>
      </w:tr>
      <w:tr w:rsidR="008D1A67" w14:paraId="30236F66"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41ED3D37" w14:textId="77777777" w:rsidR="008D1A67" w:rsidRPr="008D1A67" w:rsidRDefault="008D1A67" w:rsidP="008D1A67">
            <w:pPr>
              <w:pStyle w:val="NoSpacing"/>
              <w:rPr>
                <w:sz w:val="6"/>
                <w:szCs w:val="6"/>
              </w:rPr>
            </w:pPr>
          </w:p>
          <w:p w14:paraId="4552362E" w14:textId="77777777" w:rsidR="008D1A67" w:rsidRDefault="008D1A67" w:rsidP="008D1A67">
            <w:pPr>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KAFB </w:t>
            </w:r>
            <w:r w:rsidRPr="004F4F91">
              <w:rPr>
                <w:rFonts w:asciiTheme="minorHAnsi" w:hAnsiTheme="minorHAnsi" w:cstheme="minorHAnsi"/>
                <w:b/>
                <w:bCs/>
                <w:sz w:val="22"/>
                <w:szCs w:val="22"/>
                <w:u w:val="single"/>
              </w:rPr>
              <w:t>Pharmacy</w:t>
            </w:r>
          </w:p>
          <w:p w14:paraId="7DF55C52" w14:textId="77777777" w:rsidR="008D1A67" w:rsidRPr="00B96365" w:rsidRDefault="008D1A67" w:rsidP="008D1A67">
            <w:pPr>
              <w:rPr>
                <w:rFonts w:asciiTheme="minorHAnsi" w:hAnsiTheme="minorHAnsi" w:cstheme="minorHAnsi"/>
                <w:sz w:val="22"/>
                <w:szCs w:val="22"/>
              </w:rPr>
            </w:pPr>
            <w:r w:rsidRPr="00B96365">
              <w:rPr>
                <w:rFonts w:asciiTheme="minorHAnsi" w:hAnsiTheme="minorHAnsi" w:cstheme="minorHAnsi"/>
                <w:b/>
                <w:sz w:val="22"/>
                <w:szCs w:val="22"/>
              </w:rPr>
              <w:t>There is a new procedure for requesting refills</w:t>
            </w:r>
            <w:r>
              <w:rPr>
                <w:rFonts w:asciiTheme="minorHAnsi" w:hAnsiTheme="minorHAnsi" w:cstheme="minorHAnsi"/>
                <w:b/>
                <w:sz w:val="22"/>
                <w:szCs w:val="22"/>
              </w:rPr>
              <w:t xml:space="preserve"> on-line</w:t>
            </w:r>
            <w:r w:rsidRPr="00B96365">
              <w:rPr>
                <w:rFonts w:asciiTheme="minorHAnsi" w:hAnsiTheme="minorHAnsi" w:cstheme="minorHAnsi"/>
                <w:b/>
                <w:sz w:val="22"/>
                <w:szCs w:val="22"/>
              </w:rPr>
              <w:t>.</w:t>
            </w:r>
            <w:r>
              <w:rPr>
                <w:rFonts w:asciiTheme="minorHAnsi" w:hAnsiTheme="minorHAnsi" w:cstheme="minorHAnsi"/>
                <w:b/>
                <w:sz w:val="22"/>
                <w:szCs w:val="22"/>
              </w:rPr>
              <w:t xml:space="preserve"> </w:t>
            </w:r>
            <w:r w:rsidRPr="00B96365">
              <w:rPr>
                <w:rFonts w:asciiTheme="minorHAnsi" w:hAnsiTheme="minorHAnsi" w:cstheme="minorHAnsi"/>
                <w:sz w:val="22"/>
                <w:szCs w:val="22"/>
              </w:rPr>
              <w:t>You no longer message the pharmacy. Instead:</w:t>
            </w:r>
          </w:p>
          <w:p w14:paraId="48E3BF48" w14:textId="77777777" w:rsidR="008D1A67" w:rsidRPr="00B96365" w:rsidRDefault="008D1A67" w:rsidP="008D1A67">
            <w:pPr>
              <w:pStyle w:val="ListParagraph"/>
              <w:numPr>
                <w:ilvl w:val="0"/>
                <w:numId w:val="3"/>
              </w:numPr>
              <w:rPr>
                <w:rFonts w:asciiTheme="minorHAnsi" w:hAnsiTheme="minorHAnsi" w:cstheme="minorHAnsi"/>
                <w:sz w:val="22"/>
                <w:szCs w:val="22"/>
              </w:rPr>
            </w:pPr>
            <w:r w:rsidRPr="00B96365">
              <w:rPr>
                <w:rFonts w:asciiTheme="minorHAnsi" w:hAnsiTheme="minorHAnsi" w:cstheme="minorHAnsi"/>
                <w:sz w:val="22"/>
                <w:szCs w:val="22"/>
              </w:rPr>
              <w:t xml:space="preserve">If you have a DS Logon, you can access the Kirtland Pharmacy through the MHS GENESIS Patient Portal at </w:t>
            </w:r>
            <w:r w:rsidRPr="00B96365">
              <w:rPr>
                <w:rFonts w:asciiTheme="minorHAnsi" w:hAnsiTheme="minorHAnsi" w:cstheme="minorHAnsi"/>
                <w:color w:val="4472C4" w:themeColor="accent1"/>
                <w:sz w:val="22"/>
                <w:szCs w:val="22"/>
                <w:u w:val="single"/>
              </w:rPr>
              <w:t>https://patientportal.mhsgenesis.health.mil</w:t>
            </w:r>
            <w:r w:rsidRPr="00B96365">
              <w:rPr>
                <w:rFonts w:asciiTheme="minorHAnsi" w:hAnsiTheme="minorHAnsi" w:cstheme="minorHAnsi"/>
                <w:sz w:val="22"/>
                <w:szCs w:val="22"/>
              </w:rPr>
              <w:t xml:space="preserve">. </w:t>
            </w:r>
            <w:r w:rsidRPr="00B96365">
              <w:rPr>
                <w:rFonts w:asciiTheme="minorHAnsi" w:hAnsiTheme="minorHAnsi" w:cstheme="minorHAnsi"/>
                <w:b/>
                <w:sz w:val="22"/>
                <w:szCs w:val="22"/>
                <w:u w:val="single"/>
              </w:rPr>
              <w:t>From there, you need to choose RX Refills</w:t>
            </w:r>
            <w:r w:rsidRPr="00B96365">
              <w:rPr>
                <w:rFonts w:asciiTheme="minorHAnsi" w:hAnsiTheme="minorHAnsi" w:cstheme="minorHAnsi"/>
                <w:sz w:val="22"/>
                <w:szCs w:val="22"/>
              </w:rPr>
              <w:t xml:space="preserve">. Then select which medication(s) you would like refilled and whether you would like to pick them up at the BX Pharmacy window or the </w:t>
            </w:r>
            <w:r>
              <w:rPr>
                <w:rFonts w:asciiTheme="minorHAnsi" w:hAnsiTheme="minorHAnsi" w:cstheme="minorHAnsi"/>
                <w:sz w:val="22"/>
                <w:szCs w:val="22"/>
              </w:rPr>
              <w:t xml:space="preserve">BX </w:t>
            </w:r>
            <w:r w:rsidRPr="00B96365">
              <w:rPr>
                <w:rFonts w:asciiTheme="minorHAnsi" w:hAnsiTheme="minorHAnsi" w:cstheme="minorHAnsi"/>
                <w:sz w:val="22"/>
                <w:szCs w:val="22"/>
              </w:rPr>
              <w:t>Script Center. Note: If the medication cannot be refilled, you will need to request a new script be sent to the pharmacy by your provider.</w:t>
            </w:r>
          </w:p>
          <w:p w14:paraId="642E12FB" w14:textId="77777777" w:rsidR="008D1A67" w:rsidRDefault="008D1A67" w:rsidP="008D1A67">
            <w:pPr>
              <w:pStyle w:val="NoSpacing"/>
              <w:numPr>
                <w:ilvl w:val="0"/>
                <w:numId w:val="3"/>
              </w:numPr>
            </w:pPr>
            <w:r w:rsidRPr="00224746">
              <w:t xml:space="preserve">Alternatively, you can call (505) </w:t>
            </w:r>
            <w:r>
              <w:t>594-2846</w:t>
            </w:r>
            <w:r w:rsidRPr="00224746">
              <w:t xml:space="preserve"> to use the automated phone line to request you</w:t>
            </w:r>
            <w:r>
              <w:t>r</w:t>
            </w:r>
            <w:r w:rsidRPr="00224746">
              <w:t xml:space="preserve"> prescription refills.</w:t>
            </w:r>
          </w:p>
          <w:p w14:paraId="569B219E" w14:textId="77777777" w:rsidR="008D1A67" w:rsidRPr="008D1A67" w:rsidRDefault="008D1A67" w:rsidP="008D1A67">
            <w:pPr>
              <w:rPr>
                <w:rFonts w:asciiTheme="minorHAnsi" w:hAnsiTheme="minorHAnsi" w:cstheme="minorHAnsi"/>
                <w:sz w:val="6"/>
                <w:szCs w:val="6"/>
              </w:rPr>
            </w:pPr>
          </w:p>
          <w:p w14:paraId="18657C99" w14:textId="77777777" w:rsidR="008D1A67" w:rsidRDefault="008D1A67" w:rsidP="008D1A67">
            <w:pPr>
              <w:pStyle w:val="NoSpacing"/>
            </w:pPr>
            <w:r>
              <w:t>As a reminder, all</w:t>
            </w:r>
            <w:r w:rsidRPr="000623C3">
              <w:t xml:space="preserve"> </w:t>
            </w:r>
            <w:r w:rsidRPr="00C6650D">
              <w:rPr>
                <w:b/>
                <w:u w:val="single"/>
              </w:rPr>
              <w:t>new</w:t>
            </w:r>
            <w:r w:rsidRPr="000623C3">
              <w:t xml:space="preserve"> electronic prescription</w:t>
            </w:r>
            <w:r>
              <w:t>s</w:t>
            </w:r>
            <w:r w:rsidRPr="000623C3">
              <w:t xml:space="preserve"> </w:t>
            </w:r>
            <w:r>
              <w:t>will be sent to the main Clinic Pharmacy and will need to be picked up there. But first, they must be activated in one of the following ways:</w:t>
            </w:r>
          </w:p>
          <w:p w14:paraId="0869B707" w14:textId="77777777" w:rsidR="008D1A67" w:rsidRDefault="008D1A67" w:rsidP="008D1A67">
            <w:pPr>
              <w:pStyle w:val="NoSpacing"/>
              <w:numPr>
                <w:ilvl w:val="0"/>
                <w:numId w:val="2"/>
              </w:numPr>
            </w:pPr>
            <w:r>
              <w:t xml:space="preserve">If you have access, </w:t>
            </w:r>
            <w:r w:rsidRPr="00965309">
              <w:rPr>
                <w:b/>
                <w:u w:val="single"/>
              </w:rPr>
              <w:t>message</w:t>
            </w:r>
            <w:r>
              <w:t xml:space="preserve"> the pharmacy on the MHS Genesis Patient Portal, </w:t>
            </w:r>
            <w:hyperlink r:id="rId20" w:history="1">
              <w:r w:rsidRPr="00251618">
                <w:rPr>
                  <w:rStyle w:val="Hyperlink"/>
                  <w:rFonts w:cstheme="minorHAnsi"/>
                </w:rPr>
                <w:t>https://patientportal.mhsgenesis.health.mil</w:t>
              </w:r>
            </w:hyperlink>
            <w:r>
              <w:rPr>
                <w:rFonts w:cstheme="minorHAnsi"/>
              </w:rPr>
              <w:t>.</w:t>
            </w:r>
          </w:p>
          <w:p w14:paraId="5A9F38EB" w14:textId="77777777" w:rsidR="008D1A67" w:rsidRDefault="008D1A67" w:rsidP="008D1A67">
            <w:pPr>
              <w:pStyle w:val="NoSpacing"/>
              <w:numPr>
                <w:ilvl w:val="0"/>
                <w:numId w:val="2"/>
              </w:numPr>
            </w:pPr>
            <w:r>
              <w:t>T</w:t>
            </w:r>
            <w:r w:rsidRPr="000623C3">
              <w:t>hrough the QR code</w:t>
            </w:r>
            <w:r>
              <w:t xml:space="preserve"> found at the main clinic or the BX pharmacy.</w:t>
            </w:r>
          </w:p>
          <w:p w14:paraId="2957841C" w14:textId="77777777" w:rsidR="008D1A67" w:rsidRDefault="008D1A67" w:rsidP="008D1A67">
            <w:pPr>
              <w:pStyle w:val="NoSpacing"/>
              <w:numPr>
                <w:ilvl w:val="0"/>
                <w:numId w:val="2"/>
              </w:numPr>
            </w:pPr>
            <w:r>
              <w:t xml:space="preserve">From a smart phone, </w:t>
            </w:r>
            <w:r w:rsidRPr="00D777EA">
              <w:rPr>
                <w:b/>
                <w:bCs/>
                <w:u w:val="single"/>
              </w:rPr>
              <w:t>text</w:t>
            </w:r>
            <w:r>
              <w:t xml:space="preserve"> “Get in Line” to</w:t>
            </w:r>
            <w:r w:rsidRPr="000623C3">
              <w:t xml:space="preserve"> 1</w:t>
            </w:r>
            <w:r>
              <w:rPr>
                <w:rStyle w:val="apple-converted-space"/>
                <w:rFonts w:cs="Arial"/>
                <w:color w:val="000000"/>
              </w:rPr>
              <w:t>(</w:t>
            </w:r>
            <w:r w:rsidRPr="000623C3">
              <w:t>833</w:t>
            </w:r>
            <w:r>
              <w:t xml:space="preserve">) </w:t>
            </w:r>
            <w:r w:rsidRPr="000623C3">
              <w:t xml:space="preserve">429-6533 </w:t>
            </w:r>
            <w:r>
              <w:t>and</w:t>
            </w:r>
            <w:r w:rsidRPr="000623C3">
              <w:t xml:space="preserve"> answer</w:t>
            </w:r>
            <w:r>
              <w:t>ing the</w:t>
            </w:r>
            <w:r w:rsidRPr="000623C3">
              <w:t xml:space="preserve">  tech</w:t>
            </w:r>
            <w:r>
              <w:t>nician’s questions</w:t>
            </w:r>
            <w:r w:rsidRPr="000623C3">
              <w:t>.</w:t>
            </w:r>
          </w:p>
          <w:p w14:paraId="1D73FFDD" w14:textId="77777777" w:rsidR="008D1A67" w:rsidRDefault="008D1A67" w:rsidP="008D1A67">
            <w:pPr>
              <w:pStyle w:val="NoSpacing"/>
              <w:numPr>
                <w:ilvl w:val="0"/>
                <w:numId w:val="2"/>
              </w:numPr>
            </w:pPr>
            <w:r w:rsidRPr="000623C3">
              <w:t>If you do not have smartphone or text capability</w:t>
            </w:r>
            <w:r>
              <w:t>,</w:t>
            </w:r>
            <w:r w:rsidRPr="000623C3">
              <w:t xml:space="preserve"> you must go to the clinic pharmacy main window (pickup window) to request activation. </w:t>
            </w:r>
            <w:r>
              <w:t>Y</w:t>
            </w:r>
            <w:r w:rsidRPr="000623C3">
              <w:t xml:space="preserve">ou can </w:t>
            </w:r>
            <w:r>
              <w:t xml:space="preserve">then </w:t>
            </w:r>
            <w:r w:rsidRPr="000623C3">
              <w:t>choose to wait or come back for your prescription</w:t>
            </w:r>
            <w:r>
              <w:t>.</w:t>
            </w:r>
            <w:r w:rsidRPr="000623C3">
              <w:t xml:space="preserve"> </w:t>
            </w:r>
            <w:r>
              <w:t>L</w:t>
            </w:r>
            <w:r w:rsidRPr="000623C3">
              <w:t>et the pharmacy staff know what you plan to do.</w:t>
            </w:r>
          </w:p>
          <w:p w14:paraId="062B8506" w14:textId="77777777" w:rsidR="008D1A67" w:rsidRPr="000623C3" w:rsidRDefault="008D1A67" w:rsidP="008D1A67">
            <w:pPr>
              <w:pStyle w:val="NoSpacing"/>
              <w:numPr>
                <w:ilvl w:val="0"/>
                <w:numId w:val="2"/>
              </w:numPr>
            </w:pPr>
            <w:r w:rsidRPr="000623C3">
              <w:t>Note</w:t>
            </w:r>
            <w:r>
              <w:t>:</w:t>
            </w:r>
            <w:r w:rsidRPr="000623C3">
              <w:t xml:space="preserve"> there </w:t>
            </w:r>
            <w:r>
              <w:t>is</w:t>
            </w:r>
            <w:r w:rsidRPr="000623C3">
              <w:t xml:space="preserve"> a separate window </w:t>
            </w:r>
            <w:r>
              <w:t xml:space="preserve">for delivering </w:t>
            </w:r>
            <w:r w:rsidRPr="000623C3">
              <w:t>paper scripts.</w:t>
            </w:r>
          </w:p>
          <w:p w14:paraId="7238B364" w14:textId="13F3AB71" w:rsidR="008D1A67" w:rsidRDefault="008D1A67" w:rsidP="008D1A67">
            <w:pPr>
              <w:pStyle w:val="PlainText"/>
              <w:jc w:val="both"/>
              <w:rPr>
                <w:rFonts w:eastAsiaTheme="minorHAnsi"/>
                <w:b/>
                <w:bCs/>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14CD03B4" w14:textId="77777777" w:rsidR="008D1A67" w:rsidRDefault="008D1A67" w:rsidP="008D1A67">
            <w:pPr>
              <w:jc w:val="center"/>
              <w:rPr>
                <w:rFonts w:ascii="Gill Sans MT" w:hAnsi="Gill Sans MT" w:cs="Gill Sans"/>
                <w:b/>
              </w:rPr>
            </w:pPr>
            <w:r>
              <w:rPr>
                <w:rFonts w:ascii="Gill Sans MT" w:hAnsi="Gill Sans MT" w:cs="Gill Sans"/>
                <w:b/>
              </w:rPr>
              <w:t>KAFB</w:t>
            </w:r>
          </w:p>
          <w:p w14:paraId="1813BBA1" w14:textId="77777777" w:rsidR="008D1A67" w:rsidRDefault="008D1A67" w:rsidP="008D1A67">
            <w:pPr>
              <w:jc w:val="center"/>
              <w:rPr>
                <w:rFonts w:ascii="Gill Sans MT" w:hAnsi="Gill Sans MT" w:cs="Gill Sans"/>
                <w:b/>
              </w:rPr>
            </w:pPr>
            <w:r>
              <w:rPr>
                <w:rFonts w:ascii="Gill Sans MT" w:hAnsi="Gill Sans MT" w:cs="Gill Sans"/>
                <w:b/>
              </w:rPr>
              <w:t>Pharmacy</w:t>
            </w:r>
          </w:p>
          <w:p w14:paraId="4811BB8C" w14:textId="77777777" w:rsidR="008D1A67" w:rsidRDefault="008D1A67" w:rsidP="008D1A67">
            <w:pPr>
              <w:jc w:val="center"/>
              <w:rPr>
                <w:rFonts w:ascii="Gill Sans MT" w:hAnsi="Gill Sans MT" w:cs="Gill Sans"/>
                <w:b/>
              </w:rPr>
            </w:pPr>
            <w:r>
              <w:rPr>
                <w:rFonts w:ascii="Gill Sans MT" w:hAnsi="Gill Sans MT" w:cs="Gill Sans"/>
                <w:b/>
              </w:rPr>
              <w:t>Update</w:t>
            </w:r>
          </w:p>
          <w:p w14:paraId="6B54BC34" w14:textId="77777777" w:rsidR="008D1A67" w:rsidRDefault="008D1A67" w:rsidP="008D1A67">
            <w:pPr>
              <w:jc w:val="center"/>
              <w:rPr>
                <w:rFonts w:ascii="Gill Sans MT" w:hAnsi="Gill Sans MT" w:cs="Gill Sans"/>
                <w:b/>
              </w:rPr>
            </w:pPr>
          </w:p>
          <w:p w14:paraId="2CC508A2" w14:textId="77777777" w:rsidR="008D1A67" w:rsidRDefault="008D1A67" w:rsidP="008D1A67">
            <w:pPr>
              <w:jc w:val="center"/>
              <w:rPr>
                <w:rFonts w:ascii="Gill Sans MT" w:hAnsi="Gill Sans MT" w:cs="Gill Sans"/>
                <w:b/>
              </w:rPr>
            </w:pPr>
            <w:r>
              <w:rPr>
                <w:rFonts w:ascii="Gill Sans MT" w:hAnsi="Gill Sans MT" w:cs="Gill Sans"/>
                <w:b/>
              </w:rPr>
              <w:t>NOTE:</w:t>
            </w:r>
          </w:p>
          <w:p w14:paraId="1DE8FE81" w14:textId="77777777" w:rsidR="008D1A67" w:rsidRDefault="008D1A67" w:rsidP="008D1A67">
            <w:pPr>
              <w:jc w:val="center"/>
              <w:rPr>
                <w:rFonts w:ascii="Gill Sans MT" w:hAnsi="Gill Sans MT" w:cs="Gill Sans"/>
                <w:b/>
              </w:rPr>
            </w:pPr>
            <w:r>
              <w:rPr>
                <w:rFonts w:ascii="Gill Sans MT" w:hAnsi="Gill Sans MT" w:cs="Gill Sans"/>
                <w:b/>
              </w:rPr>
              <w:t xml:space="preserve">NEW </w:t>
            </w:r>
          </w:p>
          <w:p w14:paraId="0E785190" w14:textId="77777777" w:rsidR="008D1A67" w:rsidRDefault="008D1A67" w:rsidP="008D1A67">
            <w:pPr>
              <w:jc w:val="center"/>
              <w:rPr>
                <w:rFonts w:ascii="Gill Sans MT" w:hAnsi="Gill Sans MT" w:cs="Gill Sans"/>
                <w:b/>
              </w:rPr>
            </w:pPr>
            <w:r>
              <w:rPr>
                <w:rFonts w:ascii="Gill Sans MT" w:hAnsi="Gill Sans MT" w:cs="Gill Sans"/>
                <w:b/>
              </w:rPr>
              <w:t>ONLINE</w:t>
            </w:r>
          </w:p>
          <w:p w14:paraId="0446EDF4" w14:textId="38DDCBB8" w:rsidR="008D1A67" w:rsidRDefault="008D1A67" w:rsidP="008D1A67">
            <w:pPr>
              <w:jc w:val="center"/>
              <w:rPr>
                <w:rFonts w:ascii="Gill Sans MT" w:hAnsi="Gill Sans MT" w:cs="Gill Sans"/>
                <w:b/>
              </w:rPr>
            </w:pPr>
            <w:r>
              <w:rPr>
                <w:rFonts w:ascii="Gill Sans MT" w:hAnsi="Gill Sans MT" w:cs="Gill Sans"/>
                <w:b/>
              </w:rPr>
              <w:t>REFILL PROCEDURE</w:t>
            </w:r>
          </w:p>
        </w:tc>
      </w:tr>
      <w:tr w:rsidR="008D1A67" w14:paraId="40607ED2"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07FF2862" w14:textId="77777777" w:rsidR="008D1A67" w:rsidRDefault="008D1A67" w:rsidP="008D1A67">
            <w:pPr>
              <w:pStyle w:val="PlainText"/>
              <w:jc w:val="both"/>
              <w:rPr>
                <w:rFonts w:eastAsiaTheme="minorHAnsi"/>
                <w:b/>
                <w:bCs/>
                <w:sz w:val="6"/>
                <w:szCs w:val="6"/>
              </w:rPr>
            </w:pPr>
          </w:p>
          <w:p w14:paraId="62BCEF32" w14:textId="77777777" w:rsidR="008D1A67" w:rsidRPr="00AF744D" w:rsidRDefault="008D1A67" w:rsidP="008D1A67">
            <w:pPr>
              <w:pStyle w:val="PlainText"/>
              <w:jc w:val="both"/>
              <w:rPr>
                <w:rFonts w:eastAsiaTheme="minorHAnsi"/>
                <w:b/>
                <w:bCs/>
                <w:sz w:val="12"/>
                <w:szCs w:val="12"/>
              </w:rPr>
            </w:pPr>
            <w:r>
              <w:rPr>
                <w:rFonts w:eastAsiaTheme="minorHAnsi"/>
                <w:b/>
                <w:bCs/>
                <w:u w:val="single"/>
              </w:rPr>
              <w:t>TRICARE Benefits for Survivors</w:t>
            </w:r>
            <w:r>
              <w:rPr>
                <w:rFonts w:eastAsiaTheme="minorHAnsi"/>
                <w:b/>
                <w:bCs/>
              </w:rPr>
              <w:t xml:space="preserve"> </w:t>
            </w:r>
            <w:r w:rsidRPr="00AF744D">
              <w:rPr>
                <w:rFonts w:eastAsiaTheme="minorHAnsi"/>
                <w:sz w:val="12"/>
                <w:szCs w:val="12"/>
              </w:rPr>
              <w:t>(from Tricare.mil)</w:t>
            </w:r>
          </w:p>
          <w:p w14:paraId="053148D4" w14:textId="0AAD27C5" w:rsidR="008D1A67" w:rsidRDefault="008D1A67" w:rsidP="008D1A67">
            <w:pPr>
              <w:pStyle w:val="NoSpacing"/>
            </w:pPr>
            <w:r w:rsidRPr="00891269">
              <w:t>It can be challeng</w:t>
            </w:r>
            <w:r>
              <w:t>ing</w:t>
            </w:r>
            <w:r w:rsidRPr="00891269">
              <w:t xml:space="preserve"> when a family member passes away. You’re dealing with not only the emotional sense of loss, but the many other details requir</w:t>
            </w:r>
            <w:r>
              <w:t>ing</w:t>
            </w:r>
            <w:r w:rsidRPr="00891269">
              <w:t xml:space="preserve"> time, energy and focus surrounding that loss. One of these concerns may be how your healthcare coverage may change.</w:t>
            </w:r>
          </w:p>
          <w:p w14:paraId="4EC3A390" w14:textId="77777777" w:rsidR="008D1A67" w:rsidRPr="008D1A67" w:rsidRDefault="008D1A67" w:rsidP="008D1A67">
            <w:pPr>
              <w:pStyle w:val="NoSpacing"/>
              <w:rPr>
                <w:sz w:val="6"/>
                <w:szCs w:val="6"/>
              </w:rPr>
            </w:pPr>
          </w:p>
          <w:p w14:paraId="4266AE25" w14:textId="77777777" w:rsidR="008D1A67" w:rsidRDefault="008D1A67" w:rsidP="008D1A67">
            <w:pPr>
              <w:pStyle w:val="NoSpacing"/>
            </w:pPr>
            <w:r w:rsidRPr="00891269">
              <w:t>“Most importantly, TRICARE recognizes what you’re going through and is here to support you in your time of loss,” said Zelly Zim, senior program analyst, TRICARE Health Plan, Policy and Programs Division, at the Defense Health Agency. “The TRICARE benefit offers coverage that transitions with you as you move into this new phase of life. With TRICARE, your healthcare coverage changes as your life changes.”</w:t>
            </w:r>
          </w:p>
          <w:p w14:paraId="78338B51" w14:textId="77777777" w:rsidR="008D1A67" w:rsidRPr="008D1A67" w:rsidRDefault="008D1A67" w:rsidP="008D1A67">
            <w:pPr>
              <w:pStyle w:val="NoSpacing"/>
              <w:rPr>
                <w:sz w:val="6"/>
                <w:szCs w:val="6"/>
              </w:rPr>
            </w:pPr>
          </w:p>
          <w:p w14:paraId="6C74A65F" w14:textId="77777777" w:rsidR="008D1A67" w:rsidRDefault="008D1A67" w:rsidP="008D1A67">
            <w:pPr>
              <w:pStyle w:val="NoSpacing"/>
            </w:pPr>
            <w:r w:rsidRPr="00891269">
              <w:t>TRICARE wants you to know that you aren't alone. This article focuses on the benefits TRICARE offers survivors.</w:t>
            </w:r>
          </w:p>
          <w:p w14:paraId="521F85C5" w14:textId="77777777" w:rsidR="008D1A67" w:rsidRPr="008D1A67" w:rsidRDefault="008D1A67" w:rsidP="008D1A67">
            <w:pPr>
              <w:pStyle w:val="NoSpacing"/>
              <w:rPr>
                <w:sz w:val="6"/>
                <w:szCs w:val="6"/>
              </w:rPr>
            </w:pPr>
          </w:p>
          <w:p w14:paraId="1E5BA8C4" w14:textId="77777777" w:rsidR="008D1A67" w:rsidRPr="00891269" w:rsidRDefault="008D1A67" w:rsidP="008D1A67">
            <w:pPr>
              <w:shd w:val="clear" w:color="auto" w:fill="FFFFFF"/>
              <w:textAlignment w:val="baseline"/>
              <w:outlineLvl w:val="1"/>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How TRICARE covers survivors</w:t>
            </w:r>
          </w:p>
          <w:p w14:paraId="3D6624A5" w14:textId="77777777" w:rsidR="008D1A67" w:rsidRPr="00891269" w:rsidRDefault="008D1A67" w:rsidP="008D1A67">
            <w:pPr>
              <w:pStyle w:val="NoSpacing"/>
            </w:pPr>
            <w:r w:rsidRPr="00891269">
              <w:t>There are different survivor scenarios, but regardless of which type of survivor you are, your TRICARE medical and dental coverage continue after the death of your sponsor. If you’re a spouse, you can keep your coverage until you remarry. Family member health plan options and costs will vary based on:</w:t>
            </w:r>
          </w:p>
          <w:p w14:paraId="1298A5AF" w14:textId="77777777" w:rsidR="008D1A67" w:rsidRPr="00891269" w:rsidRDefault="008D1A67" w:rsidP="008D1A67">
            <w:pPr>
              <w:pStyle w:val="NoSpacing"/>
              <w:numPr>
                <w:ilvl w:val="0"/>
                <w:numId w:val="44"/>
              </w:numPr>
            </w:pPr>
            <w:r w:rsidRPr="00891269">
              <w:t>The sponsor’s military status when they die</w:t>
            </w:r>
          </w:p>
          <w:p w14:paraId="0518F8F4" w14:textId="77777777" w:rsidR="008D1A67" w:rsidRDefault="008D1A67" w:rsidP="008D1A67">
            <w:pPr>
              <w:pStyle w:val="NoSpacing"/>
              <w:numPr>
                <w:ilvl w:val="0"/>
                <w:numId w:val="44"/>
              </w:numPr>
            </w:pPr>
            <w:r w:rsidRPr="00891269">
              <w:t>If the surviving family member is a spouse or a child</w:t>
            </w:r>
          </w:p>
          <w:p w14:paraId="2A135BF8" w14:textId="77777777" w:rsidR="008D1A67" w:rsidRPr="00F302D0" w:rsidRDefault="008D1A67" w:rsidP="008D1A67">
            <w:pPr>
              <w:pStyle w:val="NoSpacing"/>
              <w:rPr>
                <w:sz w:val="8"/>
                <w:szCs w:val="8"/>
              </w:rPr>
            </w:pPr>
          </w:p>
          <w:p w14:paraId="43BBFCD4" w14:textId="77777777" w:rsidR="008D1A67" w:rsidRPr="00891269" w:rsidRDefault="008D1A67" w:rsidP="008D1A67">
            <w:pPr>
              <w:shd w:val="clear" w:color="auto" w:fill="FFFFFF"/>
              <w:textAlignment w:val="baseline"/>
              <w:outlineLvl w:val="1"/>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Explore survivor scenarios</w:t>
            </w:r>
          </w:p>
          <w:p w14:paraId="1DDF32A6" w14:textId="625344C0" w:rsidR="008D1A67" w:rsidRPr="00891269" w:rsidRDefault="008D1A67" w:rsidP="008D1A67">
            <w:pPr>
              <w:pStyle w:val="NoSpacing"/>
            </w:pPr>
            <w:r w:rsidRPr="00891269">
              <w:t>There are four different types of survivor categories. Your TRICARE coverage is based on who you are. If you aren’t sure if your sponsor was on active duty when they died, contact a </w:t>
            </w:r>
            <w:r w:rsidRPr="00727020">
              <w:rPr>
                <w:bdr w:val="none" w:sz="0" w:space="0" w:color="auto" w:frame="1"/>
              </w:rPr>
              <w:t>casualty assistance officer</w:t>
            </w:r>
            <w:r w:rsidRPr="00891269">
              <w:t> or your sponsor’s unit/service personnel office.</w:t>
            </w:r>
          </w:p>
          <w:p w14:paraId="16A6D7C9" w14:textId="77777777" w:rsidR="008D1A67" w:rsidRPr="00F302D0" w:rsidRDefault="008D1A67" w:rsidP="008D1A67">
            <w:pPr>
              <w:shd w:val="clear" w:color="auto" w:fill="FFFFFF"/>
              <w:textAlignment w:val="baseline"/>
              <w:outlineLvl w:val="2"/>
              <w:rPr>
                <w:rFonts w:asciiTheme="minorHAnsi" w:hAnsiTheme="minorHAnsi" w:cstheme="minorHAnsi"/>
                <w:b/>
                <w:bCs/>
                <w:sz w:val="8"/>
                <w:szCs w:val="8"/>
                <w:bdr w:val="none" w:sz="0" w:space="0" w:color="auto" w:frame="1"/>
              </w:rPr>
            </w:pPr>
          </w:p>
          <w:p w14:paraId="19B0E674" w14:textId="77777777" w:rsidR="008D1A67" w:rsidRPr="00891269" w:rsidRDefault="008D1A67" w:rsidP="008D1A67">
            <w:pPr>
              <w:shd w:val="clear" w:color="auto" w:fill="FFFFFF"/>
              <w:textAlignment w:val="baseline"/>
              <w:outlineLvl w:val="2"/>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Survivors of active duty service members</w:t>
            </w:r>
          </w:p>
          <w:p w14:paraId="3285BEF7" w14:textId="77777777" w:rsidR="008D1A67" w:rsidRDefault="008D1A67" w:rsidP="008D1A67">
            <w:pPr>
              <w:pStyle w:val="NoSpacing"/>
            </w:pPr>
            <w:r w:rsidRPr="00891269">
              <w:t>Spouses and children are considered “transitional survivors” for the first three years after an active duty sponsor dies. Surviving family members remain covered as active duty family members. Health plan options and costs don’t change.</w:t>
            </w:r>
          </w:p>
          <w:p w14:paraId="4FFBE6DE" w14:textId="77777777" w:rsidR="008D1A67" w:rsidRPr="00F302D0" w:rsidRDefault="008D1A67" w:rsidP="008D1A67">
            <w:pPr>
              <w:pStyle w:val="NoSpacing"/>
              <w:rPr>
                <w:sz w:val="8"/>
                <w:szCs w:val="8"/>
              </w:rPr>
            </w:pPr>
          </w:p>
          <w:p w14:paraId="0DD4A406" w14:textId="77777777" w:rsidR="008D1A67" w:rsidRDefault="008D1A67" w:rsidP="008D1A67">
            <w:pPr>
              <w:pStyle w:val="NoSpacing"/>
            </w:pPr>
            <w:r w:rsidRPr="00891269">
              <w:t>Keep in mind, if you lose TRICARE eligibility, you’ll lose your transitional or survivor status.</w:t>
            </w:r>
          </w:p>
          <w:p w14:paraId="31A537B2" w14:textId="77777777" w:rsidR="008D1A67" w:rsidRPr="00F302D0" w:rsidRDefault="008D1A67" w:rsidP="008D1A67">
            <w:pPr>
              <w:pStyle w:val="NoSpacing"/>
              <w:rPr>
                <w:sz w:val="8"/>
                <w:szCs w:val="8"/>
              </w:rPr>
            </w:pPr>
          </w:p>
          <w:p w14:paraId="157C5B0E" w14:textId="6F586F68" w:rsidR="008D1A67" w:rsidRPr="00727020" w:rsidRDefault="008D1A67" w:rsidP="008D1A67">
            <w:pPr>
              <w:pStyle w:val="NoSpacing"/>
            </w:pPr>
            <w:r w:rsidRPr="00891269">
              <w:t xml:space="preserve">After three years, surviving </w:t>
            </w:r>
            <w:r w:rsidRPr="00727020">
              <w:t>spouses’</w:t>
            </w:r>
            <w:r w:rsidRPr="00727020">
              <w:rPr>
                <w:b/>
                <w:bCs/>
                <w:bdr w:val="none" w:sz="0" w:space="0" w:color="auto" w:frame="1"/>
              </w:rPr>
              <w:t> </w:t>
            </w:r>
            <w:r w:rsidRPr="00727020">
              <w:t>coverage changes to that of a retired family member. The </w:t>
            </w:r>
            <w:r w:rsidRPr="00727020">
              <w:rPr>
                <w:bdr w:val="none" w:sz="0" w:space="0" w:color="auto" w:frame="1"/>
              </w:rPr>
              <w:t>Defense Manpower Data Center</w:t>
            </w:r>
            <w:r w:rsidRPr="00891269">
              <w:t> updates your records. You’ll receive a letter from DMDC before your status changes. Surviving children’s</w:t>
            </w:r>
            <w:r w:rsidRPr="00891269">
              <w:rPr>
                <w:b/>
                <w:bCs/>
                <w:bdr w:val="none" w:sz="0" w:space="0" w:color="auto" w:frame="1"/>
              </w:rPr>
              <w:t> </w:t>
            </w:r>
            <w:r w:rsidRPr="00891269">
              <w:t>coverage doesn’t change until they </w:t>
            </w:r>
            <w:r w:rsidRPr="00727020">
              <w:rPr>
                <w:bdr w:val="none" w:sz="0" w:space="0" w:color="auto" w:frame="1"/>
              </w:rPr>
              <w:t>age out</w:t>
            </w:r>
            <w:r w:rsidRPr="00891269">
              <w:t> or lose TRICARE eligibility for other reasons.</w:t>
            </w:r>
          </w:p>
          <w:p w14:paraId="5EBDE84C" w14:textId="77777777" w:rsidR="008D1A67" w:rsidRPr="00F302D0" w:rsidRDefault="008D1A67" w:rsidP="008D1A67">
            <w:pPr>
              <w:pStyle w:val="NoSpacing"/>
              <w:rPr>
                <w:rFonts w:cstheme="minorHAnsi"/>
                <w:sz w:val="8"/>
                <w:szCs w:val="8"/>
              </w:rPr>
            </w:pPr>
          </w:p>
          <w:p w14:paraId="36859F00" w14:textId="77777777" w:rsidR="008D1A67" w:rsidRPr="00891269" w:rsidRDefault="008D1A67" w:rsidP="008D1A67">
            <w:pPr>
              <w:shd w:val="clear" w:color="auto" w:fill="FFFFFF"/>
              <w:textAlignment w:val="baseline"/>
              <w:outlineLvl w:val="2"/>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Survivors of National Guard and Reserve members</w:t>
            </w:r>
          </w:p>
          <w:p w14:paraId="3F319259" w14:textId="77777777" w:rsidR="008D1A67" w:rsidRDefault="008D1A67" w:rsidP="008D1A67">
            <w:pPr>
              <w:pStyle w:val="NoSpacing"/>
            </w:pPr>
            <w:r w:rsidRPr="00891269">
              <w:t>Depending on the military status of your National Guard or Reserve sponsor or your previous TRICARE health and dental plan coverage, your new coverage options may change.</w:t>
            </w:r>
          </w:p>
          <w:p w14:paraId="7D7A83FC" w14:textId="15182825" w:rsidR="008D1A67" w:rsidRDefault="008D1A67" w:rsidP="008D1A67">
            <w:pPr>
              <w:pStyle w:val="NoSpacing"/>
            </w:pPr>
            <w:r w:rsidRPr="00727020">
              <w:rPr>
                <w:bCs/>
                <w:u w:val="single"/>
                <w:bdr w:val="none" w:sz="0" w:space="0" w:color="auto" w:frame="1"/>
              </w:rPr>
              <w:t>Note:</w:t>
            </w:r>
            <w:r w:rsidRPr="00891269">
              <w:t> As of Oct. 1, 2025, survivors of NGR members who were on </w:t>
            </w:r>
            <w:r w:rsidRPr="00727020">
              <w:rPr>
                <w:bdr w:val="none" w:sz="0" w:space="0" w:color="auto" w:frame="1"/>
              </w:rPr>
              <w:t>TRICARE Reserve Select</w:t>
            </w:r>
            <w:r w:rsidRPr="00891269">
              <w:t> when their sponsor died can keep their coverage for up to three years from the date of the sponsor’s death, or until they age out or lose TRICARE eligibility for other reasons.</w:t>
            </w:r>
          </w:p>
          <w:p w14:paraId="1906ADB7" w14:textId="77777777" w:rsidR="008D1A67" w:rsidRPr="00F302D0" w:rsidRDefault="008D1A67" w:rsidP="008D1A67">
            <w:pPr>
              <w:pStyle w:val="NoSpacing"/>
              <w:rPr>
                <w:rFonts w:cstheme="minorHAnsi"/>
                <w:sz w:val="8"/>
                <w:szCs w:val="8"/>
              </w:rPr>
            </w:pPr>
          </w:p>
          <w:p w14:paraId="3042FA62" w14:textId="77777777" w:rsidR="008D1A67" w:rsidRPr="00891269" w:rsidRDefault="008D1A67" w:rsidP="008D1A67">
            <w:pPr>
              <w:shd w:val="clear" w:color="auto" w:fill="FFFFFF"/>
              <w:textAlignment w:val="baseline"/>
              <w:outlineLvl w:val="2"/>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Survivors of retired service members</w:t>
            </w:r>
          </w:p>
          <w:p w14:paraId="148C3E39" w14:textId="77777777" w:rsidR="008D1A67" w:rsidRDefault="008D1A67" w:rsidP="008D1A67">
            <w:pPr>
              <w:pStyle w:val="NoSpacing"/>
            </w:pPr>
            <w:r w:rsidRPr="00891269">
              <w:t>If you’re a survivor of a retired active duty service member—including medical retirement—you may be eligible for TRICARE. You’ll have the same health plan options and costs you had before your sponsor passed away.</w:t>
            </w:r>
          </w:p>
          <w:p w14:paraId="633BC228" w14:textId="77777777" w:rsidR="008D1A67" w:rsidRPr="00AF744D" w:rsidRDefault="008D1A67" w:rsidP="008D1A67">
            <w:pPr>
              <w:pStyle w:val="NoSpacing"/>
              <w:rPr>
                <w:sz w:val="8"/>
                <w:szCs w:val="8"/>
              </w:rPr>
            </w:pPr>
          </w:p>
          <w:p w14:paraId="0694743E" w14:textId="77777777" w:rsidR="008D1A67" w:rsidRDefault="008D1A67" w:rsidP="008D1A67">
            <w:pPr>
              <w:pStyle w:val="NoSpacing"/>
            </w:pPr>
            <w:r w:rsidRPr="00891269">
              <w:t>Surviving spouses remain eligible until they remarry. Children remain eligible until they age out or lose TRICARE eligibility for other reasons.</w:t>
            </w:r>
          </w:p>
          <w:p w14:paraId="0277AB1C" w14:textId="77777777" w:rsidR="008D1A67" w:rsidRPr="00AF744D" w:rsidRDefault="008D1A67" w:rsidP="008D1A67">
            <w:pPr>
              <w:pStyle w:val="NoSpacing"/>
              <w:rPr>
                <w:rFonts w:cstheme="minorHAnsi"/>
                <w:sz w:val="8"/>
                <w:szCs w:val="8"/>
              </w:rPr>
            </w:pPr>
          </w:p>
          <w:p w14:paraId="43EC0A0B" w14:textId="77777777" w:rsidR="008D1A67" w:rsidRPr="00891269" w:rsidRDefault="008D1A67" w:rsidP="008D1A67">
            <w:pPr>
              <w:shd w:val="clear" w:color="auto" w:fill="FFFFFF"/>
              <w:textAlignment w:val="baseline"/>
              <w:outlineLvl w:val="2"/>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Surviving adult children who may qualify for TRICARE Young Adult</w:t>
            </w:r>
          </w:p>
          <w:p w14:paraId="1B2609BE" w14:textId="6AAD803C" w:rsidR="008D1A67" w:rsidRDefault="008D1A67" w:rsidP="008D1A67">
            <w:pPr>
              <w:pStyle w:val="NoSpacing"/>
            </w:pPr>
            <w:r w:rsidRPr="00891269">
              <w:t>If you’re between the ages of 21 (or 23, if you’re in college full time) and 26 and your sponsor is TRICARE-eligible, you can enroll in </w:t>
            </w:r>
            <w:r w:rsidRPr="00F302D0">
              <w:rPr>
                <w:bdr w:val="none" w:sz="0" w:space="0" w:color="auto" w:frame="1"/>
              </w:rPr>
              <w:t>TRICARE Young Adult</w:t>
            </w:r>
            <w:r w:rsidRPr="00891269">
              <w:t>. However, if your sponsor dies before you enroll in TYA, you may still be able to enroll. You need to meet certain requirements, though.</w:t>
            </w:r>
          </w:p>
          <w:p w14:paraId="1D50733A" w14:textId="77777777" w:rsidR="008D1A67" w:rsidRPr="00F302D0" w:rsidRDefault="008D1A67" w:rsidP="008D1A67">
            <w:pPr>
              <w:pStyle w:val="NoSpacing"/>
              <w:rPr>
                <w:sz w:val="8"/>
                <w:szCs w:val="8"/>
              </w:rPr>
            </w:pPr>
          </w:p>
          <w:p w14:paraId="32612A33" w14:textId="77777777" w:rsidR="008D1A67" w:rsidRPr="00891269" w:rsidRDefault="008D1A67" w:rsidP="008D1A67">
            <w:pPr>
              <w:shd w:val="clear" w:color="auto" w:fill="FFFFFF"/>
              <w:textAlignment w:val="baseline"/>
              <w:outlineLvl w:val="1"/>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Survivor dental coverage</w:t>
            </w:r>
          </w:p>
          <w:p w14:paraId="549CADDC" w14:textId="2172CED9" w:rsidR="008D1A67" w:rsidRPr="00891269" w:rsidRDefault="008D1A67" w:rsidP="008D1A67">
            <w:pPr>
              <w:pStyle w:val="NoSpacing"/>
            </w:pPr>
            <w:r w:rsidRPr="00891269">
              <w:t>If you’re a surviving family member, you’re eligible for the </w:t>
            </w:r>
            <w:r w:rsidRPr="00F302D0">
              <w:rPr>
                <w:bdr w:val="none" w:sz="0" w:space="0" w:color="auto" w:frame="1"/>
              </w:rPr>
              <w:t>TRICARE Dental Program Survivor Benefit Plan</w:t>
            </w:r>
            <w:r w:rsidRPr="00891269">
              <w:t>. The TDP Survivor Benefit Plan provides the same level of coverage as the TDP. And, while you’re enrolled, the federal government pays 100% of your monthly premiums.</w:t>
            </w:r>
          </w:p>
          <w:p w14:paraId="19C6A7C4" w14:textId="0F3B3A64" w:rsidR="008D1A67" w:rsidRPr="00F302D0" w:rsidRDefault="008D1A67" w:rsidP="008D1A67">
            <w:pPr>
              <w:pStyle w:val="NoSpacing"/>
            </w:pPr>
            <w:r w:rsidRPr="00891269">
              <w:t>After three years, surviving spouses may be eligible for dental coverage through the </w:t>
            </w:r>
            <w:r w:rsidRPr="00F302D0">
              <w:rPr>
                <w:bdr w:val="none" w:sz="0" w:space="0" w:color="auto" w:frame="1"/>
              </w:rPr>
              <w:t>Federal Employees Dental and Vision Insurance Program</w:t>
            </w:r>
            <w:r w:rsidRPr="00F302D0">
              <w:t>.</w:t>
            </w:r>
          </w:p>
          <w:p w14:paraId="026CFE3B" w14:textId="77777777" w:rsidR="00F302D0" w:rsidRPr="00F302D0" w:rsidRDefault="00F302D0" w:rsidP="008D1A67">
            <w:pPr>
              <w:pStyle w:val="NoSpacing"/>
              <w:rPr>
                <w:rFonts w:cstheme="minorHAnsi"/>
                <w:sz w:val="8"/>
                <w:szCs w:val="8"/>
              </w:rPr>
            </w:pPr>
          </w:p>
          <w:p w14:paraId="12FB6603" w14:textId="77777777" w:rsidR="008D1A67" w:rsidRPr="00891269" w:rsidRDefault="008D1A67" w:rsidP="008D1A67">
            <w:pPr>
              <w:shd w:val="clear" w:color="auto" w:fill="FFFFFF"/>
              <w:textAlignment w:val="baseline"/>
              <w:outlineLvl w:val="1"/>
              <w:rPr>
                <w:rFonts w:asciiTheme="minorHAnsi" w:hAnsiTheme="minorHAnsi" w:cstheme="minorHAnsi"/>
                <w:b/>
                <w:bCs/>
                <w:sz w:val="22"/>
                <w:szCs w:val="22"/>
              </w:rPr>
            </w:pPr>
            <w:r w:rsidRPr="00891269">
              <w:rPr>
                <w:rFonts w:asciiTheme="minorHAnsi" w:hAnsiTheme="minorHAnsi" w:cstheme="minorHAnsi"/>
                <w:b/>
                <w:bCs/>
                <w:sz w:val="22"/>
                <w:szCs w:val="22"/>
                <w:bdr w:val="none" w:sz="0" w:space="0" w:color="auto" w:frame="1"/>
              </w:rPr>
              <w:t>What else you need to know</w:t>
            </w:r>
          </w:p>
          <w:p w14:paraId="5185352A" w14:textId="0979116E" w:rsidR="008D1A67" w:rsidRDefault="008D1A67" w:rsidP="008D1A67">
            <w:pPr>
              <w:pStyle w:val="NoSpacing"/>
            </w:pPr>
            <w:r w:rsidRPr="00891269">
              <w:t>Did you know that a death in the family is a </w:t>
            </w:r>
            <w:r w:rsidRPr="00F302D0">
              <w:rPr>
                <w:bdr w:val="none" w:sz="0" w:space="0" w:color="auto" w:frame="1"/>
              </w:rPr>
              <w:t>TRICARE Qualifying Life Event</w:t>
            </w:r>
            <w:r w:rsidRPr="00891269">
              <w:t>? This means that surviving family members have 90 days to make eligible health plan changes, as described in the </w:t>
            </w:r>
            <w:r w:rsidRPr="00F302D0">
              <w:rPr>
                <w:iCs/>
                <w:bdr w:val="none" w:sz="0" w:space="0" w:color="auto" w:frame="1"/>
              </w:rPr>
              <w:t>TRICARE Qualifying Life Events Fact Sheet</w:t>
            </w:r>
            <w:r w:rsidRPr="00891269">
              <w:t>.</w:t>
            </w:r>
          </w:p>
          <w:p w14:paraId="7E556F4F" w14:textId="77777777" w:rsidR="008D1A67" w:rsidRPr="00113BCF" w:rsidRDefault="008D1A67" w:rsidP="008D1A67">
            <w:pPr>
              <w:pStyle w:val="NoSpacing"/>
              <w:rPr>
                <w:sz w:val="8"/>
                <w:szCs w:val="8"/>
              </w:rPr>
            </w:pPr>
          </w:p>
          <w:p w14:paraId="2E9C2ED9" w14:textId="1C7A6096" w:rsidR="008D1A67" w:rsidRDefault="008D1A67" w:rsidP="008D1A67">
            <w:pPr>
              <w:pStyle w:val="NoSpacing"/>
            </w:pPr>
            <w:r w:rsidRPr="00891269">
              <w:t>And keep in mind that you only have to report your sponsor’s death to the TRICARE Pharmacy Program contractor, </w:t>
            </w:r>
            <w:r w:rsidRPr="00F302D0">
              <w:rPr>
                <w:bdr w:val="none" w:sz="0" w:space="0" w:color="auto" w:frame="1"/>
              </w:rPr>
              <w:t>Express Scripts</w:t>
            </w:r>
            <w:r w:rsidRPr="00891269">
              <w:t>. The </w:t>
            </w:r>
            <w:r w:rsidRPr="00F302D0">
              <w:rPr>
                <w:bdr w:val="none" w:sz="0" w:space="0" w:color="auto" w:frame="1"/>
              </w:rPr>
              <w:t>Social Security Administration</w:t>
            </w:r>
            <w:r w:rsidRPr="00F302D0">
              <w:t> </w:t>
            </w:r>
            <w:r w:rsidRPr="00891269">
              <w:t>or sponsor’s service report the death to</w:t>
            </w:r>
            <w:r w:rsidR="00F302D0">
              <w:t xml:space="preserve"> D</w:t>
            </w:r>
            <w:r w:rsidR="00F302D0">
              <w:rPr>
                <w:bdr w:val="none" w:sz="0" w:space="0" w:color="auto" w:frame="1"/>
              </w:rPr>
              <w:t>MDC</w:t>
            </w:r>
            <w:r w:rsidRPr="00891269">
              <w:t>.</w:t>
            </w:r>
          </w:p>
          <w:p w14:paraId="38BE0C21" w14:textId="77777777" w:rsidR="008D1A67" w:rsidRPr="00113BCF" w:rsidRDefault="008D1A67" w:rsidP="008D1A67">
            <w:pPr>
              <w:pStyle w:val="NoSpacing"/>
              <w:rPr>
                <w:sz w:val="8"/>
                <w:szCs w:val="8"/>
              </w:rPr>
            </w:pPr>
          </w:p>
          <w:p w14:paraId="6DE42AE6" w14:textId="77777777" w:rsidR="008D1A67" w:rsidRPr="00F302D0" w:rsidRDefault="008D1A67" w:rsidP="008D1A67">
            <w:pPr>
              <w:pStyle w:val="NoSpacing"/>
              <w:rPr>
                <w:u w:val="single"/>
              </w:rPr>
            </w:pPr>
            <w:r w:rsidRPr="00891269">
              <w:t>It may take some time for DMDC to get the information. If you prefer, you can notify DMDC of the death by:</w:t>
            </w:r>
          </w:p>
          <w:p w14:paraId="654E9C62" w14:textId="6FCDDA56" w:rsidR="008D1A67" w:rsidRPr="00891269" w:rsidRDefault="008D1A67" w:rsidP="008D1A67">
            <w:pPr>
              <w:pStyle w:val="NoSpacing"/>
              <w:numPr>
                <w:ilvl w:val="0"/>
                <w:numId w:val="45"/>
              </w:numPr>
            </w:pPr>
            <w:r w:rsidRPr="00F302D0">
              <w:rPr>
                <w:bdr w:val="none" w:sz="0" w:space="0" w:color="auto" w:frame="1"/>
              </w:rPr>
              <w:t>Visiting a local Uniformed Services ID card office</w:t>
            </w:r>
            <w:r w:rsidR="00F302D0">
              <w:rPr>
                <w:bdr w:val="none" w:sz="0" w:space="0" w:color="auto" w:frame="1"/>
              </w:rPr>
              <w:t xml:space="preserve"> (local MPF)</w:t>
            </w:r>
            <w:r w:rsidRPr="00891269">
              <w:rPr>
                <w:bdr w:val="none" w:sz="0" w:space="0" w:color="auto" w:frame="1"/>
              </w:rPr>
              <w:t> with a copy of the death certificate</w:t>
            </w:r>
          </w:p>
          <w:p w14:paraId="13D24BEC" w14:textId="25B32926" w:rsidR="008D1A67" w:rsidRPr="00891269" w:rsidRDefault="008D1A67" w:rsidP="008D1A67">
            <w:pPr>
              <w:pStyle w:val="NoSpacing"/>
              <w:numPr>
                <w:ilvl w:val="0"/>
                <w:numId w:val="45"/>
              </w:numPr>
            </w:pPr>
            <w:r w:rsidRPr="00891269">
              <w:rPr>
                <w:bdr w:val="none" w:sz="0" w:space="0" w:color="auto" w:frame="1"/>
              </w:rPr>
              <w:t xml:space="preserve">Faxing a copy of the death certificate to </w:t>
            </w:r>
            <w:r w:rsidR="00F302D0">
              <w:rPr>
                <w:bdr w:val="none" w:sz="0" w:space="0" w:color="auto" w:frame="1"/>
              </w:rPr>
              <w:t>1(</w:t>
            </w:r>
            <w:r w:rsidRPr="00891269">
              <w:rPr>
                <w:bdr w:val="none" w:sz="0" w:space="0" w:color="auto" w:frame="1"/>
              </w:rPr>
              <w:t>800</w:t>
            </w:r>
            <w:r w:rsidR="00F302D0">
              <w:rPr>
                <w:bdr w:val="none" w:sz="0" w:space="0" w:color="auto" w:frame="1"/>
              </w:rPr>
              <w:t xml:space="preserve">) </w:t>
            </w:r>
            <w:r w:rsidRPr="00891269">
              <w:rPr>
                <w:bdr w:val="none" w:sz="0" w:space="0" w:color="auto" w:frame="1"/>
              </w:rPr>
              <w:t>336-4416</w:t>
            </w:r>
            <w:r w:rsidR="00F302D0">
              <w:rPr>
                <w:bdr w:val="none" w:sz="0" w:space="0" w:color="auto" w:frame="1"/>
              </w:rPr>
              <w:t>.</w:t>
            </w:r>
          </w:p>
          <w:p w14:paraId="05B75AEE" w14:textId="77777777" w:rsidR="008D1A67" w:rsidRPr="00891269" w:rsidRDefault="008D1A67" w:rsidP="008D1A67">
            <w:pPr>
              <w:pStyle w:val="NoSpacing"/>
              <w:numPr>
                <w:ilvl w:val="0"/>
                <w:numId w:val="45"/>
              </w:numPr>
            </w:pPr>
            <w:r w:rsidRPr="00891269">
              <w:rPr>
                <w:bdr w:val="none" w:sz="0" w:space="0" w:color="auto" w:frame="1"/>
              </w:rPr>
              <w:t>Mailing a copy of the death certificate to:</w:t>
            </w:r>
            <w:r w:rsidRPr="00891269">
              <w:t> </w:t>
            </w:r>
          </w:p>
          <w:p w14:paraId="662806CB" w14:textId="77777777" w:rsidR="008D1A67" w:rsidRPr="00891269" w:rsidRDefault="008D1A67" w:rsidP="008D1A67">
            <w:pPr>
              <w:pStyle w:val="NoSpacing"/>
              <w:ind w:left="1440"/>
            </w:pPr>
            <w:r w:rsidRPr="00891269">
              <w:t>DMDC/DEERS Support Office </w:t>
            </w:r>
          </w:p>
          <w:p w14:paraId="28998BA4" w14:textId="77777777" w:rsidR="008D1A67" w:rsidRPr="00891269" w:rsidRDefault="008D1A67" w:rsidP="008D1A67">
            <w:pPr>
              <w:pStyle w:val="NoSpacing"/>
              <w:ind w:left="1440"/>
            </w:pPr>
            <w:r w:rsidRPr="00891269">
              <w:t>400 Gigling Road</w:t>
            </w:r>
          </w:p>
          <w:p w14:paraId="258EC9A7" w14:textId="77777777" w:rsidR="008D1A67" w:rsidRDefault="008D1A67" w:rsidP="008D1A67">
            <w:pPr>
              <w:pStyle w:val="NoSpacing"/>
              <w:ind w:left="1440"/>
            </w:pPr>
            <w:r w:rsidRPr="00891269">
              <w:t>Seaside, CA 93955-6771</w:t>
            </w:r>
          </w:p>
          <w:p w14:paraId="71DAD28C" w14:textId="77777777" w:rsidR="008D1A67" w:rsidRPr="00F51E3B" w:rsidRDefault="008D1A67" w:rsidP="008D1A67">
            <w:pPr>
              <w:pStyle w:val="NoSpacing"/>
              <w:rPr>
                <w:sz w:val="6"/>
                <w:szCs w:val="6"/>
              </w:rPr>
            </w:pPr>
          </w:p>
          <w:p w14:paraId="72CC3E9D" w14:textId="77777777" w:rsidR="008D1A67" w:rsidRDefault="008D1A67" w:rsidP="008D1A67">
            <w:pPr>
              <w:pStyle w:val="NoSpacing"/>
            </w:pPr>
            <w:r w:rsidRPr="00891269">
              <w:t>If your sponsor was retired, and depending on their service branch, </w:t>
            </w:r>
            <w:hyperlink r:id="rId21" w:history="1">
              <w:r w:rsidRPr="00891269">
                <w:rPr>
                  <w:u w:val="single"/>
                  <w:bdr w:val="none" w:sz="0" w:space="0" w:color="auto" w:frame="1"/>
                </w:rPr>
                <w:t>you may need to take other steps</w:t>
              </w:r>
            </w:hyperlink>
            <w:r w:rsidRPr="00891269">
              <w:t>.</w:t>
            </w:r>
          </w:p>
          <w:p w14:paraId="208B13AF" w14:textId="77777777" w:rsidR="008D1A67" w:rsidRPr="00F51E3B" w:rsidRDefault="008D1A67" w:rsidP="008D1A67">
            <w:pPr>
              <w:pStyle w:val="NoSpacing"/>
              <w:rPr>
                <w:sz w:val="6"/>
                <w:szCs w:val="6"/>
              </w:rPr>
            </w:pPr>
          </w:p>
          <w:p w14:paraId="127EE3CA" w14:textId="77777777" w:rsidR="008D1A67" w:rsidRDefault="008D1A67" w:rsidP="008D1A67">
            <w:pPr>
              <w:pStyle w:val="NoSpacing"/>
            </w:pPr>
            <w:r w:rsidRPr="00891269">
              <w:t>If a family member who </w:t>
            </w:r>
            <w:r w:rsidRPr="00891269">
              <w:rPr>
                <w:b/>
                <w:bCs/>
                <w:bdr w:val="none" w:sz="0" w:space="0" w:color="auto" w:frame="1"/>
              </w:rPr>
              <w:t>wasn’t</w:t>
            </w:r>
            <w:r w:rsidRPr="00891269">
              <w:t> the sponsor dies, contact the </w:t>
            </w:r>
            <w:hyperlink r:id="rId22" w:tgtFrame="_blank" w:history="1">
              <w:r w:rsidRPr="00891269">
                <w:rPr>
                  <w:u w:val="single"/>
                  <w:bdr w:val="none" w:sz="0" w:space="0" w:color="auto" w:frame="1"/>
                </w:rPr>
                <w:t>DMDC/DEERS Support Office</w:t>
              </w:r>
            </w:hyperlink>
            <w:r w:rsidRPr="00891269">
              <w:t> to learn what you need to do to report their death. Depending on your situation, your health plan options may change from family to individual.</w:t>
            </w:r>
          </w:p>
          <w:p w14:paraId="28F56D3D" w14:textId="77777777" w:rsidR="008D1A67" w:rsidRPr="00F51E3B" w:rsidRDefault="008D1A67" w:rsidP="008D1A67">
            <w:pPr>
              <w:pStyle w:val="NoSpacing"/>
              <w:rPr>
                <w:sz w:val="6"/>
                <w:szCs w:val="6"/>
              </w:rPr>
            </w:pPr>
          </w:p>
          <w:p w14:paraId="3FC218B5" w14:textId="27748BA8" w:rsidR="00F302D0" w:rsidRDefault="008D1A67" w:rsidP="00F302D0">
            <w:pPr>
              <w:pStyle w:val="NoSpacing"/>
              <w:rPr>
                <w:rFonts w:cstheme="minorHAnsi"/>
              </w:rPr>
            </w:pPr>
            <w:r w:rsidRPr="00891269">
              <w:t>Remember, whatever your circumstance, </w:t>
            </w:r>
            <w:hyperlink r:id="rId23" w:history="1">
              <w:r w:rsidRPr="00891269">
                <w:rPr>
                  <w:u w:val="single"/>
                  <w:bdr w:val="none" w:sz="0" w:space="0" w:color="auto" w:frame="1"/>
                </w:rPr>
                <w:t>TRICARE</w:t>
              </w:r>
            </w:hyperlink>
            <w:r w:rsidRPr="00891269">
              <w:t> is here for you.</w:t>
            </w:r>
            <w:r w:rsidR="00F302D0">
              <w:t xml:space="preserve"> </w:t>
            </w:r>
            <w:r w:rsidR="00F302D0">
              <w:rPr>
                <w:rFonts w:cstheme="minorHAnsi"/>
              </w:rPr>
              <w:t>T</w:t>
            </w:r>
            <w:r w:rsidR="00F302D0" w:rsidRPr="00891269">
              <w:rPr>
                <w:rFonts w:cstheme="minorHAnsi"/>
              </w:rPr>
              <w:t xml:space="preserve">o learn </w:t>
            </w:r>
            <w:r w:rsidR="00F302D0">
              <w:rPr>
                <w:rFonts w:cstheme="minorHAnsi"/>
              </w:rPr>
              <w:t>more</w:t>
            </w:r>
            <w:r w:rsidR="00F302D0">
              <w:t xml:space="preserve">, see </w:t>
            </w:r>
            <w:r w:rsidR="00F302D0" w:rsidRPr="00F302D0">
              <w:rPr>
                <w:color w:val="4472C4" w:themeColor="accent1"/>
                <w:u w:val="single"/>
              </w:rPr>
              <w:t>https://tricare.mil/Plans/Eligibility/Survivors</w:t>
            </w:r>
            <w:r w:rsidR="00F302D0" w:rsidRPr="00891269">
              <w:rPr>
                <w:rFonts w:cstheme="minorHAnsi"/>
              </w:rPr>
              <w:t>.</w:t>
            </w:r>
          </w:p>
          <w:p w14:paraId="143A9BB8" w14:textId="77777777" w:rsidR="00F302D0" w:rsidRPr="00F51E3B" w:rsidRDefault="00F302D0" w:rsidP="00F302D0">
            <w:pPr>
              <w:pStyle w:val="NoSpacing"/>
              <w:rPr>
                <w:rFonts w:cstheme="minorHAnsi"/>
                <w:sz w:val="6"/>
                <w:szCs w:val="6"/>
              </w:rPr>
            </w:pPr>
          </w:p>
          <w:p w14:paraId="4BA8677E" w14:textId="30DD95A1" w:rsidR="008D1A67" w:rsidRDefault="008D1A67" w:rsidP="008D1A67">
            <w:pPr>
              <w:pStyle w:val="PlainText"/>
              <w:jc w:val="both"/>
              <w:rPr>
                <w:rFonts w:eastAsiaTheme="minorHAnsi"/>
                <w:b/>
                <w:bCs/>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71BAA8FF" w14:textId="77777777" w:rsidR="008D1A67" w:rsidRDefault="00727020" w:rsidP="008D1A67">
            <w:pPr>
              <w:jc w:val="center"/>
              <w:rPr>
                <w:rFonts w:ascii="Gill Sans MT" w:hAnsi="Gill Sans MT" w:cs="Gill Sans"/>
                <w:b/>
              </w:rPr>
            </w:pPr>
            <w:r>
              <w:rPr>
                <w:rFonts w:ascii="Gill Sans MT" w:hAnsi="Gill Sans MT" w:cs="Gill Sans"/>
                <w:b/>
              </w:rPr>
              <w:t>TriCare</w:t>
            </w:r>
          </w:p>
          <w:p w14:paraId="42907B52" w14:textId="77777777" w:rsidR="00727020" w:rsidRDefault="00727020" w:rsidP="008D1A67">
            <w:pPr>
              <w:jc w:val="center"/>
              <w:rPr>
                <w:rFonts w:ascii="Gill Sans MT" w:hAnsi="Gill Sans MT" w:cs="Gill Sans"/>
                <w:b/>
              </w:rPr>
            </w:pPr>
            <w:r>
              <w:rPr>
                <w:rFonts w:ascii="Gill Sans MT" w:hAnsi="Gill Sans MT" w:cs="Gill Sans"/>
                <w:b/>
              </w:rPr>
              <w:t>Survivor</w:t>
            </w:r>
          </w:p>
          <w:p w14:paraId="16972B30" w14:textId="7F9C59C4" w:rsidR="00727020" w:rsidRDefault="00727020" w:rsidP="008D1A67">
            <w:pPr>
              <w:jc w:val="center"/>
              <w:rPr>
                <w:rFonts w:ascii="Gill Sans MT" w:hAnsi="Gill Sans MT" w:cs="Gill Sans"/>
                <w:b/>
              </w:rPr>
            </w:pPr>
            <w:r>
              <w:rPr>
                <w:rFonts w:ascii="Gill Sans MT" w:hAnsi="Gill Sans MT" w:cs="Gill Sans"/>
                <w:b/>
              </w:rPr>
              <w:t>Benefits</w:t>
            </w:r>
          </w:p>
        </w:tc>
      </w:tr>
      <w:tr w:rsidR="008D1A67" w14:paraId="1D0EFF8C"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0DBD27C7" w14:textId="559F2378" w:rsidR="008D1A67" w:rsidRDefault="008D1A67" w:rsidP="008D1A67">
            <w:pPr>
              <w:pStyle w:val="PlainText"/>
              <w:jc w:val="both"/>
              <w:rPr>
                <w:rFonts w:eastAsiaTheme="minorHAnsi"/>
                <w:b/>
                <w:bCs/>
                <w:sz w:val="6"/>
                <w:szCs w:val="6"/>
              </w:rPr>
            </w:pPr>
          </w:p>
          <w:p w14:paraId="22E71B23" w14:textId="77777777" w:rsidR="008D1A67" w:rsidRPr="006D29A1" w:rsidRDefault="008D1A67" w:rsidP="008D1A67">
            <w:pPr>
              <w:rPr>
                <w:rFonts w:asciiTheme="minorHAnsi" w:hAnsiTheme="minorHAnsi" w:cstheme="minorHAnsi"/>
                <w:color w:val="000000"/>
                <w:sz w:val="22"/>
                <w:szCs w:val="22"/>
                <w:u w:val="single"/>
              </w:rPr>
            </w:pPr>
            <w:r w:rsidRPr="006D29A1">
              <w:rPr>
                <w:rFonts w:asciiTheme="minorHAnsi" w:hAnsiTheme="minorHAnsi" w:cstheme="minorHAnsi"/>
                <w:b/>
                <w:bCs/>
                <w:color w:val="000000"/>
                <w:sz w:val="22"/>
                <w:szCs w:val="22"/>
                <w:u w:val="single"/>
              </w:rPr>
              <w:t>ID Cards</w:t>
            </w:r>
          </w:p>
          <w:p w14:paraId="1708C40A" w14:textId="0C15EA44" w:rsidR="008D1A67" w:rsidRPr="006D29A1" w:rsidRDefault="008D1A67" w:rsidP="008D1A67">
            <w:pPr>
              <w:rPr>
                <w:rFonts w:asciiTheme="minorHAnsi" w:hAnsiTheme="minorHAnsi" w:cstheme="minorHAnsi"/>
                <w:color w:val="000000"/>
                <w:sz w:val="22"/>
                <w:szCs w:val="22"/>
              </w:rPr>
            </w:pPr>
            <w:r w:rsidRPr="006D29A1">
              <w:rPr>
                <w:rFonts w:asciiTheme="minorHAnsi" w:hAnsiTheme="minorHAnsi" w:cstheme="minorHAnsi"/>
                <w:color w:val="000000"/>
                <w:sz w:val="22"/>
                <w:szCs w:val="22"/>
              </w:rPr>
              <w:t xml:space="preserve">If you </w:t>
            </w:r>
            <w:r>
              <w:rPr>
                <w:rFonts w:asciiTheme="minorHAnsi" w:hAnsiTheme="minorHAnsi" w:cstheme="minorHAnsi"/>
                <w:color w:val="000000"/>
                <w:sz w:val="22"/>
                <w:szCs w:val="22"/>
              </w:rPr>
              <w:t>need to update an ID card,</w:t>
            </w:r>
            <w:r w:rsidRPr="006D29A1">
              <w:rPr>
                <w:rFonts w:asciiTheme="minorHAnsi" w:hAnsiTheme="minorHAnsi" w:cstheme="minorHAnsi"/>
                <w:color w:val="000000"/>
                <w:sz w:val="22"/>
                <w:szCs w:val="22"/>
              </w:rPr>
              <w:t xml:space="preserve"> the MPF </w:t>
            </w:r>
            <w:r>
              <w:rPr>
                <w:rFonts w:asciiTheme="minorHAnsi" w:hAnsiTheme="minorHAnsi" w:cstheme="minorHAnsi"/>
                <w:color w:val="000000"/>
                <w:sz w:val="22"/>
                <w:szCs w:val="22"/>
              </w:rPr>
              <w:t>has w</w:t>
            </w:r>
            <w:r w:rsidRPr="006D29A1">
              <w:rPr>
                <w:rFonts w:asciiTheme="minorHAnsi" w:hAnsiTheme="minorHAnsi" w:cstheme="minorHAnsi"/>
                <w:color w:val="000000"/>
                <w:sz w:val="22"/>
                <w:szCs w:val="22"/>
              </w:rPr>
              <w:t>alk-in hours for Retirees and their Dependents Monday – Friday, 08:30</w:t>
            </w:r>
            <w:r>
              <w:rPr>
                <w:rFonts w:asciiTheme="minorHAnsi" w:hAnsiTheme="minorHAnsi" w:cstheme="minorHAnsi"/>
                <w:color w:val="000000"/>
                <w:sz w:val="22"/>
                <w:szCs w:val="22"/>
              </w:rPr>
              <w:t xml:space="preserve"> </w:t>
            </w:r>
            <w:r w:rsidRPr="006D29A1">
              <w:rPr>
                <w:rFonts w:asciiTheme="minorHAnsi" w:hAnsiTheme="minorHAnsi" w:cstheme="minorHAnsi"/>
                <w:color w:val="000000"/>
                <w:sz w:val="22"/>
                <w:szCs w:val="22"/>
              </w:rPr>
              <w:t xml:space="preserve">am  – 10:30 </w:t>
            </w:r>
            <w:r>
              <w:rPr>
                <w:rFonts w:asciiTheme="minorHAnsi" w:hAnsiTheme="minorHAnsi" w:cstheme="minorHAnsi"/>
                <w:color w:val="000000"/>
                <w:sz w:val="22"/>
                <w:szCs w:val="22"/>
              </w:rPr>
              <w:t>a</w:t>
            </w:r>
            <w:r w:rsidRPr="006D29A1">
              <w:rPr>
                <w:rFonts w:asciiTheme="minorHAnsi" w:hAnsiTheme="minorHAnsi" w:cstheme="minorHAnsi"/>
                <w:color w:val="000000"/>
                <w:sz w:val="22"/>
                <w:szCs w:val="22"/>
              </w:rPr>
              <w:t>m, (except Holidays and Wing Training Days on the 3</w:t>
            </w:r>
            <w:r w:rsidRPr="006D29A1">
              <w:rPr>
                <w:rFonts w:asciiTheme="minorHAnsi" w:hAnsiTheme="minorHAnsi" w:cstheme="minorHAnsi"/>
                <w:color w:val="000000"/>
                <w:sz w:val="22"/>
                <w:szCs w:val="22"/>
                <w:vertAlign w:val="superscript"/>
              </w:rPr>
              <w:t>rd</w:t>
            </w:r>
            <w:r w:rsidRPr="006D29A1">
              <w:rPr>
                <w:rFonts w:asciiTheme="minorHAnsi" w:hAnsiTheme="minorHAnsi" w:cstheme="minorHAnsi"/>
                <w:color w:val="000000"/>
                <w:sz w:val="22"/>
                <w:szCs w:val="22"/>
              </w:rPr>
              <w:t xml:space="preserve"> Thursday of every month). </w:t>
            </w:r>
            <w:r>
              <w:rPr>
                <w:rFonts w:asciiTheme="minorHAnsi" w:hAnsiTheme="minorHAnsi" w:cstheme="minorHAnsi"/>
                <w:color w:val="000000"/>
                <w:sz w:val="22"/>
                <w:szCs w:val="22"/>
              </w:rPr>
              <w:t>However</w:t>
            </w:r>
            <w:r w:rsidRPr="006D29A1">
              <w:rPr>
                <w:rFonts w:asciiTheme="minorHAnsi" w:hAnsiTheme="minorHAnsi" w:cstheme="minorHAnsi"/>
                <w:color w:val="000000"/>
                <w:sz w:val="22"/>
                <w:szCs w:val="22"/>
              </w:rPr>
              <w:t>, during walk-in hours, active-duty personnel in uniform have priority</w:t>
            </w:r>
            <w:r>
              <w:rPr>
                <w:rFonts w:asciiTheme="minorHAnsi" w:hAnsiTheme="minorHAnsi" w:cstheme="minorHAnsi"/>
                <w:color w:val="000000"/>
                <w:sz w:val="22"/>
                <w:szCs w:val="22"/>
              </w:rPr>
              <w:t>, so you may have a long wait</w:t>
            </w:r>
            <w:r w:rsidRPr="006D29A1">
              <w:rPr>
                <w:rFonts w:asciiTheme="minorHAnsi" w:hAnsiTheme="minorHAnsi" w:cstheme="minorHAnsi"/>
                <w:color w:val="000000"/>
                <w:sz w:val="22"/>
                <w:szCs w:val="22"/>
              </w:rPr>
              <w:t>. On the other hand, Retirees have priority on the second Tuesday of the month, 11:00 am – 2:00 pm (except holidays or family days).</w:t>
            </w:r>
          </w:p>
          <w:p w14:paraId="4655818F" w14:textId="77777777" w:rsidR="008D1A67" w:rsidRPr="00F51E3B" w:rsidRDefault="008D1A67" w:rsidP="008D1A67">
            <w:pPr>
              <w:rPr>
                <w:rFonts w:asciiTheme="minorHAnsi" w:hAnsiTheme="minorHAnsi" w:cstheme="minorHAnsi"/>
                <w:color w:val="000000"/>
                <w:sz w:val="6"/>
                <w:szCs w:val="6"/>
              </w:rPr>
            </w:pPr>
          </w:p>
          <w:p w14:paraId="59582131" w14:textId="77777777" w:rsidR="008D1A67" w:rsidRPr="006D29A1" w:rsidRDefault="008D1A67" w:rsidP="008D1A67">
            <w:pPr>
              <w:rPr>
                <w:rFonts w:asciiTheme="minorHAnsi" w:hAnsiTheme="minorHAnsi" w:cstheme="minorHAnsi"/>
                <w:color w:val="000000"/>
                <w:sz w:val="22"/>
                <w:szCs w:val="22"/>
              </w:rPr>
            </w:pPr>
            <w:r w:rsidRPr="006D29A1">
              <w:rPr>
                <w:rFonts w:asciiTheme="minorHAnsi" w:hAnsiTheme="minorHAnsi" w:cstheme="minorHAnsi"/>
                <w:color w:val="000000"/>
                <w:sz w:val="22"/>
                <w:szCs w:val="22"/>
              </w:rPr>
              <w:t>Other ways to update ID Cards include:</w:t>
            </w:r>
          </w:p>
          <w:p w14:paraId="24FE3144" w14:textId="77777777" w:rsidR="008D1A67" w:rsidRPr="006D29A1" w:rsidRDefault="008D1A67" w:rsidP="008D1A67">
            <w:pPr>
              <w:pStyle w:val="ListParagraph"/>
              <w:numPr>
                <w:ilvl w:val="0"/>
                <w:numId w:val="22"/>
              </w:numPr>
              <w:rPr>
                <w:rFonts w:asciiTheme="minorHAnsi" w:hAnsiTheme="minorHAnsi" w:cstheme="minorHAnsi"/>
                <w:color w:val="000000"/>
                <w:sz w:val="22"/>
                <w:szCs w:val="22"/>
              </w:rPr>
            </w:pPr>
            <w:r w:rsidRPr="006D29A1">
              <w:rPr>
                <w:rFonts w:asciiTheme="minorHAnsi" w:hAnsiTheme="minorHAnsi" w:cstheme="minorHAnsi"/>
                <w:color w:val="000000"/>
                <w:sz w:val="22"/>
                <w:szCs w:val="22"/>
              </w:rPr>
              <w:t xml:space="preserve">Make an appointment with the MPF at </w:t>
            </w:r>
            <w:r w:rsidRPr="006D29A1">
              <w:rPr>
                <w:rFonts w:asciiTheme="minorHAnsi" w:hAnsiTheme="minorHAnsi" w:cstheme="minorHAnsi"/>
                <w:color w:val="4472C4" w:themeColor="accent1"/>
                <w:sz w:val="22"/>
                <w:szCs w:val="22"/>
                <w:u w:val="single"/>
              </w:rPr>
              <w:t>https://idco.dmdc.osd.mil/idco/locator?siteId=101531</w:t>
            </w:r>
          </w:p>
          <w:p w14:paraId="46B4B6B9" w14:textId="77777777" w:rsidR="008D1A67" w:rsidRPr="005009F5" w:rsidRDefault="008D1A67" w:rsidP="008D1A67">
            <w:pPr>
              <w:pStyle w:val="ListParagraph"/>
              <w:numPr>
                <w:ilvl w:val="0"/>
                <w:numId w:val="22"/>
              </w:numPr>
              <w:rPr>
                <w:rFonts w:asciiTheme="minorHAnsi" w:hAnsiTheme="minorHAnsi" w:cstheme="minorHAnsi"/>
                <w:color w:val="000000"/>
                <w:sz w:val="22"/>
                <w:szCs w:val="22"/>
              </w:rPr>
            </w:pPr>
            <w:r w:rsidRPr="006D29A1">
              <w:rPr>
                <w:rFonts w:asciiTheme="minorHAnsi" w:hAnsiTheme="minorHAnsi" w:cstheme="minorHAnsi"/>
                <w:color w:val="000000"/>
                <w:sz w:val="22"/>
                <w:szCs w:val="22"/>
              </w:rPr>
              <w:t>If you have a current ID Card</w:t>
            </w:r>
            <w:r>
              <w:rPr>
                <w:rFonts w:asciiTheme="minorHAnsi" w:hAnsiTheme="minorHAnsi" w:cstheme="minorHAnsi"/>
                <w:color w:val="000000"/>
                <w:sz w:val="22"/>
                <w:szCs w:val="22"/>
              </w:rPr>
              <w:t xml:space="preserve">, you can renew it online. Directions can be found at </w:t>
            </w:r>
            <w:r w:rsidRPr="006D29A1">
              <w:rPr>
                <w:rFonts w:asciiTheme="minorHAnsi" w:hAnsiTheme="minorHAnsi" w:cstheme="minorHAnsi"/>
                <w:color w:val="4472C4" w:themeColor="accent1"/>
                <w:sz w:val="22"/>
                <w:szCs w:val="22"/>
                <w:u w:val="single"/>
              </w:rPr>
              <w:t>https://www.cac.mil/Next-Generation-Uniformed-Services-ID-Card/Renewing-Online/</w:t>
            </w:r>
            <w:r w:rsidRPr="006D29A1">
              <w:rPr>
                <w:rFonts w:asciiTheme="minorHAnsi" w:hAnsiTheme="minorHAnsi" w:cstheme="minorHAnsi"/>
                <w:color w:val="4472C4" w:themeColor="accent1"/>
                <w:sz w:val="22"/>
                <w:szCs w:val="22"/>
              </w:rPr>
              <w:t xml:space="preserve"> </w:t>
            </w:r>
            <w:r w:rsidRPr="006D29A1">
              <w:rPr>
                <w:rFonts w:asciiTheme="minorHAnsi" w:hAnsiTheme="minorHAnsi" w:cstheme="minorHAnsi"/>
                <w:color w:val="000000"/>
                <w:sz w:val="22"/>
                <w:szCs w:val="22"/>
              </w:rPr>
              <w:t>Once an online renewal request is submitted, the card will arrive via U.S. Mail</w:t>
            </w:r>
            <w:r>
              <w:rPr>
                <w:rFonts w:asciiTheme="minorHAnsi" w:hAnsiTheme="minorHAnsi" w:cstheme="minorHAnsi"/>
                <w:color w:val="000000"/>
                <w:sz w:val="22"/>
                <w:szCs w:val="22"/>
              </w:rPr>
              <w:t>,</w:t>
            </w:r>
            <w:r w:rsidRPr="006D29A1">
              <w:rPr>
                <w:rFonts w:asciiTheme="minorHAnsi" w:hAnsiTheme="minorHAnsi" w:cstheme="minorHAnsi"/>
                <w:color w:val="000000"/>
                <w:sz w:val="22"/>
                <w:szCs w:val="22"/>
              </w:rPr>
              <w:t xml:space="preserve"> eliminating the need to visit a RAPIDS ID Card Office.  </w:t>
            </w:r>
          </w:p>
          <w:p w14:paraId="6B33D581" w14:textId="2CABBB56" w:rsidR="008D1A67" w:rsidRDefault="008D1A67" w:rsidP="008D1A67">
            <w:pPr>
              <w:pStyle w:val="PlainText"/>
              <w:jc w:val="both"/>
              <w:rPr>
                <w:rFonts w:eastAsiaTheme="minorHAnsi"/>
                <w:b/>
                <w:bCs/>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0460B890" w14:textId="77777777" w:rsidR="008D1A67" w:rsidRDefault="008D1A67" w:rsidP="008D1A67">
            <w:pPr>
              <w:jc w:val="center"/>
              <w:rPr>
                <w:rFonts w:ascii="Gill Sans MT" w:hAnsi="Gill Sans MT" w:cs="Gill Sans"/>
                <w:b/>
              </w:rPr>
            </w:pPr>
            <w:r>
              <w:rPr>
                <w:rFonts w:ascii="Gill Sans MT" w:hAnsi="Gill Sans MT" w:cs="Gill Sans"/>
                <w:b/>
              </w:rPr>
              <w:t>Military</w:t>
            </w:r>
          </w:p>
          <w:p w14:paraId="3E92B3F8" w14:textId="0D951BAC" w:rsidR="008D1A67" w:rsidRDefault="008D1A67" w:rsidP="008D1A67">
            <w:pPr>
              <w:jc w:val="center"/>
              <w:rPr>
                <w:rFonts w:ascii="Gill Sans MT" w:hAnsi="Gill Sans MT" w:cs="Gill Sans"/>
                <w:b/>
              </w:rPr>
            </w:pPr>
            <w:r>
              <w:rPr>
                <w:rFonts w:ascii="Gill Sans MT" w:hAnsi="Gill Sans MT" w:cs="Gill Sans"/>
                <w:b/>
              </w:rPr>
              <w:t>ID Cards</w:t>
            </w:r>
          </w:p>
        </w:tc>
      </w:tr>
      <w:tr w:rsidR="008D1A67" w14:paraId="710ADE7C"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5360A637" w14:textId="77777777" w:rsidR="008D1A67" w:rsidRDefault="008D1A67" w:rsidP="008D1A67">
            <w:pPr>
              <w:pStyle w:val="PlainText"/>
              <w:jc w:val="both"/>
              <w:rPr>
                <w:rFonts w:eastAsiaTheme="minorHAnsi"/>
                <w:b/>
                <w:bCs/>
                <w:sz w:val="6"/>
                <w:szCs w:val="6"/>
              </w:rPr>
            </w:pPr>
          </w:p>
          <w:p w14:paraId="3DD57C86" w14:textId="77777777" w:rsidR="008D1A67" w:rsidRPr="00A43C9F" w:rsidRDefault="008D1A67" w:rsidP="008D1A67">
            <w:pPr>
              <w:pStyle w:val="NoSpacing"/>
              <w:rPr>
                <w:bCs/>
                <w:color w:val="0070C0"/>
                <w:sz w:val="12"/>
                <w:szCs w:val="12"/>
              </w:rPr>
            </w:pPr>
            <w:r w:rsidRPr="00A43C9F">
              <w:rPr>
                <w:b/>
                <w:u w:val="single"/>
              </w:rPr>
              <w:t>DFAS Customer Care</w:t>
            </w:r>
            <w:r>
              <w:rPr>
                <w:sz w:val="12"/>
                <w:szCs w:val="12"/>
              </w:rPr>
              <w:t xml:space="preserve"> (from DFAS)</w:t>
            </w:r>
          </w:p>
          <w:p w14:paraId="4216F3C6" w14:textId="77777777" w:rsidR="008D1A67" w:rsidRPr="00A43C9F" w:rsidRDefault="008D1A67" w:rsidP="008D1A67">
            <w:pPr>
              <w:pStyle w:val="NoSpacing"/>
            </w:pPr>
            <w:r>
              <w:t>T</w:t>
            </w:r>
            <w:r w:rsidRPr="00A43C9F">
              <w:t xml:space="preserve">he </w:t>
            </w:r>
            <w:r>
              <w:t xml:space="preserve">new </w:t>
            </w:r>
            <w:r w:rsidRPr="00A43C9F">
              <w:t xml:space="preserve">DFAS Customer Care </w:t>
            </w:r>
            <w:r>
              <w:t>p</w:t>
            </w:r>
            <w:r w:rsidRPr="00A43C9F">
              <w:t xml:space="preserve">hone </w:t>
            </w:r>
            <w:r>
              <w:t>number</w:t>
            </w:r>
            <w:r w:rsidRPr="00A43C9F">
              <w:t xml:space="preserve"> </w:t>
            </w:r>
            <w:r>
              <w:t>is 1(</w:t>
            </w:r>
            <w:r w:rsidRPr="00A43C9F">
              <w:t>888</w:t>
            </w:r>
            <w:r>
              <w:t xml:space="preserve">) </w:t>
            </w:r>
            <w:r w:rsidRPr="00A43C9F">
              <w:t>332-7411</w:t>
            </w:r>
            <w:r>
              <w:t xml:space="preserve">. The initial menu choices include </w:t>
            </w:r>
            <w:r w:rsidRPr="00A43C9F">
              <w:t>options for selecting what type of caller you are</w:t>
            </w:r>
            <w:r>
              <w:t>,</w:t>
            </w:r>
            <w:r w:rsidRPr="00A43C9F">
              <w:t xml:space="preserve"> Retiree or Annuitant</w:t>
            </w:r>
            <w:r>
              <w:t>. Once you make the selection, a</w:t>
            </w:r>
            <w:r w:rsidRPr="00A43C9F">
              <w:t>ll the options that follow apply to the customer type you choose</w:t>
            </w:r>
            <w:r>
              <w:t>. Options include:</w:t>
            </w:r>
          </w:p>
          <w:p w14:paraId="0592DDA2" w14:textId="77777777" w:rsidR="008D1A67" w:rsidRPr="00A43C9F" w:rsidRDefault="008D1A67" w:rsidP="008D1A67">
            <w:pPr>
              <w:pStyle w:val="NoSpacing"/>
              <w:numPr>
                <w:ilvl w:val="0"/>
                <w:numId w:val="40"/>
              </w:numPr>
            </w:pPr>
            <w:r>
              <w:t>O</w:t>
            </w:r>
            <w:r w:rsidRPr="00A43C9F">
              <w:t xml:space="preserve">ption 1 </w:t>
            </w:r>
            <w:r>
              <w:t>-</w:t>
            </w:r>
            <w:r w:rsidRPr="00A43C9F">
              <w:t xml:space="preserve"> for those calling to report </w:t>
            </w:r>
            <w:r>
              <w:t>the</w:t>
            </w:r>
            <w:r w:rsidRPr="00A43C9F">
              <w:t xml:space="preserve"> death of a retiree or check on an existing Casualty claim.</w:t>
            </w:r>
          </w:p>
          <w:p w14:paraId="6E4D3623" w14:textId="77777777" w:rsidR="008D1A67" w:rsidRDefault="008D1A67" w:rsidP="008D1A67">
            <w:pPr>
              <w:pStyle w:val="NoSpacing"/>
              <w:numPr>
                <w:ilvl w:val="0"/>
                <w:numId w:val="39"/>
              </w:numPr>
            </w:pPr>
            <w:r w:rsidRPr="00A43C9F">
              <w:t xml:space="preserve">Option 2 </w:t>
            </w:r>
            <w:r>
              <w:t>-</w:t>
            </w:r>
            <w:r w:rsidRPr="00A43C9F">
              <w:t xml:space="preserve"> for Retirees, Annuitants, and Former Spouses. The next menu choice then separates those groups into: option 1 for Retirees, option 2 for Annuitants</w:t>
            </w:r>
            <w:r>
              <w:t>.</w:t>
            </w:r>
          </w:p>
          <w:p w14:paraId="2322D5F3" w14:textId="77777777" w:rsidR="008D1A67" w:rsidRDefault="008D1A67" w:rsidP="008D1A67">
            <w:pPr>
              <w:pStyle w:val="NoSpacing"/>
              <w:numPr>
                <w:ilvl w:val="0"/>
                <w:numId w:val="39"/>
              </w:numPr>
            </w:pPr>
            <w:r>
              <w:t>O</w:t>
            </w:r>
            <w:r w:rsidRPr="00A43C9F">
              <w:t xml:space="preserve">ption 3 </w:t>
            </w:r>
            <w:r>
              <w:t xml:space="preserve">- </w:t>
            </w:r>
            <w:r w:rsidRPr="00A43C9F">
              <w:t>for Former Spouses. Once you’ve selected the one that applies to you, follow the prompt that best summarizes your issue.</w:t>
            </w:r>
          </w:p>
          <w:p w14:paraId="0A76A139" w14:textId="77777777" w:rsidR="008D1A67" w:rsidRPr="00F51E3B" w:rsidRDefault="008D1A67" w:rsidP="008D1A67">
            <w:pPr>
              <w:pStyle w:val="NoSpacing"/>
              <w:rPr>
                <w:b/>
                <w:bCs/>
                <w:sz w:val="6"/>
                <w:szCs w:val="6"/>
              </w:rPr>
            </w:pPr>
          </w:p>
          <w:p w14:paraId="0413C84D" w14:textId="77777777" w:rsidR="008D1A67" w:rsidRDefault="008D1A67" w:rsidP="008D1A67">
            <w:pPr>
              <w:pStyle w:val="NoSpacing"/>
            </w:pPr>
            <w:r w:rsidRPr="00A43C9F">
              <w:rPr>
                <w:bCs/>
                <w:u w:val="single"/>
              </w:rPr>
              <w:t>Calling DFAS vs. Self-Service Options</w:t>
            </w:r>
            <w:r w:rsidRPr="00A43C9F">
              <w:br/>
              <w:t xml:space="preserve">While the redesigned phone menu should help avoid reaching the wrong area or having to be transferred to get assistance, wait times to speak with a Customer Service Representative can still be long. Therefore, </w:t>
            </w:r>
            <w:r>
              <w:t>the</w:t>
            </w:r>
            <w:r w:rsidRPr="00A43C9F">
              <w:t xml:space="preserve"> self-service options are the easiest and fastest way to receive assistance.</w:t>
            </w:r>
          </w:p>
          <w:p w14:paraId="05F7D51E" w14:textId="77777777" w:rsidR="008D1A67" w:rsidRPr="00F51E3B" w:rsidRDefault="008D1A67" w:rsidP="008D1A67">
            <w:pPr>
              <w:pStyle w:val="NoSpacing"/>
              <w:rPr>
                <w:sz w:val="6"/>
                <w:szCs w:val="6"/>
              </w:rPr>
            </w:pPr>
          </w:p>
          <w:p w14:paraId="0FB79AA5" w14:textId="77777777" w:rsidR="008D1A67" w:rsidRDefault="008D1A67" w:rsidP="008D1A67">
            <w:pPr>
              <w:pStyle w:val="NoSpacing"/>
            </w:pPr>
            <w:r w:rsidRPr="00A43C9F">
              <w:t>Accessing your myPay account at </w:t>
            </w:r>
            <w:r w:rsidRPr="00A43C9F">
              <w:rPr>
                <w:rFonts w:cstheme="minorHAnsi"/>
                <w:bCs/>
                <w:color w:val="4472C4" w:themeColor="accent1"/>
                <w:u w:val="single"/>
              </w:rPr>
              <w:t>https://mypay.dfas.mil</w:t>
            </w:r>
            <w:r w:rsidRPr="00A43C9F">
              <w:t xml:space="preserve"> </w:t>
            </w:r>
            <w:r>
              <w:t>is</w:t>
            </w:r>
            <w:r w:rsidRPr="00A43C9F">
              <w:t xml:space="preserve"> the </w:t>
            </w:r>
            <w:r>
              <w:t>easiest</w:t>
            </w:r>
            <w:r w:rsidRPr="00A43C9F">
              <w:t xml:space="preserve"> way to obtain tax documents (</w:t>
            </w:r>
            <w:r>
              <w:t>e.g.,</w:t>
            </w:r>
            <w:r w:rsidRPr="00A43C9F">
              <w:t xml:space="preserve"> 1099-R) </w:t>
            </w:r>
            <w:r>
              <w:t>or</w:t>
            </w:r>
            <w:r w:rsidRPr="00A43C9F">
              <w:t xml:space="preserve"> update your information (</w:t>
            </w:r>
            <w:r>
              <w:t>e.g.,</w:t>
            </w:r>
            <w:r w:rsidRPr="00A43C9F">
              <w:t xml:space="preserve"> bank account or mailing address). You can also submit a request through AskDFAS </w:t>
            </w:r>
            <w:r>
              <w:t>(</w:t>
            </w:r>
            <w:hyperlink r:id="rId24" w:history="1">
              <w:r w:rsidRPr="00F773D7">
                <w:rPr>
                  <w:rStyle w:val="Hyperlink"/>
                </w:rPr>
                <w:t>https://www.dfas.mil/dfas/AskDFAS/</w:t>
              </w:r>
            </w:hyperlink>
            <w:r>
              <w:t xml:space="preserve">) </w:t>
            </w:r>
            <w:r w:rsidRPr="00A43C9F">
              <w:t>for a tax statement to be reissued by mail (including if a mailing address update is needed). Using these available options helps keep the wait time lower for those callers that require assistance not available through self-service.</w:t>
            </w:r>
          </w:p>
          <w:p w14:paraId="11B46F01" w14:textId="77777777" w:rsidR="008D1A67" w:rsidRPr="003D0A64" w:rsidRDefault="008D1A67" w:rsidP="008D1A67">
            <w:pPr>
              <w:pStyle w:val="NoSpacing"/>
              <w:rPr>
                <w:sz w:val="12"/>
                <w:szCs w:val="12"/>
              </w:rPr>
            </w:pPr>
          </w:p>
          <w:p w14:paraId="521342A4" w14:textId="77777777" w:rsidR="008D1A67" w:rsidRDefault="008D1A67" w:rsidP="008D1A67">
            <w:pPr>
              <w:pStyle w:val="NoSpacing"/>
            </w:pPr>
            <w:r w:rsidRPr="00A43C9F">
              <w:t xml:space="preserve">Visit </w:t>
            </w:r>
            <w:r>
              <w:t>the</w:t>
            </w:r>
            <w:r w:rsidRPr="00A43C9F">
              <w:t xml:space="preserve"> AskDFAS Online Tools for Retirees webpage </w:t>
            </w:r>
            <w:r>
              <w:t>(</w:t>
            </w:r>
            <w:r w:rsidRPr="00A86C6E">
              <w:rPr>
                <w:rFonts w:cstheme="minorHAnsi"/>
                <w:bCs/>
                <w:color w:val="4472C4" w:themeColor="accent1"/>
                <w:u w:val="single"/>
              </w:rPr>
              <w:t>https://www.dfas.mil/retonlinetools</w:t>
            </w:r>
            <w:r>
              <w:rPr>
                <w:rFonts w:cstheme="minorHAnsi"/>
                <w:bCs/>
                <w:color w:val="4472C4" w:themeColor="accent1"/>
                <w:u w:val="single"/>
              </w:rPr>
              <w:t xml:space="preserve"> </w:t>
            </w:r>
            <w:r>
              <w:t xml:space="preserve">) </w:t>
            </w:r>
            <w:r w:rsidRPr="00A43C9F">
              <w:t>to see more information</w:t>
            </w:r>
            <w:r>
              <w:t>.</w:t>
            </w:r>
          </w:p>
          <w:p w14:paraId="69B08B72" w14:textId="1781387C" w:rsidR="008D1A67" w:rsidRDefault="008D1A67" w:rsidP="008D1A67">
            <w:pPr>
              <w:pStyle w:val="PlainText"/>
              <w:jc w:val="both"/>
              <w:rPr>
                <w:rFonts w:eastAsiaTheme="minorHAnsi"/>
                <w:b/>
                <w:bCs/>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34893ECE" w14:textId="77777777" w:rsidR="008D1A67" w:rsidRDefault="008D1A67" w:rsidP="008D1A67">
            <w:pPr>
              <w:jc w:val="center"/>
              <w:rPr>
                <w:rFonts w:ascii="Gill Sans MT" w:hAnsi="Gill Sans MT"/>
                <w:b/>
              </w:rPr>
            </w:pPr>
            <w:r>
              <w:rPr>
                <w:rFonts w:ascii="Gill Sans MT" w:hAnsi="Gill Sans MT"/>
                <w:b/>
              </w:rPr>
              <w:t>DFAS</w:t>
            </w:r>
          </w:p>
          <w:p w14:paraId="34E284BC" w14:textId="103B3BAE" w:rsidR="008D1A67" w:rsidRDefault="008D1A67" w:rsidP="008D1A67">
            <w:pPr>
              <w:jc w:val="center"/>
              <w:rPr>
                <w:rFonts w:ascii="Gill Sans MT" w:hAnsi="Gill Sans MT" w:cs="Gill Sans"/>
                <w:b/>
              </w:rPr>
            </w:pPr>
            <w:r>
              <w:rPr>
                <w:rFonts w:ascii="Gill Sans MT" w:hAnsi="Gill Sans MT"/>
                <w:b/>
              </w:rPr>
              <w:t>News</w:t>
            </w:r>
          </w:p>
        </w:tc>
      </w:tr>
      <w:tr w:rsidR="008D1A67" w14:paraId="09664199"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21855C18" w14:textId="77777777" w:rsidR="008D1A67" w:rsidRPr="00F51E3B" w:rsidRDefault="008D1A67" w:rsidP="008D1A67">
            <w:pPr>
              <w:pStyle w:val="PlainText"/>
              <w:rPr>
                <w:rFonts w:asciiTheme="minorHAnsi" w:hAnsiTheme="minorHAnsi" w:cstheme="minorHAnsi"/>
                <w:sz w:val="10"/>
                <w:szCs w:val="10"/>
              </w:rPr>
            </w:pPr>
          </w:p>
          <w:p w14:paraId="1AEC0F9B" w14:textId="074FDC36" w:rsidR="008D1A67" w:rsidRDefault="008D1A67" w:rsidP="008D1A67">
            <w:pPr>
              <w:pStyle w:val="NoSpacing"/>
              <w:rPr>
                <w:b/>
                <w:u w:val="single"/>
                <w:bdr w:val="none" w:sz="0" w:space="0" w:color="auto" w:frame="1"/>
              </w:rPr>
            </w:pPr>
            <w:r w:rsidRPr="00110CD0">
              <w:rPr>
                <w:b/>
                <w:u w:val="single"/>
                <w:bdr w:val="none" w:sz="0" w:space="0" w:color="auto" w:frame="1"/>
              </w:rPr>
              <w:t>Explore the Sunport!</w:t>
            </w:r>
          </w:p>
          <w:p w14:paraId="1DBFAB68" w14:textId="5BB7DDDC" w:rsidR="008D1A67" w:rsidRPr="00C67039" w:rsidRDefault="008D1A67" w:rsidP="008D1A67">
            <w:pPr>
              <w:pStyle w:val="NoSpacing"/>
            </w:pPr>
            <w:r>
              <w:t xml:space="preserve">Has anyone tried this? Please give us a call at </w:t>
            </w:r>
            <w:r w:rsidRPr="00C6650D">
              <w:rPr>
                <w:rFonts w:cstheme="minorHAnsi"/>
              </w:rPr>
              <w:t>(505) 846-1536</w:t>
            </w:r>
            <w:r>
              <w:rPr>
                <w:rFonts w:cstheme="minorHAnsi"/>
              </w:rPr>
              <w:t xml:space="preserve"> and let us know how it went!</w:t>
            </w:r>
          </w:p>
          <w:p w14:paraId="1E8A2F84" w14:textId="77777777" w:rsidR="008D1A67" w:rsidRPr="00F51E3B" w:rsidRDefault="008D1A67" w:rsidP="008D1A67">
            <w:pPr>
              <w:pStyle w:val="NoSpacing"/>
              <w:rPr>
                <w:b/>
                <w:sz w:val="10"/>
                <w:szCs w:val="10"/>
                <w:u w:val="single"/>
              </w:rPr>
            </w:pPr>
          </w:p>
          <w:p w14:paraId="6B7FA645" w14:textId="034C3B43" w:rsidR="008D1A67" w:rsidRDefault="008D1A67" w:rsidP="008D1A67">
            <w:pPr>
              <w:pStyle w:val="NoSpacing"/>
            </w:pPr>
            <w:r w:rsidRPr="00110CD0">
              <w:t xml:space="preserve">The Albuquerque International Sunport has started </w:t>
            </w:r>
            <w:r>
              <w:t xml:space="preserve">the “FlySide Pass Program”. Once approved, it </w:t>
            </w:r>
            <w:r w:rsidRPr="00110CD0">
              <w:t>allow</w:t>
            </w:r>
            <w:r>
              <w:t>s a person</w:t>
            </w:r>
            <w:r w:rsidRPr="00110CD0">
              <w:t xml:space="preserve"> </w:t>
            </w:r>
            <w:r>
              <w:t xml:space="preserve">a one-time </w:t>
            </w:r>
            <w:r w:rsidRPr="00110CD0">
              <w:t>access to the terminal beyond the TSA screening checkpoint without an airline ticket</w:t>
            </w:r>
            <w:r>
              <w:t>.</w:t>
            </w:r>
            <w:r w:rsidRPr="00110CD0">
              <w:t xml:space="preserve"> You can shop, dine, explore or accompany your loved ones through the secure side of the terminal.</w:t>
            </w:r>
            <w:r>
              <w:t xml:space="preserve"> </w:t>
            </w:r>
            <w:r w:rsidRPr="00110CD0">
              <w:t>Visitors must be at least 18 years old to apply.</w:t>
            </w:r>
          </w:p>
          <w:p w14:paraId="1B1A9BFB" w14:textId="12D4400B" w:rsidR="008D1A67" w:rsidRDefault="008D1A67" w:rsidP="008D1A67">
            <w:pPr>
              <w:pStyle w:val="NoSpacing"/>
            </w:pPr>
            <w:r>
              <w:t xml:space="preserve">Note: you need to apply for this pass each time you wish to visit the Sunport. Also, </w:t>
            </w:r>
            <w:r w:rsidRPr="00BB07DB">
              <w:rPr>
                <w:u w:val="single"/>
              </w:rPr>
              <w:t>NO MINORS</w:t>
            </w:r>
            <w:r w:rsidRPr="00110CD0">
              <w:t xml:space="preserve"> may utilize the FlySide Pass at this time. This will be updated in the future as TSA is able to make the appropriate updates to their systems.</w:t>
            </w:r>
          </w:p>
          <w:p w14:paraId="42233FBD" w14:textId="77777777" w:rsidR="008D1A67" w:rsidRPr="00F51E3B" w:rsidRDefault="008D1A67" w:rsidP="008D1A67">
            <w:pPr>
              <w:pStyle w:val="NoSpacing"/>
              <w:rPr>
                <w:sz w:val="10"/>
                <w:szCs w:val="10"/>
              </w:rPr>
            </w:pPr>
          </w:p>
          <w:p w14:paraId="53C26B4A" w14:textId="0570055C" w:rsidR="008D1A67" w:rsidRPr="00110CD0" w:rsidRDefault="008D1A67" w:rsidP="008D1A67">
            <w:pPr>
              <w:pStyle w:val="NoSpacing"/>
            </w:pPr>
            <w:r w:rsidRPr="00110CD0">
              <w:t>Step 1: Apply online</w:t>
            </w:r>
            <w:r>
              <w:t xml:space="preserve"> at ABQSunport.com</w:t>
            </w:r>
          </w:p>
          <w:p w14:paraId="649AE12E" w14:textId="77777777" w:rsidR="008D1A67" w:rsidRPr="00110CD0" w:rsidRDefault="008D1A67" w:rsidP="008D1A67">
            <w:pPr>
              <w:pStyle w:val="NoSpacing"/>
              <w:numPr>
                <w:ilvl w:val="0"/>
                <w:numId w:val="36"/>
              </w:numPr>
            </w:pPr>
            <w:r w:rsidRPr="00110CD0">
              <w:t>Review the FlySide Pass Frequently Asked Questions before applying.</w:t>
            </w:r>
          </w:p>
          <w:p w14:paraId="24BD7FBF" w14:textId="77777777" w:rsidR="008D1A67" w:rsidRPr="00110CD0" w:rsidRDefault="008D1A67" w:rsidP="008D1A67">
            <w:pPr>
              <w:pStyle w:val="NoSpacing"/>
              <w:numPr>
                <w:ilvl w:val="0"/>
                <w:numId w:val="36"/>
              </w:numPr>
            </w:pPr>
            <w:r w:rsidRPr="00110CD0">
              <w:t>Complete your application online the same day up to 7 days prior to visiting.</w:t>
            </w:r>
          </w:p>
          <w:p w14:paraId="14DA9AA8" w14:textId="77777777" w:rsidR="008D1A67" w:rsidRPr="00110CD0" w:rsidRDefault="008D1A67" w:rsidP="008D1A67">
            <w:pPr>
              <w:pStyle w:val="NoSpacing"/>
              <w:numPr>
                <w:ilvl w:val="0"/>
                <w:numId w:val="36"/>
              </w:numPr>
            </w:pPr>
            <w:r w:rsidRPr="00110CD0">
              <w:t>FlySide Passes are free!</w:t>
            </w:r>
          </w:p>
          <w:p w14:paraId="216BD176" w14:textId="104DF996" w:rsidR="008D1A67" w:rsidRPr="00110CD0" w:rsidRDefault="008D1A67" w:rsidP="008D1A67">
            <w:pPr>
              <w:pStyle w:val="NoSpacing"/>
            </w:pPr>
            <w:r w:rsidRPr="00110CD0">
              <w:t xml:space="preserve">Step 2: Receive your digital </w:t>
            </w:r>
            <w:r>
              <w:t>F</w:t>
            </w:r>
            <w:r w:rsidRPr="00110CD0">
              <w:t>ly</w:t>
            </w:r>
            <w:r>
              <w:t>S</w:t>
            </w:r>
            <w:r w:rsidRPr="00110CD0">
              <w:t xml:space="preserve">ide </w:t>
            </w:r>
            <w:r>
              <w:t>P</w:t>
            </w:r>
            <w:r w:rsidRPr="00110CD0">
              <w:t>ass</w:t>
            </w:r>
          </w:p>
          <w:p w14:paraId="404F58B6" w14:textId="77777777" w:rsidR="008D1A67" w:rsidRPr="00110CD0" w:rsidRDefault="008D1A67" w:rsidP="008D1A67">
            <w:pPr>
              <w:pStyle w:val="NoSpacing"/>
              <w:numPr>
                <w:ilvl w:val="0"/>
                <w:numId w:val="36"/>
              </w:numPr>
            </w:pPr>
            <w:r w:rsidRPr="00110CD0">
              <w:t>Once you have submitted your application you will receive an email confirmation, if approved, no more than 24 hours before your scheduled visit date.</w:t>
            </w:r>
          </w:p>
          <w:p w14:paraId="24B7854D" w14:textId="4D44143D" w:rsidR="008D1A67" w:rsidRPr="00110CD0" w:rsidRDefault="008D1A67" w:rsidP="008D1A67">
            <w:pPr>
              <w:pStyle w:val="NoSpacing"/>
              <w:numPr>
                <w:ilvl w:val="0"/>
                <w:numId w:val="36"/>
              </w:numPr>
            </w:pPr>
            <w:r w:rsidRPr="00110CD0">
              <w:t>The digital FlySide Pass on your device is good to have</w:t>
            </w:r>
            <w:r>
              <w:t>,</w:t>
            </w:r>
            <w:r w:rsidRPr="00110CD0">
              <w:t xml:space="preserve"> but not required.</w:t>
            </w:r>
          </w:p>
          <w:p w14:paraId="2F81B1AB" w14:textId="77777777" w:rsidR="008D1A67" w:rsidRPr="00110CD0" w:rsidRDefault="008D1A67" w:rsidP="008D1A67">
            <w:pPr>
              <w:pStyle w:val="NoSpacing"/>
            </w:pPr>
            <w:r w:rsidRPr="00110CD0">
              <w:t>Step 3: Go through security screening</w:t>
            </w:r>
          </w:p>
          <w:p w14:paraId="1D89A6AB" w14:textId="77777777" w:rsidR="008D1A67" w:rsidRDefault="008D1A67" w:rsidP="008D1A67">
            <w:pPr>
              <w:pStyle w:val="NoSpacing"/>
              <w:numPr>
                <w:ilvl w:val="0"/>
                <w:numId w:val="36"/>
              </w:numPr>
            </w:pPr>
            <w:r w:rsidRPr="00110CD0">
              <w:t>At your scheduled time, arrive at the security checkpoint inside the terminal, as if you are a regular traveler.</w:t>
            </w:r>
          </w:p>
          <w:p w14:paraId="55E31B25" w14:textId="7C3F545A" w:rsidR="008D1A67" w:rsidRPr="00110CD0" w:rsidRDefault="008D1A67" w:rsidP="008D1A67">
            <w:pPr>
              <w:pStyle w:val="NoSpacing"/>
              <w:numPr>
                <w:ilvl w:val="0"/>
                <w:numId w:val="36"/>
              </w:numPr>
            </w:pPr>
            <w:r w:rsidRPr="00110CD0">
              <w:t xml:space="preserve">Your government-issued </w:t>
            </w:r>
            <w:r w:rsidRPr="00BB07DB">
              <w:rPr>
                <w:u w:val="single"/>
              </w:rPr>
              <w:t>REAL ID or passport</w:t>
            </w:r>
            <w:r w:rsidRPr="00110CD0">
              <w:t xml:space="preserve"> will be required at the security checkpoint. (NOTE: You may NOT use TSA Pre-Check or Clear even if you have it)</w:t>
            </w:r>
          </w:p>
          <w:p w14:paraId="01EACD2B" w14:textId="3FC8F085" w:rsidR="008D1A67" w:rsidRDefault="008D1A67" w:rsidP="008D1A67">
            <w:pPr>
              <w:pStyle w:val="NoSpacing"/>
              <w:numPr>
                <w:ilvl w:val="0"/>
                <w:numId w:val="36"/>
              </w:numPr>
            </w:pPr>
            <w:r w:rsidRPr="00110CD0">
              <w:t>Enjoy your day in the terminal! (NOTE: You must re-present your FlySide Pass and resubmit to TSA screening if you leave the concourse and wish to re-enter.)</w:t>
            </w:r>
          </w:p>
          <w:p w14:paraId="03528A4C" w14:textId="364D9AF2" w:rsidR="008D1A67" w:rsidRPr="00F51E3B" w:rsidRDefault="008D1A67" w:rsidP="008D1A67">
            <w:pPr>
              <w:pStyle w:val="NoSpacing"/>
              <w:rPr>
                <w:sz w:val="10"/>
                <w:szCs w:val="10"/>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2A7BB5FA" w14:textId="77777777" w:rsidR="008D1A67" w:rsidRDefault="008D1A67" w:rsidP="008D1A67">
            <w:pPr>
              <w:jc w:val="center"/>
              <w:rPr>
                <w:rFonts w:ascii="Gill Sans MT" w:hAnsi="Gill Sans MT" w:cs="Gill Sans"/>
                <w:b/>
              </w:rPr>
            </w:pPr>
            <w:r>
              <w:rPr>
                <w:rFonts w:ascii="Gill Sans MT" w:hAnsi="Gill Sans MT" w:cs="Gill Sans"/>
                <w:b/>
              </w:rPr>
              <w:t>Explore</w:t>
            </w:r>
          </w:p>
          <w:p w14:paraId="02585979" w14:textId="77777777" w:rsidR="008D1A67" w:rsidRDefault="008D1A67" w:rsidP="008D1A67">
            <w:pPr>
              <w:jc w:val="center"/>
              <w:rPr>
                <w:rFonts w:ascii="Gill Sans MT" w:hAnsi="Gill Sans MT" w:cs="Gill Sans"/>
                <w:b/>
              </w:rPr>
            </w:pPr>
            <w:r>
              <w:rPr>
                <w:rFonts w:ascii="Gill Sans MT" w:hAnsi="Gill Sans MT" w:cs="Gill Sans"/>
                <w:b/>
              </w:rPr>
              <w:t>The</w:t>
            </w:r>
          </w:p>
          <w:p w14:paraId="132264FC" w14:textId="77777777" w:rsidR="008D1A67" w:rsidRDefault="008D1A67" w:rsidP="008D1A67">
            <w:pPr>
              <w:jc w:val="center"/>
              <w:rPr>
                <w:rFonts w:ascii="Gill Sans MT" w:hAnsi="Gill Sans MT" w:cs="Gill Sans"/>
                <w:b/>
              </w:rPr>
            </w:pPr>
            <w:r>
              <w:rPr>
                <w:rFonts w:ascii="Gill Sans MT" w:hAnsi="Gill Sans MT" w:cs="Gill Sans"/>
                <w:b/>
              </w:rPr>
              <w:t>Albuquerque</w:t>
            </w:r>
          </w:p>
          <w:p w14:paraId="109042FB" w14:textId="7927179E" w:rsidR="008D1A67" w:rsidRDefault="008D1A67" w:rsidP="008D1A67">
            <w:pPr>
              <w:jc w:val="center"/>
              <w:rPr>
                <w:rFonts w:ascii="Gill Sans MT" w:hAnsi="Gill Sans MT" w:cs="Gill Sans"/>
                <w:b/>
              </w:rPr>
            </w:pPr>
            <w:r>
              <w:rPr>
                <w:rFonts w:ascii="Gill Sans MT" w:hAnsi="Gill Sans MT" w:cs="Gill Sans"/>
                <w:b/>
              </w:rPr>
              <w:t>Sunport</w:t>
            </w:r>
          </w:p>
        </w:tc>
      </w:tr>
      <w:tr w:rsidR="008D1A67" w14:paraId="37B9A2BD"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12031291" w14:textId="77777777" w:rsidR="008D1A67" w:rsidRPr="00F51E3B" w:rsidRDefault="008D1A67" w:rsidP="008D1A67">
            <w:pPr>
              <w:pStyle w:val="NoSpacing"/>
              <w:rPr>
                <w:rFonts w:cstheme="minorHAnsi"/>
                <w:sz w:val="10"/>
                <w:szCs w:val="10"/>
              </w:rPr>
            </w:pPr>
          </w:p>
          <w:p w14:paraId="0C0FDFA5" w14:textId="63DF731C" w:rsidR="008D1A67" w:rsidRPr="007F249A" w:rsidRDefault="008D1A67" w:rsidP="008D1A67">
            <w:pPr>
              <w:pStyle w:val="NoSpacing"/>
              <w:rPr>
                <w:b/>
                <w:bCs/>
                <w:u w:val="single"/>
              </w:rPr>
            </w:pPr>
            <w:r w:rsidRPr="007F249A">
              <w:rPr>
                <w:b/>
                <w:bCs/>
                <w:u w:val="single"/>
              </w:rPr>
              <w:t>TSA PreCheck Touchless ID</w:t>
            </w:r>
          </w:p>
          <w:p w14:paraId="580372D0" w14:textId="2B041E62" w:rsidR="008D1A67" w:rsidRPr="007F249A" w:rsidRDefault="008D1A67" w:rsidP="008D1A67">
            <w:pPr>
              <w:pStyle w:val="NoSpacing"/>
            </w:pPr>
            <w:r w:rsidRPr="007F249A">
              <w:t>TSA PreCheck Touchless ID enhances the security screening process with facial comparison technology</w:t>
            </w:r>
            <w:r>
              <w:t>. This allows</w:t>
            </w:r>
            <w:r w:rsidRPr="007F249A">
              <w:t xml:space="preserve"> for faster, more efficient identity verification. Enrolled travelers with participating </w:t>
            </w:r>
            <w:r w:rsidRPr="007F249A">
              <w:rPr>
                <w:rFonts w:cstheme="minorHAnsi"/>
              </w:rPr>
              <w:t xml:space="preserve">airlines </w:t>
            </w:r>
            <w:r w:rsidRPr="007F249A">
              <w:rPr>
                <w:rFonts w:cstheme="minorHAnsi"/>
                <w:shd w:val="clear" w:color="auto" w:fill="FFFFFF"/>
              </w:rPr>
              <w:t> (Alaska, American, Delta, Southwest, and United) </w:t>
            </w:r>
            <w:r w:rsidRPr="007F249A">
              <w:rPr>
                <w:rFonts w:cstheme="minorHAnsi"/>
              </w:rPr>
              <w:t>c</w:t>
            </w:r>
            <w:r w:rsidRPr="007F249A">
              <w:t>an move through dedicated lanes with ease, enjoying a smoother and more convenient airport experience—an effortless way to start your travels. TSA PreCheck Touchless ID is now available at 65 airports</w:t>
            </w:r>
            <w:r>
              <w:t>, including the Albuquerque Sunport</w:t>
            </w:r>
            <w:r w:rsidRPr="007F249A">
              <w:t>.</w:t>
            </w:r>
          </w:p>
          <w:p w14:paraId="4290BAB5" w14:textId="77777777" w:rsidR="008D1A67" w:rsidRPr="00F51E3B" w:rsidRDefault="008D1A67" w:rsidP="008D1A67">
            <w:pPr>
              <w:pStyle w:val="NoSpacing"/>
              <w:rPr>
                <w:sz w:val="10"/>
                <w:szCs w:val="10"/>
              </w:rPr>
            </w:pPr>
          </w:p>
          <w:p w14:paraId="3A290C63" w14:textId="178ACABF" w:rsidR="008D1A67" w:rsidRPr="007F249A" w:rsidRDefault="008D1A67" w:rsidP="008D1A67">
            <w:pPr>
              <w:pStyle w:val="NoSpacing"/>
            </w:pPr>
            <w:r w:rsidRPr="007F249A">
              <w:t>TSA PreCheck Touchless ID requires:</w:t>
            </w:r>
          </w:p>
          <w:p w14:paraId="53CD0C2D" w14:textId="77777777" w:rsidR="008D1A67" w:rsidRPr="007F249A" w:rsidRDefault="008D1A67" w:rsidP="008D1A67">
            <w:pPr>
              <w:pStyle w:val="NoSpacing"/>
              <w:numPr>
                <w:ilvl w:val="0"/>
                <w:numId w:val="38"/>
              </w:numPr>
            </w:pPr>
            <w:r w:rsidRPr="007F249A">
              <w:t>Active airline profile with a participating airline</w:t>
            </w:r>
          </w:p>
          <w:p w14:paraId="7C590EDC" w14:textId="77777777" w:rsidR="008D1A67" w:rsidRDefault="008D1A67" w:rsidP="008D1A67">
            <w:pPr>
              <w:pStyle w:val="NoSpacing"/>
              <w:numPr>
                <w:ilvl w:val="0"/>
                <w:numId w:val="38"/>
              </w:numPr>
            </w:pPr>
            <w:r w:rsidRPr="007F249A">
              <w:t>Current TSA PreCheck traveler</w:t>
            </w:r>
          </w:p>
          <w:p w14:paraId="7F9BF911" w14:textId="580E6B9E" w:rsidR="008D1A67" w:rsidRPr="007F249A" w:rsidRDefault="008D1A67" w:rsidP="008D1A67">
            <w:pPr>
              <w:pStyle w:val="NoSpacing"/>
              <w:numPr>
                <w:ilvl w:val="0"/>
                <w:numId w:val="38"/>
              </w:numPr>
            </w:pPr>
            <w:r w:rsidRPr="007F249A">
              <w:t>Valid passport information uploaded to your airline profile </w:t>
            </w:r>
          </w:p>
          <w:p w14:paraId="03B8612D" w14:textId="77777777" w:rsidR="008D1A67" w:rsidRPr="00F51E3B" w:rsidRDefault="008D1A67" w:rsidP="008D1A67">
            <w:pPr>
              <w:pStyle w:val="NoSpacing"/>
              <w:rPr>
                <w:sz w:val="10"/>
                <w:szCs w:val="10"/>
              </w:rPr>
            </w:pPr>
          </w:p>
          <w:p w14:paraId="5C64C88A" w14:textId="0E4FE67F" w:rsidR="008D1A67" w:rsidRPr="007F249A" w:rsidRDefault="008D1A67" w:rsidP="008D1A67">
            <w:pPr>
              <w:pStyle w:val="NoSpacing"/>
            </w:pPr>
            <w:r w:rsidRPr="007F249A">
              <w:t xml:space="preserve">Add the following information to your profile with </w:t>
            </w:r>
            <w:r>
              <w:t>each</w:t>
            </w:r>
            <w:r w:rsidRPr="007F249A">
              <w:t xml:space="preserve"> valid participating airline:</w:t>
            </w:r>
          </w:p>
          <w:p w14:paraId="216E2CE7" w14:textId="77777777" w:rsidR="008D1A67" w:rsidRPr="007F249A" w:rsidRDefault="008D1A67" w:rsidP="008D1A67">
            <w:pPr>
              <w:pStyle w:val="NoSpacing"/>
              <w:numPr>
                <w:ilvl w:val="0"/>
                <w:numId w:val="41"/>
              </w:numPr>
            </w:pPr>
            <w:r w:rsidRPr="007F249A">
              <w:t>Enter Known Traveler Number (KTN)</w:t>
            </w:r>
          </w:p>
          <w:p w14:paraId="1ABD5A6F" w14:textId="77777777" w:rsidR="008D1A67" w:rsidRPr="007F249A" w:rsidRDefault="008D1A67" w:rsidP="008D1A67">
            <w:pPr>
              <w:pStyle w:val="NoSpacing"/>
              <w:numPr>
                <w:ilvl w:val="0"/>
                <w:numId w:val="41"/>
              </w:numPr>
            </w:pPr>
            <w:r w:rsidRPr="007F249A">
              <w:t>Enter valid passport number and country</w:t>
            </w:r>
          </w:p>
          <w:p w14:paraId="52A08516" w14:textId="77777777" w:rsidR="008D1A67" w:rsidRDefault="008D1A67" w:rsidP="008D1A67">
            <w:pPr>
              <w:pStyle w:val="NoSpacing"/>
              <w:numPr>
                <w:ilvl w:val="0"/>
                <w:numId w:val="41"/>
              </w:numPr>
            </w:pPr>
            <w:r w:rsidRPr="007F249A">
              <w:t>Select “OPT IN” on your profile or at airline check-in</w:t>
            </w:r>
          </w:p>
          <w:p w14:paraId="6053E0D0" w14:textId="77777777" w:rsidR="00F51E3B" w:rsidRPr="00F51E3B" w:rsidRDefault="00F51E3B" w:rsidP="008D1A67">
            <w:pPr>
              <w:pStyle w:val="NoSpacing"/>
              <w:rPr>
                <w:sz w:val="10"/>
                <w:szCs w:val="10"/>
              </w:rPr>
            </w:pPr>
          </w:p>
          <w:p w14:paraId="74119242" w14:textId="1835BB01" w:rsidR="008D1A67" w:rsidRPr="007F249A" w:rsidRDefault="008D1A67" w:rsidP="008D1A67">
            <w:pPr>
              <w:pStyle w:val="NoSpacing"/>
            </w:pPr>
            <w:r>
              <w:t xml:space="preserve">Once you get your mobile boarding pass, ensure that the </w:t>
            </w:r>
            <w:r w:rsidRPr="007F249A">
              <w:t>TSA PreCheck Touchless ID indicator appear</w:t>
            </w:r>
            <w:r>
              <w:t>s</w:t>
            </w:r>
            <w:r w:rsidRPr="007F249A">
              <w:t xml:space="preserve"> </w:t>
            </w:r>
            <w:r>
              <w:t>on it. This will allow entry into</w:t>
            </w:r>
            <w:r w:rsidRPr="007F249A">
              <w:t xml:space="preserve"> the dedicated PreCheck lane</w:t>
            </w:r>
            <w:r>
              <w:t xml:space="preserve"> …</w:t>
            </w:r>
            <w:r w:rsidRPr="007F249A">
              <w:t xml:space="preserve">   </w:t>
            </w:r>
            <w:r w:rsidRPr="007F249A">
              <w:rPr>
                <w:noProof/>
              </w:rPr>
              <w:drawing>
                <wp:inline distT="0" distB="0" distL="0" distR="0" wp14:anchorId="6401A7E5" wp14:editId="5374B677">
                  <wp:extent cx="504686" cy="123464"/>
                  <wp:effectExtent l="0" t="0" r="0" b="0"/>
                  <wp:docPr id="9" name="Picture 3" descr="TSA Precheck Button Logo">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SA Precheck Button Logo">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3174" cy="150004"/>
                          </a:xfrm>
                          <a:prstGeom prst="rect">
                            <a:avLst/>
                          </a:prstGeom>
                          <a:noFill/>
                          <a:ln>
                            <a:noFill/>
                          </a:ln>
                        </pic:spPr>
                      </pic:pic>
                    </a:graphicData>
                  </a:graphic>
                </wp:inline>
              </w:drawing>
            </w:r>
            <w:r>
              <w:t xml:space="preserve"> </w:t>
            </w:r>
            <w:r w:rsidRPr="007F249A">
              <w:br/>
            </w:r>
            <w:r>
              <w:t>Note: You still</w:t>
            </w:r>
            <w:r w:rsidRPr="007F249A">
              <w:t xml:space="preserve"> must carry a REAL-ID compliant physical form of</w:t>
            </w:r>
            <w:r>
              <w:t xml:space="preserve"> ID</w:t>
            </w:r>
            <w:r w:rsidRPr="007F249A">
              <w:t> and present it if asked by a TSA officer.</w:t>
            </w:r>
          </w:p>
          <w:p w14:paraId="73A7DA42" w14:textId="66F72401" w:rsidR="008D1A67" w:rsidRPr="00F51E3B" w:rsidRDefault="008D1A67" w:rsidP="008D1A67">
            <w:pPr>
              <w:pStyle w:val="NoSpacing"/>
              <w:rPr>
                <w:rFonts w:cstheme="minorHAnsi"/>
                <w:sz w:val="10"/>
                <w:szCs w:val="10"/>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452AE250" w14:textId="77777777" w:rsidR="008D1A67" w:rsidRDefault="008D1A67" w:rsidP="008D1A67">
            <w:pPr>
              <w:jc w:val="center"/>
              <w:rPr>
                <w:rFonts w:ascii="Gill Sans MT" w:hAnsi="Gill Sans MT" w:cs="Gill Sans"/>
                <w:b/>
              </w:rPr>
            </w:pPr>
            <w:r>
              <w:rPr>
                <w:rFonts w:ascii="Gill Sans MT" w:hAnsi="Gill Sans MT" w:cs="Gill Sans"/>
                <w:b/>
              </w:rPr>
              <w:t>TSA</w:t>
            </w:r>
          </w:p>
          <w:p w14:paraId="6C845ABB" w14:textId="77777777" w:rsidR="008D1A67" w:rsidRDefault="008D1A67" w:rsidP="008D1A67">
            <w:pPr>
              <w:jc w:val="center"/>
              <w:rPr>
                <w:rFonts w:ascii="Gill Sans MT" w:hAnsi="Gill Sans MT" w:cs="Gill Sans"/>
                <w:b/>
              </w:rPr>
            </w:pPr>
            <w:r>
              <w:rPr>
                <w:rFonts w:ascii="Gill Sans MT" w:hAnsi="Gill Sans MT" w:cs="Gill Sans"/>
                <w:b/>
              </w:rPr>
              <w:t>Precheck</w:t>
            </w:r>
          </w:p>
          <w:p w14:paraId="2B823E7B" w14:textId="77777777" w:rsidR="008D1A67" w:rsidRDefault="008D1A67" w:rsidP="008D1A67">
            <w:pPr>
              <w:jc w:val="center"/>
              <w:rPr>
                <w:rFonts w:ascii="Gill Sans MT" w:hAnsi="Gill Sans MT" w:cs="Gill Sans"/>
                <w:b/>
              </w:rPr>
            </w:pPr>
            <w:r>
              <w:rPr>
                <w:rFonts w:ascii="Gill Sans MT" w:hAnsi="Gill Sans MT" w:cs="Gill Sans"/>
                <w:b/>
              </w:rPr>
              <w:t>Touchless</w:t>
            </w:r>
          </w:p>
          <w:p w14:paraId="096D0DDE" w14:textId="2C6205EC" w:rsidR="008D1A67" w:rsidRDefault="008D1A67" w:rsidP="008D1A67">
            <w:pPr>
              <w:jc w:val="center"/>
              <w:rPr>
                <w:rFonts w:ascii="Gill Sans MT" w:hAnsi="Gill Sans MT" w:cs="Gill Sans"/>
                <w:b/>
              </w:rPr>
            </w:pPr>
            <w:r>
              <w:rPr>
                <w:rFonts w:ascii="Gill Sans MT" w:hAnsi="Gill Sans MT" w:cs="Gill Sans"/>
                <w:b/>
              </w:rPr>
              <w:t>ID</w:t>
            </w:r>
          </w:p>
        </w:tc>
      </w:tr>
      <w:tr w:rsidR="00F51E3B" w14:paraId="5E6D9602"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75D31FBE" w14:textId="77777777" w:rsidR="00F51E3B" w:rsidRPr="00F51E3B" w:rsidRDefault="00F51E3B" w:rsidP="008D1A67">
            <w:pPr>
              <w:pStyle w:val="PlainText"/>
              <w:rPr>
                <w:rFonts w:asciiTheme="minorHAnsi" w:hAnsiTheme="minorHAnsi" w:cstheme="minorHAnsi"/>
                <w:sz w:val="10"/>
                <w:szCs w:val="10"/>
              </w:rPr>
            </w:pPr>
          </w:p>
          <w:p w14:paraId="22C85CE7" w14:textId="77777777" w:rsidR="00F51E3B" w:rsidRPr="00C6650D" w:rsidRDefault="00F51E3B" w:rsidP="00F51E3B">
            <w:pPr>
              <w:pStyle w:val="PlainText"/>
              <w:rPr>
                <w:rFonts w:asciiTheme="minorHAnsi" w:hAnsiTheme="minorHAnsi" w:cstheme="minorHAnsi"/>
                <w:b/>
                <w:u w:val="single"/>
              </w:rPr>
            </w:pPr>
            <w:r>
              <w:rPr>
                <w:rFonts w:asciiTheme="minorHAnsi" w:hAnsiTheme="minorHAnsi" w:cstheme="minorHAnsi"/>
                <w:b/>
                <w:u w:val="single"/>
              </w:rPr>
              <w:t>IRS Update</w:t>
            </w:r>
          </w:p>
          <w:p w14:paraId="2415FF8F" w14:textId="7BA0C914" w:rsidR="00F51E3B" w:rsidRDefault="00F51E3B" w:rsidP="00F51E3B">
            <w:pPr>
              <w:pStyle w:val="PlainText"/>
              <w:rPr>
                <w:rFonts w:asciiTheme="minorHAnsi" w:hAnsiTheme="minorHAnsi" w:cstheme="minorHAnsi"/>
                <w:sz w:val="6"/>
                <w:szCs w:val="6"/>
              </w:rPr>
            </w:pPr>
            <w:r>
              <w:rPr>
                <w:rFonts w:asciiTheme="minorHAnsi" w:hAnsiTheme="minorHAnsi" w:cstheme="minorHAnsi"/>
              </w:rPr>
              <w:t xml:space="preserve">There is a new tax benefit for 2026 (and beyond) that allows a deduction of $1000 ($2000 married filing jointly) for </w:t>
            </w:r>
            <w:r w:rsidRPr="00860132">
              <w:rPr>
                <w:rFonts w:asciiTheme="minorHAnsi" w:hAnsiTheme="minorHAnsi" w:cstheme="minorHAnsi"/>
                <w:b/>
                <w:bCs/>
                <w:u w:val="single"/>
              </w:rPr>
              <w:t>cash</w:t>
            </w:r>
            <w:r>
              <w:rPr>
                <w:rFonts w:asciiTheme="minorHAnsi" w:hAnsiTheme="minorHAnsi" w:cstheme="minorHAnsi"/>
              </w:rPr>
              <w:t xml:space="preserve"> contributions (not household goods or other items) to a qualified organization/charity. This benefit is available even if you do not itemize deductions.</w:t>
            </w:r>
          </w:p>
          <w:p w14:paraId="735E89AF" w14:textId="3F75C511" w:rsidR="00F51E3B" w:rsidRPr="00F51E3B" w:rsidRDefault="00F51E3B" w:rsidP="008D1A67">
            <w:pPr>
              <w:pStyle w:val="PlainText"/>
              <w:rPr>
                <w:rFonts w:asciiTheme="minorHAnsi" w:hAnsiTheme="minorHAnsi" w:cstheme="minorHAnsi"/>
                <w:sz w:val="10"/>
                <w:szCs w:val="10"/>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47C75DF1" w14:textId="77777777" w:rsidR="00F51E3B" w:rsidRDefault="00F51E3B" w:rsidP="00F51E3B">
            <w:pPr>
              <w:jc w:val="center"/>
              <w:rPr>
                <w:rFonts w:ascii="Gill Sans MT" w:hAnsi="Gill Sans MT" w:cs="Gill Sans"/>
                <w:b/>
              </w:rPr>
            </w:pPr>
            <w:r>
              <w:rPr>
                <w:rFonts w:ascii="Gill Sans MT" w:hAnsi="Gill Sans MT" w:cs="Gill Sans"/>
                <w:b/>
              </w:rPr>
              <w:t>2026</w:t>
            </w:r>
          </w:p>
          <w:p w14:paraId="466BC782" w14:textId="77777777" w:rsidR="00F51E3B" w:rsidRDefault="00F51E3B" w:rsidP="00F51E3B">
            <w:pPr>
              <w:jc w:val="center"/>
              <w:rPr>
                <w:rFonts w:ascii="Gill Sans MT" w:hAnsi="Gill Sans MT" w:cs="Gill Sans"/>
                <w:b/>
              </w:rPr>
            </w:pPr>
            <w:r>
              <w:rPr>
                <w:rFonts w:ascii="Gill Sans MT" w:hAnsi="Gill Sans MT" w:cs="Gill Sans"/>
                <w:b/>
              </w:rPr>
              <w:t>IRS</w:t>
            </w:r>
          </w:p>
          <w:p w14:paraId="0CD4E54E" w14:textId="2FD1A1B7" w:rsidR="00F51E3B" w:rsidRDefault="00F51E3B" w:rsidP="00F51E3B">
            <w:pPr>
              <w:widowControl w:val="0"/>
              <w:spacing w:after="2"/>
              <w:jc w:val="center"/>
              <w:rPr>
                <w:rFonts w:ascii="Gill Sans MT" w:hAnsi="Gill Sans MT" w:cs="Arial"/>
                <w:b/>
                <w:bCs/>
                <w:color w:val="000000"/>
                <w:kern w:val="28"/>
                <w14:cntxtAlts/>
              </w:rPr>
            </w:pPr>
            <w:r>
              <w:rPr>
                <w:rFonts w:ascii="Gill Sans MT" w:hAnsi="Gill Sans MT" w:cs="Gill Sans"/>
                <w:b/>
              </w:rPr>
              <w:t>Update</w:t>
            </w:r>
          </w:p>
        </w:tc>
      </w:tr>
      <w:tr w:rsidR="008D1A67" w14:paraId="65774B7B"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1150DE07" w14:textId="77777777" w:rsidR="008D1A67" w:rsidRPr="00F51E3B" w:rsidRDefault="008D1A67" w:rsidP="008D1A67">
            <w:pPr>
              <w:pStyle w:val="PlainText"/>
              <w:rPr>
                <w:rFonts w:asciiTheme="minorHAnsi" w:hAnsiTheme="minorHAnsi" w:cstheme="minorHAnsi"/>
                <w:sz w:val="6"/>
                <w:szCs w:val="6"/>
              </w:rPr>
            </w:pPr>
          </w:p>
          <w:p w14:paraId="66625C6D" w14:textId="77777777" w:rsidR="008D1A67" w:rsidRDefault="008D1A67" w:rsidP="008D1A67">
            <w:pPr>
              <w:pStyle w:val="NoSpacing"/>
              <w:rPr>
                <w:b/>
                <w:bCs/>
              </w:rPr>
            </w:pPr>
            <w:r>
              <w:rPr>
                <w:b/>
                <w:bCs/>
                <w:u w:val="single"/>
              </w:rPr>
              <w:t>TRICARE for Life Seminars</w:t>
            </w:r>
          </w:p>
          <w:p w14:paraId="6680B00A" w14:textId="34EDF92F" w:rsidR="008D1A67" w:rsidRDefault="008D1A67" w:rsidP="008D1A67">
            <w:pPr>
              <w:pStyle w:val="NoSpacing"/>
            </w:pPr>
            <w:r w:rsidRPr="00471FD1">
              <w:rPr>
                <w:rFonts w:cstheme="minorHAnsi"/>
              </w:rPr>
              <w:t xml:space="preserve">The in-person TRICARE For Life (TFL) Seminar offers an introduction to Medicare/TFL for retirees turning 65 years of age or under 65 who </w:t>
            </w:r>
            <w:r>
              <w:rPr>
                <w:rFonts w:cstheme="minorHAnsi"/>
              </w:rPr>
              <w:t>are</w:t>
            </w:r>
            <w:r w:rsidRPr="00471FD1">
              <w:rPr>
                <w:rFonts w:cstheme="minorHAnsi"/>
              </w:rPr>
              <w:t xml:space="preserve"> eligible for Medicare due to a disability. They are held at the 377</w:t>
            </w:r>
            <w:r w:rsidRPr="00471FD1">
              <w:rPr>
                <w:rFonts w:cstheme="minorHAnsi"/>
                <w:vertAlign w:val="superscript"/>
              </w:rPr>
              <w:t>th</w:t>
            </w:r>
            <w:r w:rsidRPr="00471FD1">
              <w:rPr>
                <w:rFonts w:cstheme="minorHAnsi"/>
              </w:rPr>
              <w:t xml:space="preserve"> Med Group (Kirtland Clinic) from 1</w:t>
            </w:r>
            <w:r>
              <w:rPr>
                <w:rFonts w:cstheme="minorHAnsi"/>
              </w:rPr>
              <w:t>:</w:t>
            </w:r>
            <w:r w:rsidRPr="00471FD1">
              <w:rPr>
                <w:rFonts w:cstheme="minorHAnsi"/>
              </w:rPr>
              <w:t xml:space="preserve">30 </w:t>
            </w:r>
            <w:r>
              <w:rPr>
                <w:rFonts w:cstheme="minorHAnsi"/>
              </w:rPr>
              <w:t xml:space="preserve">pm </w:t>
            </w:r>
            <w:r w:rsidRPr="00471FD1">
              <w:rPr>
                <w:rFonts w:cstheme="minorHAnsi"/>
              </w:rPr>
              <w:t xml:space="preserve">– </w:t>
            </w:r>
            <w:r>
              <w:rPr>
                <w:rFonts w:cstheme="minorHAnsi"/>
              </w:rPr>
              <w:t>3:</w:t>
            </w:r>
            <w:r w:rsidRPr="00471FD1">
              <w:rPr>
                <w:rFonts w:cstheme="minorHAnsi"/>
              </w:rPr>
              <w:t>00</w:t>
            </w:r>
            <w:r>
              <w:rPr>
                <w:rFonts w:cstheme="minorHAnsi"/>
              </w:rPr>
              <w:t xml:space="preserve"> pm, once per quarter</w:t>
            </w:r>
            <w:r w:rsidRPr="00471FD1">
              <w:rPr>
                <w:rFonts w:cstheme="minorHAnsi"/>
              </w:rPr>
              <w:t xml:space="preserve">. </w:t>
            </w:r>
            <w:r>
              <w:rPr>
                <w:rFonts w:cstheme="minorHAnsi"/>
              </w:rPr>
              <w:t xml:space="preserve">The next </w:t>
            </w:r>
            <w:r w:rsidR="00A95C1F">
              <w:rPr>
                <w:rFonts w:cstheme="minorHAnsi"/>
              </w:rPr>
              <w:t>two</w:t>
            </w:r>
            <w:r>
              <w:rPr>
                <w:rFonts w:cstheme="minorHAnsi"/>
              </w:rPr>
              <w:t xml:space="preserve"> dates are 19 August 2026 and 18 November 2026. To make a</w:t>
            </w:r>
            <w:r>
              <w:t xml:space="preserve"> reservation, call Michele Kibler, Health Benefits Advisor at (505) 846-2456. On the day of the seminar, check in at the Patient Records Desk on the 2nd floor by 1:20 pm.</w:t>
            </w:r>
          </w:p>
          <w:p w14:paraId="1ED0D8B4" w14:textId="7C84BA12" w:rsidR="008D1A67" w:rsidRPr="00A95C1F" w:rsidRDefault="008D1A67" w:rsidP="008D1A67">
            <w:pPr>
              <w:pStyle w:val="NoSpacing"/>
              <w:rPr>
                <w:rFonts w:cstheme="minorHAnsi"/>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6527A0A8" w14:textId="77777777" w:rsidR="008D1A67"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TRICARE</w:t>
            </w:r>
          </w:p>
          <w:p w14:paraId="3C4B3F73" w14:textId="77777777" w:rsidR="008D1A67"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For</w:t>
            </w:r>
          </w:p>
          <w:p w14:paraId="2DCDE044" w14:textId="77777777" w:rsidR="008D1A67"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Life</w:t>
            </w:r>
          </w:p>
          <w:p w14:paraId="4D162431" w14:textId="4E21611A" w:rsidR="008D1A67" w:rsidRDefault="008D1A67" w:rsidP="008D1A67">
            <w:pPr>
              <w:jc w:val="center"/>
              <w:rPr>
                <w:rFonts w:ascii="Gill Sans MT" w:hAnsi="Gill Sans MT" w:cs="Gill Sans"/>
                <w:b/>
              </w:rPr>
            </w:pPr>
            <w:r>
              <w:rPr>
                <w:rFonts w:ascii="Gill Sans MT" w:hAnsi="Gill Sans MT" w:cs="Arial"/>
                <w:b/>
                <w:bCs/>
                <w:color w:val="000000"/>
                <w:kern w:val="28"/>
                <w14:cntxtAlts/>
              </w:rPr>
              <w:t>Seminars</w:t>
            </w:r>
          </w:p>
        </w:tc>
      </w:tr>
      <w:tr w:rsidR="008D1A67" w14:paraId="1BF91A0B"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3A3312C8" w14:textId="77777777" w:rsidR="008D1A67" w:rsidRPr="00A95C1F" w:rsidRDefault="008D1A67" w:rsidP="008D1A67">
            <w:pPr>
              <w:pStyle w:val="PlainText"/>
              <w:rPr>
                <w:rFonts w:asciiTheme="minorHAnsi" w:hAnsiTheme="minorHAnsi" w:cstheme="minorHAnsi"/>
                <w:sz w:val="6"/>
                <w:szCs w:val="6"/>
              </w:rPr>
            </w:pPr>
          </w:p>
          <w:p w14:paraId="0545DCF8" w14:textId="6FDC1539" w:rsidR="008D1A67" w:rsidRDefault="008D1A67" w:rsidP="008D1A67">
            <w:pPr>
              <w:rPr>
                <w:rFonts w:asciiTheme="minorHAnsi" w:hAnsiTheme="minorHAnsi" w:cstheme="minorHAnsi"/>
                <w:b/>
                <w:bCs/>
                <w:sz w:val="22"/>
                <w:szCs w:val="22"/>
                <w:u w:val="single"/>
              </w:rPr>
            </w:pPr>
            <w:r w:rsidRPr="00920D2D">
              <w:rPr>
                <w:rFonts w:asciiTheme="minorHAnsi" w:hAnsiTheme="minorHAnsi" w:cstheme="minorHAnsi"/>
                <w:b/>
                <w:bCs/>
                <w:sz w:val="22"/>
                <w:szCs w:val="22"/>
                <w:u w:val="single"/>
              </w:rPr>
              <w:t xml:space="preserve">Casualty Assistance </w:t>
            </w:r>
            <w:r>
              <w:rPr>
                <w:rFonts w:asciiTheme="minorHAnsi" w:hAnsiTheme="minorHAnsi" w:cstheme="minorHAnsi"/>
                <w:b/>
                <w:bCs/>
                <w:sz w:val="22"/>
                <w:szCs w:val="22"/>
                <w:u w:val="single"/>
              </w:rPr>
              <w:t>Information</w:t>
            </w:r>
          </w:p>
          <w:p w14:paraId="693692F7" w14:textId="6DB0F73A" w:rsidR="008D1A67" w:rsidRPr="00A95C1F" w:rsidRDefault="008D1A67" w:rsidP="008D1A67">
            <w:pPr>
              <w:rPr>
                <w:rFonts w:asciiTheme="minorHAnsi" w:hAnsiTheme="minorHAnsi" w:cstheme="minorHAnsi"/>
                <w:sz w:val="6"/>
                <w:szCs w:val="6"/>
              </w:rPr>
            </w:pPr>
          </w:p>
          <w:p w14:paraId="390962AF" w14:textId="2A860175" w:rsidR="008D1A67" w:rsidRPr="00712E17" w:rsidRDefault="008D1A67" w:rsidP="008D1A67">
            <w:pPr>
              <w:jc w:val="center"/>
              <w:rPr>
                <w:rFonts w:asciiTheme="minorHAnsi" w:hAnsiTheme="minorHAnsi" w:cstheme="minorHAnsi"/>
                <w:sz w:val="16"/>
                <w:szCs w:val="16"/>
              </w:rPr>
            </w:pPr>
            <w:r w:rsidRPr="00F227B4">
              <w:rPr>
                <w:rFonts w:asciiTheme="minorHAnsi" w:hAnsiTheme="minorHAnsi" w:cstheme="minorHAnsi"/>
                <w:b/>
                <w:sz w:val="22"/>
                <w:szCs w:val="22"/>
                <w:u w:val="single"/>
              </w:rPr>
              <w:t>Casualty Survivor Notification Checklist</w:t>
            </w:r>
            <w:r>
              <w:rPr>
                <w:rFonts w:asciiTheme="minorHAnsi" w:hAnsiTheme="minorHAnsi" w:cstheme="minorHAnsi"/>
                <w:sz w:val="22"/>
                <w:szCs w:val="22"/>
                <w:u w:val="single"/>
              </w:rPr>
              <w:t xml:space="preserve"> </w:t>
            </w:r>
            <w:r>
              <w:rPr>
                <w:rFonts w:asciiTheme="minorHAnsi" w:hAnsiTheme="minorHAnsi" w:cstheme="minorHAnsi"/>
                <w:sz w:val="16"/>
                <w:szCs w:val="16"/>
              </w:rPr>
              <w:t>(</w:t>
            </w:r>
            <w:r w:rsidRPr="00712E17">
              <w:rPr>
                <w:rFonts w:asciiTheme="minorHAnsi" w:hAnsiTheme="minorHAnsi" w:cstheme="minorHAnsi"/>
                <w:sz w:val="12"/>
                <w:szCs w:val="12"/>
              </w:rPr>
              <w:t>Info gathered from Davis Monthan RAO</w:t>
            </w:r>
            <w:r>
              <w:rPr>
                <w:rFonts w:asciiTheme="minorHAnsi" w:hAnsiTheme="minorHAnsi" w:cstheme="minorHAnsi"/>
                <w:sz w:val="16"/>
                <w:szCs w:val="16"/>
              </w:rPr>
              <w:t>)</w:t>
            </w:r>
          </w:p>
          <w:p w14:paraId="7BFCAE12" w14:textId="4E1534D0" w:rsidR="008D1A67" w:rsidRPr="00A95C1F" w:rsidRDefault="008D1A67" w:rsidP="008D1A67">
            <w:pPr>
              <w:rPr>
                <w:rFonts w:asciiTheme="minorHAnsi" w:hAnsiTheme="minorHAnsi" w:cstheme="minorHAnsi"/>
                <w:b/>
                <w:bCs/>
                <w:sz w:val="6"/>
                <w:szCs w:val="6"/>
                <w:u w:val="single"/>
              </w:rPr>
            </w:pPr>
          </w:p>
          <w:p w14:paraId="1E97F8B0" w14:textId="5BB71CDE" w:rsidR="008D1A67" w:rsidRDefault="008D1A67" w:rsidP="008D1A67">
            <w:pPr>
              <w:jc w:val="center"/>
              <w:rPr>
                <w:rFonts w:asciiTheme="minorHAnsi" w:hAnsiTheme="minorHAnsi" w:cstheme="minorHAnsi"/>
                <w:bCs/>
                <w:sz w:val="22"/>
                <w:szCs w:val="22"/>
              </w:rPr>
            </w:pPr>
            <w:r>
              <w:rPr>
                <w:rFonts w:asciiTheme="minorHAnsi" w:hAnsiTheme="minorHAnsi" w:cstheme="minorHAnsi"/>
                <w:bCs/>
                <w:sz w:val="22"/>
                <w:szCs w:val="22"/>
              </w:rPr>
              <w:t>With the passing of your “loved one” there are several agencies to contact.</w:t>
            </w:r>
          </w:p>
          <w:p w14:paraId="1ADB4A57" w14:textId="5890307D" w:rsidR="008D1A67" w:rsidRDefault="008D1A67" w:rsidP="008D1A67">
            <w:pPr>
              <w:jc w:val="center"/>
              <w:rPr>
                <w:rFonts w:asciiTheme="minorHAnsi" w:hAnsiTheme="minorHAnsi" w:cstheme="minorHAnsi"/>
                <w:bCs/>
                <w:sz w:val="22"/>
                <w:szCs w:val="22"/>
              </w:rPr>
            </w:pPr>
            <w:r>
              <w:rPr>
                <w:rFonts w:asciiTheme="minorHAnsi" w:hAnsiTheme="minorHAnsi" w:cstheme="minorHAnsi"/>
                <w:bCs/>
                <w:sz w:val="22"/>
                <w:szCs w:val="22"/>
              </w:rPr>
              <w:t>The following will assist you in completing this difficult, but necessary, task!</w:t>
            </w:r>
          </w:p>
          <w:p w14:paraId="2EA10207" w14:textId="71D79F7B" w:rsidR="008D1A67" w:rsidRPr="00A95C1F" w:rsidRDefault="008D1A67" w:rsidP="00A95C1F">
            <w:pPr>
              <w:rPr>
                <w:rFonts w:asciiTheme="minorHAnsi" w:hAnsiTheme="minorHAnsi" w:cstheme="minorHAnsi"/>
                <w:bCs/>
                <w:sz w:val="6"/>
                <w:szCs w:val="6"/>
              </w:rPr>
            </w:pPr>
          </w:p>
          <w:p w14:paraId="780E22D2" w14:textId="39731AC1"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Notify the KAFB Casualty Assistance Office … (505) 846-5508.</w:t>
            </w:r>
          </w:p>
          <w:p w14:paraId="1CDA9525" w14:textId="60987B77"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Notify DFAS and request death notification package … 1 (800)321-1080</w:t>
            </w:r>
          </w:p>
          <w:p w14:paraId="4D623218" w14:textId="5142B014"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Contact a funeral home. Make funeral arrangements, obituary notice, disposition instructions for the body (burial, cremation, memorial service).</w:t>
            </w:r>
          </w:p>
          <w:p w14:paraId="41C5FB0D" w14:textId="77777777"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Request multiple death certificates (6-12 copies) … it may take 2 weeks to receive them</w:t>
            </w:r>
          </w:p>
          <w:p w14:paraId="0669C5F6" w14:textId="65BB7E43"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Gather important documents … DD Form 214, life insurance, birth/marriage certificates, divorce decree, wills, auto registration and financial records.</w:t>
            </w:r>
          </w:p>
          <w:p w14:paraId="64E7AE39" w14:textId="097479E0"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Notify VA and discuss any disabilities. Check VA for Presidential Memorial Certificate, Flag, headstone medallion … 1 (800) 827-1000.</w:t>
            </w:r>
          </w:p>
          <w:p w14:paraId="54742B63" w14:textId="0ED754AF"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Request autopsy, if necessary, to support VA disability claim.</w:t>
            </w:r>
          </w:p>
          <w:p w14:paraId="75D86A27" w14:textId="436A84A3"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Notify joint account agencies, credit cards, banks, insurance, SBP.</w:t>
            </w:r>
          </w:p>
          <w:p w14:paraId="686F3548" w14:textId="4DACF3AF"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Notify Social Security Administration (if appropriate) … 1 (800) 772-1231.</w:t>
            </w:r>
          </w:p>
          <w:p w14:paraId="7F0D6D97" w14:textId="7D06CAF6"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Surviving spouse will need new military ID card, update DEERS data … 1 (800) 538-9552. Take a copy of Death Certificate to DEERS ID facility (KAFB MPF) for new ID.</w:t>
            </w:r>
          </w:p>
          <w:p w14:paraId="08A54BB6" w14:textId="0D44473E" w:rsidR="008D1A67" w:rsidRDefault="008D1A67" w:rsidP="008D1A67">
            <w:pPr>
              <w:pStyle w:val="ListParagraph"/>
              <w:numPr>
                <w:ilvl w:val="0"/>
                <w:numId w:val="47"/>
              </w:numPr>
              <w:rPr>
                <w:rFonts w:asciiTheme="minorHAnsi" w:hAnsiTheme="minorHAnsi" w:cstheme="minorHAnsi"/>
                <w:bCs/>
                <w:sz w:val="22"/>
                <w:szCs w:val="22"/>
              </w:rPr>
            </w:pPr>
            <w:r>
              <w:rPr>
                <w:rFonts w:asciiTheme="minorHAnsi" w:hAnsiTheme="minorHAnsi" w:cstheme="minorHAnsi"/>
                <w:bCs/>
                <w:sz w:val="22"/>
                <w:szCs w:val="22"/>
              </w:rPr>
              <w:t>Notify professional or fraternal organizations of death.</w:t>
            </w:r>
          </w:p>
          <w:p w14:paraId="0F6DC961" w14:textId="73B46673" w:rsidR="008D1A67" w:rsidRPr="00A95C1F" w:rsidRDefault="008D1A67" w:rsidP="008D1A67">
            <w:pPr>
              <w:rPr>
                <w:rFonts w:asciiTheme="minorHAnsi" w:hAnsiTheme="minorHAnsi" w:cstheme="minorHAnsi"/>
                <w:bCs/>
                <w:sz w:val="6"/>
                <w:szCs w:val="6"/>
              </w:rPr>
            </w:pPr>
          </w:p>
          <w:p w14:paraId="7D40260A" w14:textId="0DA63DDB" w:rsidR="008D1A67" w:rsidRPr="004609CF" w:rsidRDefault="008D1A67" w:rsidP="008D1A67">
            <w:pPr>
              <w:rPr>
                <w:rFonts w:asciiTheme="minorHAnsi" w:hAnsiTheme="minorHAnsi" w:cstheme="minorHAnsi"/>
                <w:bCs/>
                <w:sz w:val="22"/>
                <w:szCs w:val="22"/>
              </w:rPr>
            </w:pPr>
            <w:r>
              <w:rPr>
                <w:rFonts w:asciiTheme="minorHAnsi" w:hAnsiTheme="minorHAnsi" w:cstheme="minorHAnsi"/>
                <w:bCs/>
                <w:sz w:val="22"/>
                <w:szCs w:val="22"/>
              </w:rPr>
              <w:t xml:space="preserve">This checklist is not “all inclusive”. It must be tailored to individual situations ads circumstances. MOST IMPORTANTLY, NOTIFY DFAS AND SOCIAL SECURITY TO ADJUST FINANCIAL PAYMENTS. Also, remember, until you receive the certified death certificates, agencies will be hesitant to establish appointments. We are available to assist you in discussing your options. Our phone number is </w:t>
            </w:r>
            <w:r w:rsidRPr="004609CF">
              <w:rPr>
                <w:rFonts w:asciiTheme="minorHAnsi" w:hAnsiTheme="minorHAnsi" w:cstheme="minorHAnsi"/>
                <w:sz w:val="22"/>
                <w:szCs w:val="22"/>
              </w:rPr>
              <w:t>(505) 846-1536</w:t>
            </w:r>
            <w:r>
              <w:rPr>
                <w:rFonts w:asciiTheme="minorHAnsi" w:hAnsiTheme="minorHAnsi" w:cstheme="minorHAnsi"/>
                <w:sz w:val="22"/>
                <w:szCs w:val="22"/>
              </w:rPr>
              <w:t>, and our office is open Tuesday – Friday, 12:00 pm – 3:00 pm.</w:t>
            </w:r>
            <w:r>
              <w:rPr>
                <w:rFonts w:asciiTheme="minorHAnsi" w:hAnsiTheme="minorHAnsi" w:cstheme="minorHAnsi"/>
                <w:bCs/>
                <w:sz w:val="22"/>
                <w:szCs w:val="22"/>
              </w:rPr>
              <w:t xml:space="preserve"> Also, </w:t>
            </w:r>
            <w:r>
              <w:rPr>
                <w:rFonts w:asciiTheme="minorHAnsi" w:hAnsiTheme="minorHAnsi" w:cstheme="minorHAnsi"/>
                <w:sz w:val="22"/>
                <w:szCs w:val="22"/>
              </w:rPr>
              <w:t>the</w:t>
            </w:r>
            <w:r w:rsidRPr="00B3623E">
              <w:rPr>
                <w:rFonts w:asciiTheme="minorHAnsi" w:hAnsiTheme="minorHAnsi" w:cstheme="minorHAnsi"/>
                <w:sz w:val="22"/>
                <w:szCs w:val="22"/>
              </w:rPr>
              <w:t xml:space="preserve"> </w:t>
            </w:r>
            <w:r>
              <w:rPr>
                <w:rFonts w:asciiTheme="minorHAnsi" w:hAnsiTheme="minorHAnsi" w:cstheme="minorHAnsi"/>
                <w:sz w:val="22"/>
                <w:szCs w:val="22"/>
              </w:rPr>
              <w:t xml:space="preserve">KAFB </w:t>
            </w:r>
            <w:r w:rsidRPr="00B3623E">
              <w:rPr>
                <w:rFonts w:asciiTheme="minorHAnsi" w:hAnsiTheme="minorHAnsi" w:cstheme="minorHAnsi"/>
                <w:sz w:val="22"/>
                <w:szCs w:val="22"/>
              </w:rPr>
              <w:t xml:space="preserve">Casualty Assistance Representative </w:t>
            </w:r>
            <w:r>
              <w:rPr>
                <w:rFonts w:asciiTheme="minorHAnsi" w:hAnsiTheme="minorHAnsi" w:cstheme="minorHAnsi"/>
                <w:sz w:val="22"/>
                <w:szCs w:val="22"/>
              </w:rPr>
              <w:t>(CAR) is Jesus Palomino</w:t>
            </w:r>
            <w:r w:rsidRPr="00B3623E">
              <w:rPr>
                <w:rFonts w:asciiTheme="minorHAnsi" w:hAnsiTheme="minorHAnsi" w:cstheme="minorHAnsi"/>
                <w:sz w:val="22"/>
                <w:szCs w:val="22"/>
              </w:rPr>
              <w:t xml:space="preserve">. </w:t>
            </w:r>
            <w:r>
              <w:rPr>
                <w:rFonts w:asciiTheme="minorHAnsi" w:hAnsiTheme="minorHAnsi" w:cstheme="minorHAnsi"/>
                <w:sz w:val="22"/>
                <w:szCs w:val="22"/>
              </w:rPr>
              <w:t>His number is (</w:t>
            </w:r>
            <w:r w:rsidRPr="00B3623E">
              <w:rPr>
                <w:rFonts w:asciiTheme="minorHAnsi" w:hAnsiTheme="minorHAnsi" w:cstheme="minorHAnsi"/>
                <w:sz w:val="22"/>
                <w:szCs w:val="22"/>
              </w:rPr>
              <w:t>505</w:t>
            </w:r>
            <w:r>
              <w:rPr>
                <w:rFonts w:asciiTheme="minorHAnsi" w:hAnsiTheme="minorHAnsi" w:cstheme="minorHAnsi"/>
                <w:sz w:val="22"/>
                <w:szCs w:val="22"/>
              </w:rPr>
              <w:t>)</w:t>
            </w:r>
            <w:r w:rsidRPr="00B3623E">
              <w:rPr>
                <w:rFonts w:asciiTheme="minorHAnsi" w:hAnsiTheme="minorHAnsi" w:cstheme="minorHAnsi"/>
                <w:sz w:val="22"/>
                <w:szCs w:val="22"/>
              </w:rPr>
              <w:t xml:space="preserve"> 846-</w:t>
            </w:r>
            <w:r>
              <w:rPr>
                <w:rFonts w:asciiTheme="minorHAnsi" w:hAnsiTheme="minorHAnsi" w:cstheme="minorHAnsi"/>
                <w:sz w:val="22"/>
                <w:szCs w:val="22"/>
              </w:rPr>
              <w:t>5508</w:t>
            </w:r>
            <w:r w:rsidRPr="00B3623E">
              <w:rPr>
                <w:rFonts w:asciiTheme="minorHAnsi" w:hAnsiTheme="minorHAnsi" w:cstheme="minorHAnsi"/>
                <w:sz w:val="22"/>
                <w:szCs w:val="22"/>
              </w:rPr>
              <w:t>.</w:t>
            </w:r>
            <w:r>
              <w:rPr>
                <w:rFonts w:asciiTheme="minorHAnsi" w:hAnsiTheme="minorHAnsi" w:cstheme="minorHAnsi"/>
                <w:sz w:val="22"/>
                <w:szCs w:val="22"/>
              </w:rPr>
              <w:t xml:space="preserve"> If he doesn’t answer, leave a message. He </w:t>
            </w:r>
            <w:r w:rsidRPr="008316EF">
              <w:rPr>
                <w:rFonts w:asciiTheme="minorHAnsi" w:hAnsiTheme="minorHAnsi" w:cstheme="minorHAnsi"/>
                <w:sz w:val="22"/>
                <w:szCs w:val="22"/>
                <w:u w:val="single"/>
              </w:rPr>
              <w:t>WILL</w:t>
            </w:r>
            <w:r>
              <w:rPr>
                <w:rFonts w:asciiTheme="minorHAnsi" w:hAnsiTheme="minorHAnsi" w:cstheme="minorHAnsi"/>
                <w:sz w:val="22"/>
                <w:szCs w:val="22"/>
              </w:rPr>
              <w:t xml:space="preserve"> call you back.</w:t>
            </w:r>
          </w:p>
          <w:p w14:paraId="2D9E3DCE" w14:textId="54645E4B" w:rsidR="008D1A67" w:rsidRPr="00A95C1F" w:rsidRDefault="008D1A67" w:rsidP="008D1A67">
            <w:pPr>
              <w:pStyle w:val="PlainText"/>
              <w:rPr>
                <w:rFonts w:asciiTheme="minorHAnsi" w:hAnsiTheme="minorHAnsi" w:cstheme="minorHAnsi"/>
                <w:sz w:val="6"/>
                <w:szCs w:val="6"/>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310FAA83" w14:textId="77777777" w:rsidR="008D1A67" w:rsidRDefault="008D1A67" w:rsidP="008D1A67">
            <w:pPr>
              <w:jc w:val="center"/>
              <w:rPr>
                <w:rFonts w:ascii="Gill Sans MT" w:hAnsi="Gill Sans MT" w:cs="Gill Sans"/>
                <w:b/>
              </w:rPr>
            </w:pPr>
          </w:p>
          <w:p w14:paraId="61D8C1BD" w14:textId="538D5842" w:rsidR="008D1A67" w:rsidRDefault="008D1A67" w:rsidP="008D1A67">
            <w:pPr>
              <w:jc w:val="center"/>
              <w:rPr>
                <w:rFonts w:ascii="Gill Sans MT" w:hAnsi="Gill Sans MT" w:cs="Gill Sans"/>
                <w:b/>
              </w:rPr>
            </w:pPr>
          </w:p>
          <w:p w14:paraId="4CCA1C98" w14:textId="339E7AC6" w:rsidR="008D1A67" w:rsidRDefault="008D1A67" w:rsidP="008D1A67">
            <w:pPr>
              <w:jc w:val="center"/>
              <w:rPr>
                <w:rFonts w:ascii="Gill Sans MT" w:hAnsi="Gill Sans MT" w:cs="Gill Sans"/>
                <w:b/>
              </w:rPr>
            </w:pPr>
            <w:r>
              <w:rPr>
                <w:rFonts w:ascii="Gill Sans MT" w:hAnsi="Gill Sans MT" w:cs="Gill Sans"/>
                <w:b/>
              </w:rPr>
              <w:t>Casualty</w:t>
            </w:r>
          </w:p>
          <w:p w14:paraId="2AB5CFFE" w14:textId="7EBE5323" w:rsidR="008D1A67" w:rsidRDefault="008D1A67" w:rsidP="008D1A67">
            <w:pPr>
              <w:jc w:val="center"/>
              <w:rPr>
                <w:rFonts w:ascii="Gill Sans MT" w:hAnsi="Gill Sans MT" w:cs="Gill Sans"/>
                <w:b/>
              </w:rPr>
            </w:pPr>
            <w:r>
              <w:rPr>
                <w:rFonts w:ascii="Gill Sans MT" w:hAnsi="Gill Sans MT" w:cs="Gill Sans"/>
                <w:b/>
              </w:rPr>
              <w:t>Assistance</w:t>
            </w:r>
          </w:p>
        </w:tc>
      </w:tr>
      <w:tr w:rsidR="008D1A67" w14:paraId="325FF068"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4C0ABDB1" w14:textId="77777777" w:rsidR="008D1A67" w:rsidRPr="00A95C1F" w:rsidRDefault="008D1A67" w:rsidP="008D1A67">
            <w:pPr>
              <w:pStyle w:val="PlainText"/>
              <w:rPr>
                <w:rFonts w:asciiTheme="minorHAnsi" w:hAnsiTheme="minorHAnsi" w:cstheme="minorHAnsi"/>
                <w:sz w:val="6"/>
                <w:szCs w:val="6"/>
              </w:rPr>
            </w:pPr>
          </w:p>
          <w:p w14:paraId="6E14A152" w14:textId="3FAF2E85" w:rsidR="008D1A67" w:rsidRPr="0040196D" w:rsidRDefault="008D1A67" w:rsidP="008D1A67">
            <w:pPr>
              <w:pStyle w:val="PlainText"/>
              <w:rPr>
                <w:b/>
                <w:bCs/>
                <w:u w:val="single"/>
              </w:rPr>
            </w:pPr>
            <w:r w:rsidRPr="0040196D">
              <w:rPr>
                <w:b/>
                <w:bCs/>
                <w:u w:val="single"/>
              </w:rPr>
              <w:t>The Kirtland Spouses’ Club Thrift Shop</w:t>
            </w:r>
          </w:p>
          <w:p w14:paraId="5641A22D" w14:textId="265A93CF" w:rsidR="008D1A67" w:rsidRDefault="008D1A67" w:rsidP="008D1A67">
            <w:pPr>
              <w:pStyle w:val="NoSpacing"/>
            </w:pPr>
            <w:r>
              <w:t>The Kirtland Spouses’ Club Thrift Shop is located at 8700 Frost Ave, KAFB. It is open to anyone with base access from 1000 to 1400 every Monday, Wednesday and Friday and one Saturday a month (cash and credit card accepted). It is a great place for bargain shoppers and treasure hunters.  They offer a wide selection of clothing, housewares, jewelry, curios, tools, toys, books, music, movies and more. All Thrift Shop proceeds go towards College Scholarship Awards and Grant Awards to base and local community organizations.  All awards are made by the Kirtland Spouses’ Club.</w:t>
            </w:r>
          </w:p>
          <w:p w14:paraId="4D97B133" w14:textId="77777777" w:rsidR="008D1A67" w:rsidRPr="00A95C1F" w:rsidRDefault="008D1A67" w:rsidP="008D1A67">
            <w:pPr>
              <w:pStyle w:val="NoSpacing"/>
              <w:rPr>
                <w:sz w:val="6"/>
                <w:szCs w:val="6"/>
              </w:rPr>
            </w:pPr>
          </w:p>
          <w:p w14:paraId="587F6B33" w14:textId="624E1E01" w:rsidR="008D1A67" w:rsidRDefault="008D1A67" w:rsidP="008D1A67">
            <w:pPr>
              <w:pStyle w:val="NoSpacing"/>
            </w:pPr>
            <w:r>
              <w:t xml:space="preserve">Follow the Thrift Shop on Facebook for more information about sales and events - </w:t>
            </w:r>
            <w:hyperlink r:id="rId27" w:history="1">
              <w:r w:rsidRPr="006D6175">
                <w:rPr>
                  <w:rStyle w:val="Hyperlink"/>
                </w:rPr>
                <w:t>https://www.facebook.com/kscthriftshop</w:t>
              </w:r>
            </w:hyperlink>
            <w:r>
              <w:t>.</w:t>
            </w:r>
          </w:p>
          <w:p w14:paraId="3740E3C4" w14:textId="77777777" w:rsidR="008D1A67" w:rsidRPr="00A95C1F" w:rsidRDefault="008D1A67" w:rsidP="008D1A67">
            <w:pPr>
              <w:pStyle w:val="NoSpacing"/>
              <w:rPr>
                <w:sz w:val="6"/>
                <w:szCs w:val="6"/>
              </w:rPr>
            </w:pPr>
          </w:p>
          <w:p w14:paraId="108337F0" w14:textId="287D580B" w:rsidR="008D1A67" w:rsidRDefault="008D1A67" w:rsidP="008D1A67">
            <w:pPr>
              <w:pStyle w:val="NoSpacing"/>
            </w:pPr>
            <w:r>
              <w:t>Note: Donations are accepted during regular shopping hours. Also, if you are interested in volunteering at the shop, please see the manager, Frank Capuano.</w:t>
            </w:r>
          </w:p>
          <w:p w14:paraId="6BA75AE9" w14:textId="77777777" w:rsidR="00A95C1F" w:rsidRDefault="00A95C1F" w:rsidP="008D1A67">
            <w:pPr>
              <w:pStyle w:val="NoSpacing"/>
            </w:pPr>
          </w:p>
          <w:p w14:paraId="7C65341D" w14:textId="531C0A1D" w:rsidR="008D1A67" w:rsidRPr="00824D5B" w:rsidRDefault="008D1A67" w:rsidP="008D1A67">
            <w:pPr>
              <w:pStyle w:val="PlainText"/>
              <w:rPr>
                <w:rFonts w:asciiTheme="minorHAnsi" w:hAnsiTheme="minorHAnsi" w:cstheme="minorHAnsi"/>
                <w:sz w:val="12"/>
                <w:szCs w:val="12"/>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756FE085" w14:textId="77777777" w:rsidR="008D1A67" w:rsidRDefault="00A95C1F" w:rsidP="008D1A67">
            <w:pPr>
              <w:jc w:val="center"/>
              <w:rPr>
                <w:rFonts w:ascii="Gill Sans MT" w:hAnsi="Gill Sans MT" w:cs="Gill Sans"/>
                <w:b/>
              </w:rPr>
            </w:pPr>
            <w:r>
              <w:rPr>
                <w:rFonts w:ascii="Gill Sans MT" w:hAnsi="Gill Sans MT" w:cs="Gill Sans"/>
                <w:b/>
              </w:rPr>
              <w:t>KAFB</w:t>
            </w:r>
          </w:p>
          <w:p w14:paraId="492F4B79" w14:textId="77777777" w:rsidR="00A95C1F" w:rsidRDefault="00A95C1F" w:rsidP="008D1A67">
            <w:pPr>
              <w:jc w:val="center"/>
              <w:rPr>
                <w:rFonts w:ascii="Gill Sans MT" w:hAnsi="Gill Sans MT" w:cs="Gill Sans"/>
                <w:b/>
              </w:rPr>
            </w:pPr>
            <w:r>
              <w:rPr>
                <w:rFonts w:ascii="Gill Sans MT" w:hAnsi="Gill Sans MT" w:cs="Gill Sans"/>
                <w:b/>
              </w:rPr>
              <w:t>Thrift</w:t>
            </w:r>
          </w:p>
          <w:p w14:paraId="518D3CBD" w14:textId="4606F158" w:rsidR="00A95C1F" w:rsidRDefault="00A95C1F" w:rsidP="008D1A67">
            <w:pPr>
              <w:jc w:val="center"/>
              <w:rPr>
                <w:rFonts w:ascii="Gill Sans MT" w:hAnsi="Gill Sans MT" w:cs="Gill Sans"/>
                <w:b/>
              </w:rPr>
            </w:pPr>
            <w:r>
              <w:rPr>
                <w:rFonts w:ascii="Gill Sans MT" w:hAnsi="Gill Sans MT" w:cs="Gill Sans"/>
                <w:b/>
              </w:rPr>
              <w:t>Shop</w:t>
            </w:r>
          </w:p>
        </w:tc>
      </w:tr>
      <w:tr w:rsidR="00A95C1F" w14:paraId="06D424DF"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41F4E81A" w14:textId="77777777" w:rsidR="00A95C1F" w:rsidRPr="00A95C1F" w:rsidRDefault="00A95C1F" w:rsidP="008D1A67">
            <w:pPr>
              <w:pStyle w:val="NoSpacing"/>
              <w:rPr>
                <w:b/>
                <w:bCs/>
                <w:sz w:val="8"/>
                <w:szCs w:val="8"/>
                <w:u w:val="single"/>
              </w:rPr>
            </w:pPr>
          </w:p>
          <w:p w14:paraId="50DC355B" w14:textId="77777777" w:rsidR="00A95C1F" w:rsidRDefault="00A95C1F" w:rsidP="00A95C1F">
            <w:pPr>
              <w:pStyle w:val="NoSpacing"/>
              <w:rPr>
                <w:rFonts w:eastAsia="Times New Roman" w:cstheme="minorHAnsi"/>
                <w:b/>
                <w:u w:val="single"/>
              </w:rPr>
            </w:pPr>
            <w:r>
              <w:rPr>
                <w:rFonts w:eastAsia="Times New Roman" w:cstheme="minorHAnsi"/>
                <w:b/>
                <w:u w:val="single"/>
              </w:rPr>
              <w:t>Military Discounts</w:t>
            </w:r>
          </w:p>
          <w:p w14:paraId="2AF7BBF3" w14:textId="77777777" w:rsidR="00A95C1F" w:rsidRPr="00217DC4" w:rsidRDefault="00A95C1F" w:rsidP="00A95C1F">
            <w:pPr>
              <w:pStyle w:val="NoSpacing"/>
            </w:pPr>
            <w:r>
              <w:t xml:space="preserve">In our ever changing economic environment, it hard for us to keep up with where discounts are offered. Our best advice is to ASK if an establishment offers a military (or senior) discount. It’s always a bonus when the answer is yes </w:t>
            </w:r>
            <w:r>
              <w:rPr>
                <w:rFonts w:ascii="Wingdings" w:eastAsia="Wingdings" w:hAnsi="Wingdings" w:cs="Wingdings"/>
              </w:rPr>
              <w:t>J</w:t>
            </w:r>
            <w:r>
              <w:t xml:space="preserve"> For example, we just found discounts at Dave &amp; Buster’s and Wagner Mechanical (Air Conditioning, Plumbing, Heating and Electrical Service).</w:t>
            </w:r>
          </w:p>
          <w:p w14:paraId="068E2D9D" w14:textId="6B791645" w:rsidR="00A95C1F" w:rsidRPr="00A95C1F" w:rsidRDefault="00A95C1F" w:rsidP="008D1A67">
            <w:pPr>
              <w:pStyle w:val="NoSpacing"/>
              <w:rPr>
                <w:b/>
                <w:bCs/>
                <w:sz w:val="8"/>
                <w:szCs w:val="8"/>
                <w:u w:val="single"/>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17788D5F" w14:textId="30317BE6" w:rsidR="00A95C1F" w:rsidRDefault="00A95C1F" w:rsidP="008D1A67">
            <w:pPr>
              <w:jc w:val="center"/>
              <w:rPr>
                <w:rFonts w:ascii="Gill Sans MT" w:hAnsi="Gill Sans MT"/>
                <w:b/>
              </w:rPr>
            </w:pPr>
            <w:r>
              <w:rPr>
                <w:rFonts w:ascii="Gill Sans MT" w:hAnsi="Gill Sans MT" w:cs="Gill Sans"/>
                <w:b/>
              </w:rPr>
              <w:t>Military Discounts</w:t>
            </w:r>
          </w:p>
        </w:tc>
      </w:tr>
      <w:tr w:rsidR="008D1A67" w14:paraId="4017C489"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234A1B80" w14:textId="77777777" w:rsidR="008D1A67" w:rsidRPr="00A95C1F" w:rsidRDefault="008D1A67" w:rsidP="008D1A67">
            <w:pPr>
              <w:pStyle w:val="NoSpacing"/>
              <w:rPr>
                <w:b/>
                <w:bCs/>
                <w:sz w:val="8"/>
                <w:szCs w:val="8"/>
                <w:u w:val="single"/>
              </w:rPr>
            </w:pPr>
          </w:p>
          <w:p w14:paraId="36B627A3" w14:textId="7BE535B3" w:rsidR="008D1A67" w:rsidRPr="008851B7" w:rsidRDefault="008D1A67" w:rsidP="008D1A67">
            <w:pPr>
              <w:pStyle w:val="NoSpacing"/>
              <w:rPr>
                <w:b/>
                <w:bCs/>
                <w:u w:val="single"/>
              </w:rPr>
            </w:pPr>
            <w:r w:rsidRPr="008851B7">
              <w:rPr>
                <w:b/>
                <w:bCs/>
                <w:u w:val="single"/>
              </w:rPr>
              <w:t>Interested in Burial at Sea?</w:t>
            </w:r>
          </w:p>
          <w:p w14:paraId="58F79C23" w14:textId="77777777" w:rsidR="008D1A67" w:rsidRPr="008851B7" w:rsidRDefault="008D1A67" w:rsidP="008D1A67">
            <w:pPr>
              <w:pStyle w:val="NoSpacing"/>
            </w:pPr>
            <w:r w:rsidRPr="008851B7">
              <w:t>Contact MyNavy Career Center at 1-833-330-6622 to receive the Burial at Sea packet.</w:t>
            </w:r>
          </w:p>
          <w:p w14:paraId="64251423" w14:textId="13A49287" w:rsidR="008D1A67" w:rsidRPr="00A95C1F" w:rsidRDefault="008D1A67" w:rsidP="008D1A67">
            <w:pPr>
              <w:pStyle w:val="NoSpacing"/>
              <w:rPr>
                <w:sz w:val="8"/>
                <w:szCs w:val="8"/>
              </w:rPr>
            </w:pPr>
          </w:p>
          <w:p w14:paraId="7D825EA6" w14:textId="77777777" w:rsidR="008D1A67" w:rsidRPr="00EC6FDC" w:rsidRDefault="008D1A67" w:rsidP="008D1A67">
            <w:pPr>
              <w:pStyle w:val="NoSpacing"/>
            </w:pPr>
            <w:r w:rsidRPr="008851B7">
              <w:t>Burial at Sea is a means of final disposition of remains that is performed on United States Naval vessels</w:t>
            </w:r>
            <w:r w:rsidRPr="00EC6FDC">
              <w:rPr>
                <w:bdr w:val="none" w:sz="0" w:space="0" w:color="auto" w:frame="1"/>
              </w:rPr>
              <w:t xml:space="preserve"> to include ships, submarines and aircraft.  The committal ceremony is performed while the ship is deployed, therefore, family members are not allowed to be present.  The Commanding Officer of the ship, assigned to perform the ceremony, will notify the family of the date, time, and longitude and latitude once the committal service has been completed.  The average amount of time, for Burial at Sea is 12 to 18 months, once the remains/cremains are received at the port of embarkation.</w:t>
            </w:r>
          </w:p>
          <w:p w14:paraId="0D7601A4" w14:textId="4A56D35D" w:rsidR="008D1A67" w:rsidRPr="00A95C1F" w:rsidRDefault="008D1A67" w:rsidP="008D1A67">
            <w:pPr>
              <w:shd w:val="clear" w:color="auto" w:fill="FFFFFF"/>
              <w:textAlignment w:val="baseline"/>
              <w:rPr>
                <w:rFonts w:asciiTheme="minorHAnsi" w:hAnsiTheme="minorHAnsi" w:cstheme="minorHAnsi"/>
                <w:color w:val="212529"/>
                <w:sz w:val="8"/>
                <w:szCs w:val="8"/>
              </w:rPr>
            </w:pPr>
          </w:p>
          <w:p w14:paraId="02002D60" w14:textId="77777777" w:rsidR="008D1A67" w:rsidRDefault="008D1A67" w:rsidP="008D1A67">
            <w:p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Eligibility: The following individuals are eligible for at sea disposition: (1) Members of the uniformed services, (2) Retired members of the uniformed services, (3) Former members of the uniformed services honorably discharged, (4) U.S. Civilian Marine Personnel of the Military Sealift Command, and (5) Dependents of members and dependents of former members of the uniformed services.</w:t>
            </w:r>
          </w:p>
          <w:p w14:paraId="042E61CF" w14:textId="77777777" w:rsidR="008D1A67" w:rsidRPr="00A95C1F" w:rsidRDefault="008D1A67" w:rsidP="008D1A67">
            <w:pPr>
              <w:shd w:val="clear" w:color="auto" w:fill="FFFFFF"/>
              <w:textAlignment w:val="baseline"/>
              <w:rPr>
                <w:rFonts w:asciiTheme="minorHAnsi" w:hAnsiTheme="minorHAnsi" w:cstheme="minorHAnsi"/>
                <w:color w:val="212529"/>
                <w:sz w:val="8"/>
                <w:szCs w:val="8"/>
              </w:rPr>
            </w:pPr>
          </w:p>
          <w:p w14:paraId="0329A375" w14:textId="7FF761EF" w:rsidR="008D1A67" w:rsidRDefault="008D1A67" w:rsidP="008D1A67">
            <w:p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How to get started:  After the death of the individual for whom the request for Burial at Sea is being made, the Primary Next of Kin (PNOK) should contact the port of embarkation (listed below) or MyNavy Career Center 1-833-330-6622 to request a packet and additional information.</w:t>
            </w:r>
          </w:p>
          <w:p w14:paraId="36B90814" w14:textId="77777777" w:rsidR="008D1A67" w:rsidRPr="00A95C1F" w:rsidRDefault="008D1A67" w:rsidP="008D1A67">
            <w:pPr>
              <w:shd w:val="clear" w:color="auto" w:fill="FFFFFF"/>
              <w:textAlignment w:val="baseline"/>
              <w:rPr>
                <w:rFonts w:asciiTheme="minorHAnsi" w:hAnsiTheme="minorHAnsi" w:cstheme="minorHAnsi"/>
                <w:color w:val="212529"/>
                <w:sz w:val="8"/>
                <w:szCs w:val="8"/>
              </w:rPr>
            </w:pPr>
          </w:p>
          <w:p w14:paraId="6F707FCA" w14:textId="77777777" w:rsidR="008D1A67" w:rsidRPr="00EC6FDC" w:rsidRDefault="008D1A67" w:rsidP="008D1A67">
            <w:p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Supporting documents which must accompany this request are:</w:t>
            </w:r>
          </w:p>
          <w:p w14:paraId="0B007836" w14:textId="78B9384B" w:rsidR="008D1A67" w:rsidRDefault="00A95C1F" w:rsidP="00A95C1F">
            <w:pPr>
              <w:shd w:val="clear" w:color="auto" w:fill="FFFFFF"/>
              <w:textAlignment w:val="baseline"/>
              <w:rPr>
                <w:rFonts w:asciiTheme="minorHAnsi" w:hAnsiTheme="minorHAnsi" w:cstheme="minorHAnsi"/>
                <w:color w:val="212529"/>
                <w:sz w:val="22"/>
                <w:szCs w:val="22"/>
                <w:bdr w:val="none" w:sz="0" w:space="0" w:color="auto" w:frame="1"/>
              </w:rPr>
            </w:pPr>
            <w:r>
              <w:rPr>
                <w:rFonts w:asciiTheme="minorHAnsi" w:hAnsiTheme="minorHAnsi" w:cstheme="minorHAnsi"/>
                <w:color w:val="212529"/>
                <w:sz w:val="22"/>
                <w:szCs w:val="22"/>
                <w:bdr w:val="none" w:sz="0" w:space="0" w:color="auto" w:frame="1"/>
              </w:rPr>
              <w:t xml:space="preserve">     </w:t>
            </w:r>
            <w:r w:rsidR="008D1A67" w:rsidRPr="00EC6FDC">
              <w:rPr>
                <w:rFonts w:asciiTheme="minorHAnsi" w:hAnsiTheme="minorHAnsi" w:cstheme="minorHAnsi"/>
                <w:color w:val="212529"/>
                <w:sz w:val="22"/>
                <w:szCs w:val="22"/>
                <w:bdr w:val="none" w:sz="0" w:space="0" w:color="auto" w:frame="1"/>
              </w:rPr>
              <w:t>(1) a photocopy of the death certificate</w:t>
            </w:r>
            <w:r w:rsidR="008D1A67" w:rsidRPr="00EC6FDC">
              <w:rPr>
                <w:rFonts w:asciiTheme="minorHAnsi" w:hAnsiTheme="minorHAnsi" w:cstheme="minorHAnsi"/>
                <w:color w:val="212529"/>
                <w:sz w:val="22"/>
                <w:szCs w:val="22"/>
                <w:bdr w:val="none" w:sz="0" w:space="0" w:color="auto" w:frame="1"/>
              </w:rPr>
              <w:br/>
            </w:r>
            <w:r>
              <w:rPr>
                <w:rFonts w:asciiTheme="minorHAnsi" w:hAnsiTheme="minorHAnsi" w:cstheme="minorHAnsi"/>
                <w:color w:val="212529"/>
                <w:sz w:val="22"/>
                <w:szCs w:val="22"/>
                <w:bdr w:val="none" w:sz="0" w:space="0" w:color="auto" w:frame="1"/>
              </w:rPr>
              <w:t xml:space="preserve">     </w:t>
            </w:r>
            <w:r w:rsidR="008D1A67" w:rsidRPr="00EC6FDC">
              <w:rPr>
                <w:rFonts w:asciiTheme="minorHAnsi" w:hAnsiTheme="minorHAnsi" w:cstheme="minorHAnsi"/>
                <w:color w:val="212529"/>
                <w:sz w:val="22"/>
                <w:szCs w:val="22"/>
                <w:bdr w:val="none" w:sz="0" w:space="0" w:color="auto" w:frame="1"/>
              </w:rPr>
              <w:t>(2) the burial transit permit or the cremation certificate</w:t>
            </w:r>
            <w:r w:rsidR="008D1A67" w:rsidRPr="00EC6FDC">
              <w:rPr>
                <w:rFonts w:asciiTheme="minorHAnsi" w:hAnsiTheme="minorHAnsi" w:cstheme="minorHAnsi"/>
                <w:color w:val="212529"/>
                <w:sz w:val="22"/>
                <w:szCs w:val="22"/>
                <w:bdr w:val="none" w:sz="0" w:space="0" w:color="auto" w:frame="1"/>
              </w:rPr>
              <w:br/>
            </w:r>
            <w:r>
              <w:rPr>
                <w:rFonts w:asciiTheme="minorHAnsi" w:hAnsiTheme="minorHAnsi" w:cstheme="minorHAnsi"/>
                <w:color w:val="212529"/>
                <w:sz w:val="22"/>
                <w:szCs w:val="22"/>
                <w:bdr w:val="none" w:sz="0" w:space="0" w:color="auto" w:frame="1"/>
              </w:rPr>
              <w:t xml:space="preserve">     </w:t>
            </w:r>
            <w:r w:rsidR="008D1A67" w:rsidRPr="00EC6FDC">
              <w:rPr>
                <w:rFonts w:asciiTheme="minorHAnsi" w:hAnsiTheme="minorHAnsi" w:cstheme="minorHAnsi"/>
                <w:color w:val="212529"/>
                <w:sz w:val="22"/>
                <w:szCs w:val="22"/>
                <w:bdr w:val="none" w:sz="0" w:space="0" w:color="auto" w:frame="1"/>
              </w:rPr>
              <w:t>(3) a copy of the DD Form 214, discharge certificate, or retirement order.</w:t>
            </w:r>
            <w:r w:rsidR="008D1A67" w:rsidRPr="00EC6FDC">
              <w:rPr>
                <w:rFonts w:asciiTheme="minorHAnsi" w:hAnsiTheme="minorHAnsi" w:cstheme="minorHAnsi"/>
                <w:color w:val="212529"/>
                <w:sz w:val="22"/>
                <w:szCs w:val="22"/>
                <w:bdr w:val="none" w:sz="0" w:space="0" w:color="auto" w:frame="1"/>
              </w:rPr>
              <w:br/>
              <w:t>The Burial at Sea Request Form and the three supporting documents listed above make up the </w:t>
            </w:r>
            <w:hyperlink r:id="rId28" w:tgtFrame="_blank" w:history="1">
              <w:r w:rsidR="008D1A67" w:rsidRPr="00EC6FDC">
                <w:rPr>
                  <w:rFonts w:asciiTheme="minorHAnsi" w:hAnsiTheme="minorHAnsi" w:cstheme="minorHAnsi"/>
                  <w:color w:val="007BFF"/>
                  <w:sz w:val="22"/>
                  <w:szCs w:val="22"/>
                  <w:bdr w:val="none" w:sz="0" w:space="0" w:color="auto" w:frame="1"/>
                </w:rPr>
                <w:t>Burial at Sea Request </w:t>
              </w:r>
            </w:hyperlink>
            <w:r w:rsidR="008D1A67" w:rsidRPr="00EC6FDC">
              <w:rPr>
                <w:rFonts w:asciiTheme="minorHAnsi" w:hAnsiTheme="minorHAnsi" w:cstheme="minorHAnsi"/>
                <w:color w:val="212529"/>
                <w:sz w:val="22"/>
                <w:szCs w:val="22"/>
                <w:bdr w:val="none" w:sz="0" w:space="0" w:color="auto" w:frame="1"/>
              </w:rPr>
              <w:t>package. (You will need to use the search menu type: OPNAV 5360 and download both forms).</w:t>
            </w:r>
          </w:p>
          <w:p w14:paraId="2BBD7A26" w14:textId="77777777" w:rsidR="008D1A67" w:rsidRPr="00A95C1F" w:rsidRDefault="008D1A67" w:rsidP="008D1A67">
            <w:pPr>
              <w:shd w:val="clear" w:color="auto" w:fill="FFFFFF"/>
              <w:textAlignment w:val="baseline"/>
              <w:rPr>
                <w:rFonts w:asciiTheme="minorHAnsi" w:hAnsiTheme="minorHAnsi" w:cstheme="minorHAnsi"/>
                <w:color w:val="212529"/>
                <w:sz w:val="8"/>
                <w:szCs w:val="8"/>
                <w:bdr w:val="none" w:sz="0" w:space="0" w:color="auto" w:frame="1"/>
              </w:rPr>
            </w:pPr>
          </w:p>
          <w:p w14:paraId="49E362BE" w14:textId="6227CBAC" w:rsidR="008D1A67" w:rsidRPr="00A95C1F" w:rsidRDefault="008D1A67" w:rsidP="008D1A67">
            <w:pPr>
              <w:shd w:val="clear" w:color="auto" w:fill="FFFFFF"/>
              <w:textAlignment w:val="baseline"/>
              <w:rPr>
                <w:rFonts w:asciiTheme="minorHAnsi" w:hAnsiTheme="minorHAnsi" w:cstheme="minorHAnsi"/>
                <w:color w:val="212529"/>
                <w:sz w:val="8"/>
                <w:szCs w:val="8"/>
              </w:rPr>
            </w:pPr>
            <w:r w:rsidRPr="00EC6FDC">
              <w:rPr>
                <w:rFonts w:asciiTheme="minorHAnsi" w:hAnsiTheme="minorHAnsi" w:cstheme="minorHAnsi"/>
                <w:color w:val="212529"/>
                <w:sz w:val="22"/>
                <w:szCs w:val="22"/>
                <w:bdr w:val="none" w:sz="0" w:space="0" w:color="auto" w:frame="1"/>
              </w:rPr>
              <w:t>Burial Flag:  A Burial Flag is required for all committal services performed aboard United States Naval vessels, except family members, who are not authorized a burial flag.  The PADD can request a free flag for burial purposes by using VA Form 27-2008.  Following the services at sea, the flag that accompanied the cremains/remains will be returned to the PNOK in a ceremony package.  If the PNOK does not wish to send a burial flag for the service, a flag will be provided by the Navy for the committal service but will not be sent to the PNOK.</w:t>
            </w:r>
            <w:r w:rsidRPr="00EC6FDC">
              <w:rPr>
                <w:rFonts w:asciiTheme="minorHAnsi" w:hAnsiTheme="minorHAnsi" w:cstheme="minorHAnsi"/>
                <w:color w:val="212529"/>
                <w:sz w:val="22"/>
                <w:szCs w:val="22"/>
              </w:rPr>
              <w:br/>
            </w:r>
          </w:p>
          <w:p w14:paraId="12716F78" w14:textId="77777777" w:rsidR="008D1A67" w:rsidRPr="00A95C1F" w:rsidRDefault="008D1A67" w:rsidP="008D1A67">
            <w:pPr>
              <w:shd w:val="clear" w:color="auto" w:fill="FFFFFF"/>
              <w:textAlignment w:val="baseline"/>
              <w:rPr>
                <w:rFonts w:asciiTheme="minorHAnsi" w:hAnsiTheme="minorHAnsi" w:cstheme="minorHAnsi"/>
                <w:color w:val="212529"/>
                <w:sz w:val="8"/>
                <w:szCs w:val="8"/>
                <w:bdr w:val="none" w:sz="0" w:space="0" w:color="auto" w:frame="1"/>
              </w:rPr>
            </w:pPr>
            <w:r w:rsidRPr="00EC6FDC">
              <w:rPr>
                <w:rFonts w:asciiTheme="minorHAnsi" w:hAnsiTheme="minorHAnsi" w:cstheme="minorHAnsi"/>
                <w:color w:val="212529"/>
                <w:sz w:val="22"/>
                <w:szCs w:val="22"/>
                <w:bdr w:val="none" w:sz="0" w:space="0" w:color="auto" w:frame="1"/>
              </w:rPr>
              <w:t>Cremated Remains (Cremains): Cremains must be in an urn or temporary container (preferably spun brass or bio-degradable) to prevent spillage in shipping.  Recent changes in the law prohibit the discharge of plastics at sea.  Families are encouraged to have the cremains inurned directly or transferred to a sturdy bio-degradable urn at their local funeral home to facilitate burial at sea.</w:t>
            </w:r>
            <w:r w:rsidRPr="00EC6FDC">
              <w:rPr>
                <w:rFonts w:asciiTheme="minorHAnsi" w:hAnsiTheme="minorHAnsi" w:cstheme="minorHAnsi"/>
                <w:color w:val="212529"/>
                <w:sz w:val="22"/>
                <w:szCs w:val="22"/>
                <w:bdr w:val="none" w:sz="0" w:space="0" w:color="auto" w:frame="1"/>
              </w:rPr>
              <w:br/>
            </w:r>
          </w:p>
          <w:p w14:paraId="334FF541" w14:textId="79998ADE" w:rsidR="008D1A67" w:rsidRPr="00A95C1F" w:rsidRDefault="008D1A67" w:rsidP="008D1A67">
            <w:pPr>
              <w:shd w:val="clear" w:color="auto" w:fill="FFFFFF"/>
              <w:textAlignment w:val="baseline"/>
              <w:rPr>
                <w:rFonts w:asciiTheme="minorHAnsi" w:hAnsiTheme="minorHAnsi" w:cstheme="minorHAnsi"/>
                <w:color w:val="212529"/>
                <w:sz w:val="8"/>
                <w:szCs w:val="8"/>
              </w:rPr>
            </w:pPr>
            <w:r w:rsidRPr="00EC6FDC">
              <w:rPr>
                <w:rFonts w:asciiTheme="minorHAnsi" w:hAnsiTheme="minorHAnsi" w:cstheme="minorHAnsi"/>
                <w:color w:val="212529"/>
                <w:sz w:val="22"/>
                <w:szCs w:val="22"/>
                <w:bdr w:val="none" w:sz="0" w:space="0" w:color="auto" w:frame="1"/>
              </w:rPr>
              <w:t>Burial at Sea Coordinators at each port of embarkation are available to assist with any questions regarding the urns. The cremated remains, along with the completed Burial at Sea Request package, should be sent to the coordinator at the desired port of embarkation. Before shipping, it is strongly recommended to contact the coordinator by phone to notify them of the pending request. When mailing cremains, </w:t>
            </w:r>
            <w:r w:rsidRPr="00EC6FDC">
              <w:rPr>
                <w:rFonts w:asciiTheme="minorHAnsi" w:hAnsiTheme="minorHAnsi" w:cstheme="minorHAnsi"/>
                <w:b/>
                <w:bCs/>
                <w:color w:val="212529"/>
                <w:sz w:val="22"/>
                <w:szCs w:val="22"/>
                <w:bdr w:val="none" w:sz="0" w:space="0" w:color="auto" w:frame="1"/>
              </w:rPr>
              <w:t>only</w:t>
            </w:r>
            <w:r w:rsidRPr="00EC6FDC">
              <w:rPr>
                <w:rFonts w:asciiTheme="minorHAnsi" w:hAnsiTheme="minorHAnsi" w:cstheme="minorHAnsi"/>
                <w:color w:val="212529"/>
                <w:sz w:val="22"/>
                <w:szCs w:val="22"/>
                <w:bdr w:val="none" w:sz="0" w:space="0" w:color="auto" w:frame="1"/>
              </w:rPr>
              <w:t> Priority Mail Express Service is authorized. Additionally, using </w:t>
            </w:r>
            <w:r w:rsidRPr="00EC6FDC">
              <w:rPr>
                <w:rFonts w:asciiTheme="minorHAnsi" w:hAnsiTheme="minorHAnsi" w:cstheme="minorHAnsi"/>
                <w:b/>
                <w:bCs/>
                <w:color w:val="212529"/>
                <w:sz w:val="22"/>
                <w:szCs w:val="22"/>
                <w:bdr w:val="none" w:sz="0" w:space="0" w:color="auto" w:frame="1"/>
              </w:rPr>
              <w:t>Tracking and Signature on Delivery</w:t>
            </w:r>
            <w:r w:rsidRPr="00EC6FDC">
              <w:rPr>
                <w:rFonts w:asciiTheme="minorHAnsi" w:hAnsiTheme="minorHAnsi" w:cstheme="minorHAnsi"/>
                <w:color w:val="212529"/>
                <w:sz w:val="22"/>
                <w:szCs w:val="22"/>
                <w:bdr w:val="none" w:sz="0" w:space="0" w:color="auto" w:frame="1"/>
              </w:rPr>
              <w:t> is recommended to ensure the package reaches the correct recipient promptly and securely.</w:t>
            </w:r>
            <w:r w:rsidRPr="00EC6FDC">
              <w:rPr>
                <w:rFonts w:asciiTheme="minorHAnsi" w:hAnsiTheme="minorHAnsi" w:cstheme="minorHAnsi"/>
                <w:color w:val="212529"/>
                <w:sz w:val="22"/>
                <w:szCs w:val="22"/>
              </w:rPr>
              <w:br/>
            </w:r>
          </w:p>
          <w:p w14:paraId="582FF798" w14:textId="77777777" w:rsidR="00A95C1F" w:rsidRPr="00A95C1F" w:rsidRDefault="00A95C1F" w:rsidP="008D1A67">
            <w:pPr>
              <w:shd w:val="clear" w:color="auto" w:fill="FFFFFF"/>
              <w:textAlignment w:val="baseline"/>
              <w:rPr>
                <w:rFonts w:asciiTheme="minorHAnsi" w:hAnsiTheme="minorHAnsi" w:cstheme="minorHAnsi"/>
                <w:b/>
                <w:bCs/>
                <w:color w:val="212529"/>
                <w:sz w:val="8"/>
                <w:szCs w:val="8"/>
                <w:bdr w:val="none" w:sz="0" w:space="0" w:color="auto" w:frame="1"/>
              </w:rPr>
            </w:pPr>
          </w:p>
          <w:p w14:paraId="33406239" w14:textId="74FCBC9C" w:rsidR="00A95C1F" w:rsidRDefault="00A95C1F" w:rsidP="008D1A67">
            <w:pPr>
              <w:shd w:val="clear" w:color="auto" w:fill="FFFFFF"/>
              <w:textAlignment w:val="baseline"/>
              <w:rPr>
                <w:rFonts w:asciiTheme="minorHAnsi" w:hAnsiTheme="minorHAnsi" w:cstheme="minorHAnsi"/>
                <w:b/>
                <w:bCs/>
                <w:color w:val="212529"/>
                <w:sz w:val="12"/>
                <w:szCs w:val="12"/>
                <w:bdr w:val="none" w:sz="0" w:space="0" w:color="auto" w:frame="1"/>
              </w:rPr>
            </w:pPr>
          </w:p>
          <w:p w14:paraId="1EDCAD67" w14:textId="77777777" w:rsidR="00A95C1F" w:rsidRPr="00A95C1F" w:rsidRDefault="00A95C1F" w:rsidP="008D1A67">
            <w:pPr>
              <w:shd w:val="clear" w:color="auto" w:fill="FFFFFF"/>
              <w:textAlignment w:val="baseline"/>
              <w:rPr>
                <w:rFonts w:asciiTheme="minorHAnsi" w:hAnsiTheme="minorHAnsi" w:cstheme="minorHAnsi"/>
                <w:b/>
                <w:bCs/>
                <w:color w:val="212529"/>
                <w:sz w:val="12"/>
                <w:szCs w:val="12"/>
                <w:bdr w:val="none" w:sz="0" w:space="0" w:color="auto" w:frame="1"/>
              </w:rPr>
            </w:pPr>
          </w:p>
          <w:p w14:paraId="69E3A363" w14:textId="433A6BA5" w:rsidR="008D1A67" w:rsidRDefault="008D1A67" w:rsidP="008D1A67">
            <w:pPr>
              <w:shd w:val="clear" w:color="auto" w:fill="FFFFFF"/>
              <w:textAlignment w:val="baseline"/>
              <w:rPr>
                <w:rFonts w:asciiTheme="minorHAnsi" w:hAnsiTheme="minorHAnsi" w:cstheme="minorHAnsi"/>
                <w:color w:val="212529"/>
                <w:sz w:val="22"/>
                <w:szCs w:val="22"/>
                <w:bdr w:val="none" w:sz="0" w:space="0" w:color="auto" w:frame="1"/>
              </w:rPr>
            </w:pPr>
            <w:r w:rsidRPr="00EC6FDC">
              <w:rPr>
                <w:rFonts w:asciiTheme="minorHAnsi" w:hAnsiTheme="minorHAnsi" w:cstheme="minorHAnsi"/>
                <w:b/>
                <w:bCs/>
                <w:color w:val="212529"/>
                <w:sz w:val="22"/>
                <w:szCs w:val="22"/>
                <w:bdr w:val="none" w:sz="0" w:space="0" w:color="auto" w:frame="1"/>
              </w:rPr>
              <w:t>Casketed Remains:</w:t>
            </w:r>
            <w:r w:rsidRPr="00EC6FDC">
              <w:rPr>
                <w:rFonts w:asciiTheme="minorHAnsi" w:hAnsiTheme="minorHAnsi" w:cstheme="minorHAnsi"/>
                <w:color w:val="212529"/>
                <w:sz w:val="22"/>
                <w:szCs w:val="22"/>
                <w:bdr w:val="none" w:sz="0" w:space="0" w:color="auto" w:frame="1"/>
              </w:rPr>
              <w:t> Only the ports of </w:t>
            </w:r>
            <w:r w:rsidRPr="00EC6FDC">
              <w:rPr>
                <w:rFonts w:asciiTheme="minorHAnsi" w:hAnsiTheme="minorHAnsi" w:cstheme="minorHAnsi"/>
                <w:b/>
                <w:bCs/>
                <w:color w:val="212529"/>
                <w:sz w:val="22"/>
                <w:szCs w:val="22"/>
                <w:bdr w:val="none" w:sz="0" w:space="0" w:color="auto" w:frame="1"/>
              </w:rPr>
              <w:t>Norfolk, VA</w:t>
            </w:r>
            <w:r w:rsidRPr="00EC6FDC">
              <w:rPr>
                <w:rFonts w:asciiTheme="minorHAnsi" w:hAnsiTheme="minorHAnsi" w:cstheme="minorHAnsi"/>
                <w:color w:val="212529"/>
                <w:sz w:val="22"/>
                <w:szCs w:val="22"/>
                <w:bdr w:val="none" w:sz="0" w:space="0" w:color="auto" w:frame="1"/>
              </w:rPr>
              <w:t> and </w:t>
            </w:r>
            <w:r w:rsidRPr="00EC6FDC">
              <w:rPr>
                <w:rFonts w:asciiTheme="minorHAnsi" w:hAnsiTheme="minorHAnsi" w:cstheme="minorHAnsi"/>
                <w:b/>
                <w:bCs/>
                <w:color w:val="212529"/>
                <w:sz w:val="22"/>
                <w:szCs w:val="22"/>
                <w:bdr w:val="none" w:sz="0" w:space="0" w:color="auto" w:frame="1"/>
              </w:rPr>
              <w:t>San Diego, CA</w:t>
            </w:r>
            <w:r w:rsidRPr="00EC6FDC">
              <w:rPr>
                <w:rFonts w:asciiTheme="minorHAnsi" w:hAnsiTheme="minorHAnsi" w:cstheme="minorHAnsi"/>
                <w:color w:val="212529"/>
                <w:sz w:val="22"/>
                <w:szCs w:val="22"/>
                <w:bdr w:val="none" w:sz="0" w:space="0" w:color="auto" w:frame="1"/>
              </w:rPr>
              <w:t> are authorized to accept casketed remains for Burial at Sea. Specific preparation guidelines must be followed for casketed remains, and </w:t>
            </w:r>
            <w:r w:rsidRPr="00EC6FDC">
              <w:rPr>
                <w:rFonts w:asciiTheme="minorHAnsi" w:hAnsiTheme="minorHAnsi" w:cstheme="minorHAnsi"/>
                <w:b/>
                <w:bCs/>
                <w:color w:val="212529"/>
                <w:sz w:val="22"/>
                <w:szCs w:val="22"/>
                <w:bdr w:val="none" w:sz="0" w:space="0" w:color="auto" w:frame="1"/>
              </w:rPr>
              <w:t>all associated expenses are the responsibility of the Person Authorized to Direct Disposition (PADD).</w:t>
            </w:r>
            <w:r w:rsidRPr="00EC6FDC">
              <w:rPr>
                <w:rFonts w:asciiTheme="minorHAnsi" w:hAnsiTheme="minorHAnsi" w:cstheme="minorHAnsi"/>
                <w:color w:val="212529"/>
                <w:sz w:val="22"/>
                <w:szCs w:val="22"/>
                <w:bdr w:val="none" w:sz="0" w:space="0" w:color="auto" w:frame="1"/>
              </w:rPr>
              <w:t> The PADD must select a funeral home near the designated port of embarkation.</w:t>
            </w:r>
          </w:p>
          <w:p w14:paraId="6396385B" w14:textId="77777777" w:rsidR="008D1A67" w:rsidRPr="00A95C1F" w:rsidRDefault="008D1A67" w:rsidP="008D1A67">
            <w:pPr>
              <w:shd w:val="clear" w:color="auto" w:fill="FFFFFF"/>
              <w:textAlignment w:val="baseline"/>
              <w:rPr>
                <w:rFonts w:asciiTheme="minorHAnsi" w:hAnsiTheme="minorHAnsi" w:cstheme="minorHAnsi"/>
                <w:color w:val="212529"/>
                <w:sz w:val="12"/>
                <w:szCs w:val="12"/>
                <w:bdr w:val="none" w:sz="0" w:space="0" w:color="auto" w:frame="1"/>
              </w:rPr>
            </w:pPr>
          </w:p>
          <w:p w14:paraId="1D809D7A" w14:textId="5CFFFCE8" w:rsidR="008D1A67" w:rsidRPr="008851B7" w:rsidRDefault="008D1A67" w:rsidP="008D1A67">
            <w:pPr>
              <w:shd w:val="clear" w:color="auto" w:fill="FFFFFF"/>
              <w:textAlignment w:val="baseline"/>
              <w:rPr>
                <w:rFonts w:asciiTheme="minorHAnsi" w:hAnsiTheme="minorHAnsi" w:cstheme="minorHAnsi"/>
                <w:color w:val="212529"/>
                <w:sz w:val="22"/>
                <w:szCs w:val="22"/>
                <w:bdr w:val="none" w:sz="0" w:space="0" w:color="auto" w:frame="1"/>
              </w:rPr>
            </w:pPr>
            <w:r w:rsidRPr="00EC6FDC">
              <w:rPr>
                <w:rFonts w:asciiTheme="minorHAnsi" w:hAnsiTheme="minorHAnsi" w:cstheme="minorHAnsi"/>
                <w:color w:val="212529"/>
                <w:sz w:val="22"/>
                <w:szCs w:val="22"/>
                <w:bdr w:val="none" w:sz="0" w:space="0" w:color="auto" w:frame="1"/>
              </w:rPr>
              <w:t>Once a funeral home has been selected and the coordinator has been notified, the following items must be forwarded to the receiving funeral home:</w:t>
            </w:r>
          </w:p>
          <w:p w14:paraId="6A260325" w14:textId="77777777" w:rsidR="008D1A67" w:rsidRPr="00EC6FDC" w:rsidRDefault="008D1A67" w:rsidP="008D1A67">
            <w:pPr>
              <w:numPr>
                <w:ilvl w:val="0"/>
                <w:numId w:val="46"/>
              </w:num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The casketed remains</w:t>
            </w:r>
          </w:p>
          <w:p w14:paraId="4F539AA0" w14:textId="77777777" w:rsidR="008D1A67" w:rsidRPr="00EC6FDC" w:rsidRDefault="008D1A67" w:rsidP="008D1A67">
            <w:pPr>
              <w:numPr>
                <w:ilvl w:val="0"/>
                <w:numId w:val="46"/>
              </w:num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The completed Burial at Sea Request form</w:t>
            </w:r>
          </w:p>
          <w:p w14:paraId="555FD373" w14:textId="77777777" w:rsidR="008D1A67" w:rsidRPr="00EC6FDC" w:rsidRDefault="008D1A67" w:rsidP="008D1A67">
            <w:pPr>
              <w:numPr>
                <w:ilvl w:val="0"/>
                <w:numId w:val="46"/>
              </w:num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All supporting documentation</w:t>
            </w:r>
          </w:p>
          <w:p w14:paraId="583FCF1F" w14:textId="77777777" w:rsidR="008D1A67" w:rsidRPr="00EC6FDC" w:rsidRDefault="008D1A67" w:rsidP="008D1A67">
            <w:pPr>
              <w:numPr>
                <w:ilvl w:val="0"/>
                <w:numId w:val="46"/>
              </w:num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The burial flag</w:t>
            </w:r>
          </w:p>
          <w:p w14:paraId="22F9CB21" w14:textId="77777777" w:rsidR="008D1A67" w:rsidRPr="00EC6FDC" w:rsidRDefault="008D1A67" w:rsidP="008D1A67">
            <w:pPr>
              <w:shd w:val="clear" w:color="auto" w:fill="FFFFFF"/>
              <w:textAlignment w:val="baseline"/>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The Burial at Sea Coordinator will then inspect the remains and complete the required preparation checklist. It is strongly recommended that funeral homes responsible for preparing and shipping intact remains contact the </w:t>
            </w:r>
            <w:r w:rsidRPr="00EC6FDC">
              <w:rPr>
                <w:rFonts w:asciiTheme="minorHAnsi" w:hAnsiTheme="minorHAnsi" w:cstheme="minorHAnsi"/>
                <w:b/>
                <w:bCs/>
                <w:color w:val="212529"/>
                <w:sz w:val="22"/>
                <w:szCs w:val="22"/>
                <w:bdr w:val="none" w:sz="0" w:space="0" w:color="auto" w:frame="1"/>
              </w:rPr>
              <w:t>Mortuary Affairs Office at Navy Casualty in Millington, TN</w:t>
            </w:r>
            <w:r w:rsidRPr="00EC6FDC">
              <w:rPr>
                <w:rFonts w:asciiTheme="minorHAnsi" w:hAnsiTheme="minorHAnsi" w:cstheme="minorHAnsi"/>
                <w:color w:val="212529"/>
                <w:sz w:val="22"/>
                <w:szCs w:val="22"/>
                <w:bdr w:val="none" w:sz="0" w:space="0" w:color="auto" w:frame="1"/>
              </w:rPr>
              <w:t> to obtain the official preparation requirements.</w:t>
            </w:r>
          </w:p>
          <w:p w14:paraId="63F275EC" w14:textId="1F03D687" w:rsidR="008D1A67" w:rsidRPr="00A95C1F" w:rsidRDefault="008D1A67" w:rsidP="008D1A67">
            <w:pPr>
              <w:shd w:val="clear" w:color="auto" w:fill="FFFFFF"/>
              <w:textAlignment w:val="baseline"/>
              <w:rPr>
                <w:rFonts w:asciiTheme="minorHAnsi" w:hAnsiTheme="minorHAnsi" w:cstheme="minorHAnsi"/>
                <w:color w:val="212529"/>
                <w:sz w:val="12"/>
                <w:szCs w:val="12"/>
              </w:rPr>
            </w:pPr>
          </w:p>
          <w:p w14:paraId="6930A9D4" w14:textId="7FDF061B" w:rsidR="008D1A67" w:rsidRDefault="008D1A67" w:rsidP="008D1A67">
            <w:pPr>
              <w:shd w:val="clear" w:color="auto" w:fill="FFFFFF"/>
              <w:textAlignment w:val="baseline"/>
              <w:rPr>
                <w:rFonts w:asciiTheme="minorHAnsi" w:hAnsiTheme="minorHAnsi" w:cstheme="minorHAnsi"/>
                <w:sz w:val="22"/>
                <w:szCs w:val="22"/>
                <w:u w:val="single"/>
              </w:rPr>
            </w:pPr>
            <w:r w:rsidRPr="008851B7">
              <w:rPr>
                <w:rFonts w:asciiTheme="minorHAnsi" w:hAnsiTheme="minorHAnsi" w:cstheme="minorHAnsi"/>
                <w:b/>
                <w:bCs/>
                <w:sz w:val="22"/>
                <w:szCs w:val="22"/>
                <w:u w:val="single"/>
                <w:bdr w:val="none" w:sz="0" w:space="0" w:color="auto" w:frame="1"/>
              </w:rPr>
              <w:t>PORTS OF EMBARKATION / COORDINATORS</w:t>
            </w:r>
          </w:p>
          <w:p w14:paraId="7EC9FFD5" w14:textId="77777777" w:rsidR="008D1A67" w:rsidRPr="008851B7" w:rsidRDefault="008D1A67" w:rsidP="008D1A67">
            <w:pPr>
              <w:shd w:val="clear" w:color="auto" w:fill="FFFFFF"/>
              <w:textAlignment w:val="baseline"/>
              <w:rPr>
                <w:rFonts w:asciiTheme="minorHAnsi" w:hAnsiTheme="minorHAnsi" w:cstheme="minorHAnsi"/>
                <w:sz w:val="12"/>
                <w:szCs w:val="12"/>
                <w:u w:val="single"/>
              </w:rPr>
            </w:pPr>
          </w:p>
          <w:tbl>
            <w:tblPr>
              <w:tblW w:w="655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54"/>
              <w:gridCol w:w="4401"/>
            </w:tblGrid>
            <w:tr w:rsidR="008D1A67" w:rsidRPr="00EC6FDC" w14:paraId="4B7F405F" w14:textId="77777777">
              <w:tc>
                <w:tcPr>
                  <w:tcW w:w="2154" w:type="dxa"/>
                  <w:shd w:val="clear" w:color="auto" w:fill="FFFFFF"/>
                  <w:vAlign w:val="center"/>
                  <w:hideMark/>
                </w:tcPr>
                <w:p w14:paraId="0AF0292C" w14:textId="77777777" w:rsidR="008D1A67" w:rsidRPr="00EC6FDC" w:rsidRDefault="008D1A67" w:rsidP="008D1A67">
                  <w:pPr>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Norfolk, VA</w:t>
                  </w:r>
                </w:p>
              </w:tc>
              <w:tc>
                <w:tcPr>
                  <w:tcW w:w="4401" w:type="dxa"/>
                  <w:shd w:val="clear" w:color="auto" w:fill="FFFFFF"/>
                  <w:vAlign w:val="center"/>
                  <w:hideMark/>
                </w:tcPr>
                <w:p w14:paraId="66EA0376" w14:textId="77777777" w:rsidR="00A95C1F" w:rsidRDefault="008D1A67" w:rsidP="008D1A67">
                  <w:pPr>
                    <w:textAlignment w:val="baseline"/>
                    <w:rPr>
                      <w:rFonts w:asciiTheme="minorHAnsi" w:hAnsiTheme="minorHAnsi" w:cstheme="minorHAnsi"/>
                      <w:color w:val="212529"/>
                      <w:sz w:val="22"/>
                      <w:szCs w:val="22"/>
                      <w:bdr w:val="none" w:sz="0" w:space="0" w:color="auto" w:frame="1"/>
                    </w:rPr>
                  </w:pPr>
                  <w:r w:rsidRPr="00EC6FDC">
                    <w:rPr>
                      <w:rFonts w:asciiTheme="minorHAnsi" w:hAnsiTheme="minorHAnsi" w:cstheme="minorHAnsi"/>
                      <w:color w:val="212529"/>
                      <w:sz w:val="22"/>
                      <w:szCs w:val="22"/>
                      <w:bdr w:val="none" w:sz="0" w:space="0" w:color="auto" w:frame="1"/>
                    </w:rPr>
                    <w:t>Commander, Naval Medical Center</w:t>
                  </w:r>
                  <w:r w:rsidRPr="00EC6FDC">
                    <w:rPr>
                      <w:rFonts w:asciiTheme="minorHAnsi" w:hAnsiTheme="minorHAnsi" w:cstheme="minorHAnsi"/>
                      <w:color w:val="212529"/>
                      <w:sz w:val="22"/>
                      <w:szCs w:val="22"/>
                      <w:bdr w:val="none" w:sz="0" w:space="0" w:color="auto" w:frame="1"/>
                    </w:rPr>
                    <w:br/>
                    <w:t>ATTN: Code 090A00</w:t>
                  </w:r>
                  <w:r w:rsidRPr="00EC6FDC">
                    <w:rPr>
                      <w:rFonts w:asciiTheme="minorHAnsi" w:hAnsiTheme="minorHAnsi" w:cstheme="minorHAnsi"/>
                      <w:color w:val="212529"/>
                      <w:sz w:val="22"/>
                      <w:szCs w:val="22"/>
                      <w:bdr w:val="none" w:sz="0" w:space="0" w:color="auto" w:frame="1"/>
                    </w:rPr>
                    <w:br/>
                    <w:t>620 John Paul Jones Cir.</w:t>
                  </w:r>
                  <w:r w:rsidRPr="00EC6FDC">
                    <w:rPr>
                      <w:rFonts w:asciiTheme="minorHAnsi" w:hAnsiTheme="minorHAnsi" w:cstheme="minorHAnsi"/>
                      <w:color w:val="212529"/>
                      <w:sz w:val="22"/>
                      <w:szCs w:val="22"/>
                      <w:bdr w:val="none" w:sz="0" w:space="0" w:color="auto" w:frame="1"/>
                    </w:rPr>
                    <w:br/>
                    <w:t>Portsmouth, VA 23708-5100</w:t>
                  </w:r>
                  <w:r w:rsidRPr="00EC6FDC">
                    <w:rPr>
                      <w:rFonts w:asciiTheme="minorHAnsi" w:hAnsiTheme="minorHAnsi" w:cstheme="minorHAnsi"/>
                      <w:color w:val="212529"/>
                      <w:sz w:val="22"/>
                      <w:szCs w:val="22"/>
                      <w:bdr w:val="none" w:sz="0" w:space="0" w:color="auto" w:frame="1"/>
                    </w:rPr>
                    <w:br/>
                    <w:t>Phone: (757) 953-2777/2774</w:t>
                  </w:r>
                </w:p>
                <w:p w14:paraId="3A6839D4" w14:textId="5D0A158F" w:rsidR="00A95C1F" w:rsidRPr="00A95C1F" w:rsidRDefault="00A95C1F" w:rsidP="008D1A67">
                  <w:pPr>
                    <w:textAlignment w:val="baseline"/>
                    <w:rPr>
                      <w:rFonts w:asciiTheme="minorHAnsi" w:hAnsiTheme="minorHAnsi" w:cstheme="minorHAnsi"/>
                      <w:color w:val="212529"/>
                      <w:sz w:val="12"/>
                      <w:szCs w:val="12"/>
                      <w:bdr w:val="none" w:sz="0" w:space="0" w:color="auto" w:frame="1"/>
                    </w:rPr>
                  </w:pPr>
                </w:p>
              </w:tc>
            </w:tr>
            <w:tr w:rsidR="008D1A67" w:rsidRPr="00EC6FDC" w14:paraId="512C823C" w14:textId="77777777">
              <w:tc>
                <w:tcPr>
                  <w:tcW w:w="2154" w:type="dxa"/>
                  <w:shd w:val="clear" w:color="auto" w:fill="FFFFFF"/>
                  <w:vAlign w:val="center"/>
                  <w:hideMark/>
                </w:tcPr>
                <w:p w14:paraId="6BD56BDA" w14:textId="77777777" w:rsidR="008D1A67" w:rsidRPr="00EC6FDC" w:rsidRDefault="008D1A67" w:rsidP="008D1A67">
                  <w:pPr>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Jacksonville, FL     </w:t>
                  </w:r>
                </w:p>
              </w:tc>
              <w:tc>
                <w:tcPr>
                  <w:tcW w:w="4401" w:type="dxa"/>
                  <w:shd w:val="clear" w:color="auto" w:fill="FFFFFF"/>
                  <w:vAlign w:val="center"/>
                  <w:hideMark/>
                </w:tcPr>
                <w:p w14:paraId="4EFAB68D" w14:textId="77777777" w:rsidR="008D1A67" w:rsidRDefault="008D1A67" w:rsidP="008D1A67">
                  <w:pPr>
                    <w:textAlignment w:val="baseline"/>
                    <w:rPr>
                      <w:rFonts w:asciiTheme="minorHAnsi" w:hAnsiTheme="minorHAnsi" w:cstheme="minorHAnsi"/>
                      <w:color w:val="212529"/>
                      <w:sz w:val="22"/>
                      <w:szCs w:val="22"/>
                      <w:bdr w:val="none" w:sz="0" w:space="0" w:color="auto" w:frame="1"/>
                    </w:rPr>
                  </w:pPr>
                  <w:r w:rsidRPr="00EC6FDC">
                    <w:rPr>
                      <w:rFonts w:asciiTheme="minorHAnsi" w:hAnsiTheme="minorHAnsi" w:cstheme="minorHAnsi"/>
                      <w:color w:val="212529"/>
                      <w:sz w:val="22"/>
                      <w:szCs w:val="22"/>
                      <w:bdr w:val="none" w:sz="0" w:space="0" w:color="auto" w:frame="1"/>
                    </w:rPr>
                    <w:t>Officer in Charge</w:t>
                  </w:r>
                  <w:r w:rsidRPr="00EC6FDC">
                    <w:rPr>
                      <w:rFonts w:asciiTheme="minorHAnsi" w:hAnsiTheme="minorHAnsi" w:cstheme="minorHAnsi"/>
                      <w:color w:val="212529"/>
                      <w:sz w:val="22"/>
                      <w:szCs w:val="22"/>
                      <w:bdr w:val="none" w:sz="0" w:space="0" w:color="auto" w:frame="1"/>
                    </w:rPr>
                    <w:br/>
                    <w:t>Naval Hospital Branch Clinic</w:t>
                  </w:r>
                  <w:r w:rsidRPr="00EC6FDC">
                    <w:rPr>
                      <w:rFonts w:asciiTheme="minorHAnsi" w:hAnsiTheme="minorHAnsi" w:cstheme="minorHAnsi"/>
                      <w:color w:val="212529"/>
                      <w:sz w:val="22"/>
                      <w:szCs w:val="22"/>
                      <w:bdr w:val="none" w:sz="0" w:space="0" w:color="auto" w:frame="1"/>
                    </w:rPr>
                    <w:br/>
                    <w:t>P. O. Box 280148</w:t>
                  </w:r>
                  <w:r w:rsidRPr="00EC6FDC">
                    <w:rPr>
                      <w:rFonts w:asciiTheme="minorHAnsi" w:hAnsiTheme="minorHAnsi" w:cstheme="minorHAnsi"/>
                      <w:color w:val="212529"/>
                      <w:sz w:val="22"/>
                      <w:szCs w:val="22"/>
                      <w:bdr w:val="none" w:sz="0" w:space="0" w:color="auto" w:frame="1"/>
                    </w:rPr>
                    <w:br/>
                    <w:t>Naval Station</w:t>
                  </w:r>
                  <w:r w:rsidRPr="00EC6FDC">
                    <w:rPr>
                      <w:rFonts w:asciiTheme="minorHAnsi" w:hAnsiTheme="minorHAnsi" w:cstheme="minorHAnsi"/>
                      <w:color w:val="212529"/>
                      <w:sz w:val="22"/>
                      <w:szCs w:val="22"/>
                      <w:bdr w:val="none" w:sz="0" w:space="0" w:color="auto" w:frame="1"/>
                    </w:rPr>
                    <w:br/>
                    <w:t>Mayport, FL 32228-0148</w:t>
                  </w:r>
                  <w:r w:rsidRPr="00EC6FDC">
                    <w:rPr>
                      <w:rFonts w:asciiTheme="minorHAnsi" w:hAnsiTheme="minorHAnsi" w:cstheme="minorHAnsi"/>
                      <w:color w:val="212529"/>
                      <w:sz w:val="22"/>
                      <w:szCs w:val="22"/>
                      <w:bdr w:val="none" w:sz="0" w:space="0" w:color="auto" w:frame="1"/>
                    </w:rPr>
                    <w:br/>
                    <w:t>Phone: (904) 270-4285</w:t>
                  </w:r>
                </w:p>
                <w:p w14:paraId="7597873F" w14:textId="3A93B104" w:rsidR="00A95C1F" w:rsidRPr="00A95C1F" w:rsidRDefault="00A95C1F" w:rsidP="008D1A67">
                  <w:pPr>
                    <w:textAlignment w:val="baseline"/>
                    <w:rPr>
                      <w:rFonts w:asciiTheme="minorHAnsi" w:hAnsiTheme="minorHAnsi" w:cstheme="minorHAnsi"/>
                      <w:color w:val="212529"/>
                      <w:sz w:val="12"/>
                      <w:szCs w:val="12"/>
                    </w:rPr>
                  </w:pPr>
                </w:p>
              </w:tc>
            </w:tr>
            <w:tr w:rsidR="008D1A67" w:rsidRPr="00EC6FDC" w14:paraId="04AABA92" w14:textId="77777777">
              <w:tc>
                <w:tcPr>
                  <w:tcW w:w="2154" w:type="dxa"/>
                  <w:shd w:val="clear" w:color="auto" w:fill="FFFFFF"/>
                  <w:vAlign w:val="center"/>
                  <w:hideMark/>
                </w:tcPr>
                <w:p w14:paraId="338D0580" w14:textId="77777777" w:rsidR="008D1A67" w:rsidRPr="00EC6FDC" w:rsidRDefault="008D1A67" w:rsidP="008D1A67">
                  <w:pPr>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San Diego, CA</w:t>
                  </w:r>
                </w:p>
              </w:tc>
              <w:tc>
                <w:tcPr>
                  <w:tcW w:w="4401" w:type="dxa"/>
                  <w:shd w:val="clear" w:color="auto" w:fill="FFFFFF"/>
                  <w:vAlign w:val="center"/>
                  <w:hideMark/>
                </w:tcPr>
                <w:p w14:paraId="67E020F9" w14:textId="77777777" w:rsidR="008D1A67" w:rsidRDefault="008D1A67" w:rsidP="008D1A67">
                  <w:pPr>
                    <w:textAlignment w:val="baseline"/>
                    <w:rPr>
                      <w:rFonts w:asciiTheme="minorHAnsi" w:hAnsiTheme="minorHAnsi" w:cstheme="minorHAnsi"/>
                      <w:color w:val="212529"/>
                      <w:sz w:val="22"/>
                      <w:szCs w:val="22"/>
                      <w:bdr w:val="none" w:sz="0" w:space="0" w:color="auto" w:frame="1"/>
                    </w:rPr>
                  </w:pPr>
                  <w:r w:rsidRPr="00EC6FDC">
                    <w:rPr>
                      <w:rFonts w:asciiTheme="minorHAnsi" w:hAnsiTheme="minorHAnsi" w:cstheme="minorHAnsi"/>
                      <w:color w:val="212529"/>
                      <w:sz w:val="22"/>
                      <w:szCs w:val="22"/>
                      <w:bdr w:val="none" w:sz="0" w:space="0" w:color="auto" w:frame="1"/>
                    </w:rPr>
                    <w:t>Commanding Officer</w:t>
                  </w:r>
                  <w:r w:rsidRPr="00EC6FDC">
                    <w:rPr>
                      <w:rFonts w:asciiTheme="minorHAnsi" w:hAnsiTheme="minorHAnsi" w:cstheme="minorHAnsi"/>
                      <w:color w:val="212529"/>
                      <w:sz w:val="22"/>
                      <w:szCs w:val="22"/>
                      <w:bdr w:val="none" w:sz="0" w:space="0" w:color="auto" w:frame="1"/>
                    </w:rPr>
                    <w:br/>
                    <w:t>Naval Medical Center</w:t>
                  </w:r>
                  <w:r w:rsidRPr="00EC6FDC">
                    <w:rPr>
                      <w:rFonts w:asciiTheme="minorHAnsi" w:hAnsiTheme="minorHAnsi" w:cstheme="minorHAnsi"/>
                      <w:color w:val="212529"/>
                      <w:sz w:val="22"/>
                      <w:szCs w:val="22"/>
                      <w:bdr w:val="none" w:sz="0" w:space="0" w:color="auto" w:frame="1"/>
                    </w:rPr>
                    <w:br/>
                    <w:t>Decedent Affairs Code: 09OA</w:t>
                  </w:r>
                  <w:r w:rsidRPr="00EC6FDC">
                    <w:rPr>
                      <w:rFonts w:asciiTheme="minorHAnsi" w:hAnsiTheme="minorHAnsi" w:cstheme="minorHAnsi"/>
                      <w:color w:val="212529"/>
                      <w:sz w:val="22"/>
                      <w:szCs w:val="22"/>
                      <w:bdr w:val="none" w:sz="0" w:space="0" w:color="auto" w:frame="1"/>
                    </w:rPr>
                    <w:br/>
                    <w:t>San Diego, CA 92134-5000</w:t>
                  </w:r>
                  <w:r w:rsidRPr="00EC6FDC">
                    <w:rPr>
                      <w:rFonts w:asciiTheme="minorHAnsi" w:hAnsiTheme="minorHAnsi" w:cstheme="minorHAnsi"/>
                      <w:color w:val="212529"/>
                      <w:sz w:val="22"/>
                      <w:szCs w:val="22"/>
                      <w:bdr w:val="none" w:sz="0" w:space="0" w:color="auto" w:frame="1"/>
                    </w:rPr>
                    <w:br/>
                    <w:t>(800) 290-7410</w:t>
                  </w:r>
                </w:p>
                <w:p w14:paraId="4418C0D6" w14:textId="033A1FBC" w:rsidR="00A95C1F" w:rsidRPr="00A95C1F" w:rsidRDefault="00A95C1F" w:rsidP="008D1A67">
                  <w:pPr>
                    <w:textAlignment w:val="baseline"/>
                    <w:rPr>
                      <w:rFonts w:asciiTheme="minorHAnsi" w:hAnsiTheme="minorHAnsi" w:cstheme="minorHAnsi"/>
                      <w:color w:val="212529"/>
                      <w:sz w:val="12"/>
                      <w:szCs w:val="12"/>
                    </w:rPr>
                  </w:pPr>
                </w:p>
              </w:tc>
            </w:tr>
            <w:tr w:rsidR="008D1A67" w:rsidRPr="00EC6FDC" w14:paraId="3EFCA610" w14:textId="77777777">
              <w:tc>
                <w:tcPr>
                  <w:tcW w:w="2154" w:type="dxa"/>
                  <w:shd w:val="clear" w:color="auto" w:fill="FFFFFF"/>
                  <w:vAlign w:val="center"/>
                  <w:hideMark/>
                </w:tcPr>
                <w:p w14:paraId="24C42AF0" w14:textId="77777777" w:rsidR="008D1A67" w:rsidRPr="00EC6FDC" w:rsidRDefault="008D1A67" w:rsidP="008D1A67">
                  <w:pPr>
                    <w:rPr>
                      <w:rFonts w:asciiTheme="minorHAnsi" w:hAnsiTheme="minorHAnsi" w:cstheme="minorHAnsi"/>
                      <w:color w:val="212529"/>
                      <w:sz w:val="22"/>
                      <w:szCs w:val="22"/>
                    </w:rPr>
                  </w:pPr>
                  <w:r w:rsidRPr="00EC6FDC">
                    <w:rPr>
                      <w:rFonts w:asciiTheme="minorHAnsi" w:hAnsiTheme="minorHAnsi" w:cstheme="minorHAnsi"/>
                      <w:color w:val="212529"/>
                      <w:sz w:val="22"/>
                      <w:szCs w:val="22"/>
                      <w:bdr w:val="none" w:sz="0" w:space="0" w:color="auto" w:frame="1"/>
                    </w:rPr>
                    <w:t>Bremerton, WA</w:t>
                  </w:r>
                </w:p>
              </w:tc>
              <w:tc>
                <w:tcPr>
                  <w:tcW w:w="4401" w:type="dxa"/>
                  <w:shd w:val="clear" w:color="auto" w:fill="FFFFFF"/>
                  <w:vAlign w:val="center"/>
                  <w:hideMark/>
                </w:tcPr>
                <w:p w14:paraId="579C31F6" w14:textId="77777777" w:rsidR="008D1A67" w:rsidRDefault="008D1A67" w:rsidP="008D1A67">
                  <w:pPr>
                    <w:textAlignment w:val="baseline"/>
                    <w:rPr>
                      <w:rFonts w:asciiTheme="minorHAnsi" w:hAnsiTheme="minorHAnsi" w:cstheme="minorHAnsi"/>
                      <w:color w:val="212529"/>
                      <w:sz w:val="22"/>
                      <w:szCs w:val="22"/>
                      <w:bdr w:val="none" w:sz="0" w:space="0" w:color="auto" w:frame="1"/>
                    </w:rPr>
                  </w:pPr>
                  <w:r w:rsidRPr="00EC6FDC">
                    <w:rPr>
                      <w:rFonts w:asciiTheme="minorHAnsi" w:hAnsiTheme="minorHAnsi" w:cstheme="minorHAnsi"/>
                      <w:color w:val="212529"/>
                      <w:sz w:val="22"/>
                      <w:szCs w:val="22"/>
                      <w:bdr w:val="none" w:sz="0" w:space="0" w:color="auto" w:frame="1"/>
                    </w:rPr>
                    <w:t>Commanding Officer</w:t>
                  </w:r>
                  <w:r w:rsidRPr="00EC6FDC">
                    <w:rPr>
                      <w:rFonts w:asciiTheme="minorHAnsi" w:hAnsiTheme="minorHAnsi" w:cstheme="minorHAnsi"/>
                      <w:color w:val="212529"/>
                      <w:sz w:val="22"/>
                      <w:szCs w:val="22"/>
                      <w:bdr w:val="none" w:sz="0" w:space="0" w:color="auto" w:frame="1"/>
                    </w:rPr>
                    <w:br/>
                    <w:t>Naval Hospital Bremerton</w:t>
                  </w:r>
                  <w:r w:rsidRPr="00EC6FDC">
                    <w:rPr>
                      <w:rFonts w:asciiTheme="minorHAnsi" w:hAnsiTheme="minorHAnsi" w:cstheme="minorHAnsi"/>
                      <w:color w:val="212529"/>
                      <w:sz w:val="22"/>
                      <w:szCs w:val="22"/>
                      <w:bdr w:val="none" w:sz="0" w:space="0" w:color="auto" w:frame="1"/>
                    </w:rPr>
                    <w:br/>
                    <w:t>Code 015-BAS/HPO1 Boone Road</w:t>
                  </w:r>
                  <w:r w:rsidRPr="00EC6FDC">
                    <w:rPr>
                      <w:rFonts w:asciiTheme="minorHAnsi" w:hAnsiTheme="minorHAnsi" w:cstheme="minorHAnsi"/>
                      <w:color w:val="212529"/>
                      <w:sz w:val="22"/>
                      <w:szCs w:val="22"/>
                      <w:bdr w:val="none" w:sz="0" w:space="0" w:color="auto" w:frame="1"/>
                    </w:rPr>
                    <w:br/>
                    <w:t>Bremerton, WA 98312-1898</w:t>
                  </w:r>
                  <w:r w:rsidRPr="00EC6FDC">
                    <w:rPr>
                      <w:rFonts w:asciiTheme="minorHAnsi" w:hAnsiTheme="minorHAnsi" w:cstheme="minorHAnsi"/>
                      <w:color w:val="212529"/>
                      <w:sz w:val="22"/>
                      <w:szCs w:val="22"/>
                      <w:bdr w:val="none" w:sz="0" w:space="0" w:color="auto" w:frame="1"/>
                    </w:rPr>
                    <w:br/>
                    <w:t>Phone: (360) 475-4777</w:t>
                  </w:r>
                </w:p>
                <w:p w14:paraId="14AFFFFF" w14:textId="1C5DDAB6" w:rsidR="00A95C1F" w:rsidRPr="00A95C1F" w:rsidRDefault="00A95C1F" w:rsidP="008D1A67">
                  <w:pPr>
                    <w:textAlignment w:val="baseline"/>
                    <w:rPr>
                      <w:rFonts w:asciiTheme="minorHAnsi" w:hAnsiTheme="minorHAnsi" w:cstheme="minorHAnsi"/>
                      <w:color w:val="212529"/>
                      <w:sz w:val="12"/>
                      <w:szCs w:val="12"/>
                    </w:rPr>
                  </w:pPr>
                </w:p>
              </w:tc>
            </w:tr>
            <w:tr w:rsidR="008D1A67" w:rsidRPr="008851B7" w14:paraId="5485F8D6" w14:textId="77777777">
              <w:tc>
                <w:tcPr>
                  <w:tcW w:w="2154" w:type="dxa"/>
                  <w:shd w:val="clear" w:color="auto" w:fill="FFFFFF"/>
                  <w:vAlign w:val="center"/>
                  <w:hideMark/>
                </w:tcPr>
                <w:p w14:paraId="7D7B9823" w14:textId="77777777" w:rsidR="008D1A67" w:rsidRPr="008851B7" w:rsidRDefault="008D1A67" w:rsidP="008D1A67">
                  <w:pPr>
                    <w:pStyle w:val="NoSpacing"/>
                  </w:pPr>
                  <w:r w:rsidRPr="008851B7">
                    <w:t>Honolulu, HI</w:t>
                  </w:r>
                </w:p>
              </w:tc>
              <w:tc>
                <w:tcPr>
                  <w:tcW w:w="4401" w:type="dxa"/>
                  <w:shd w:val="clear" w:color="auto" w:fill="FFFFFF"/>
                  <w:vAlign w:val="center"/>
                  <w:hideMark/>
                </w:tcPr>
                <w:p w14:paraId="09887F3D" w14:textId="2C402315" w:rsidR="008D1A67" w:rsidRPr="008851B7" w:rsidRDefault="008D1A67" w:rsidP="008D1A67">
                  <w:pPr>
                    <w:pStyle w:val="NoSpacing"/>
                  </w:pPr>
                  <w:r w:rsidRPr="008851B7">
                    <w:t>Navy Liaison Unit</w:t>
                  </w:r>
                  <w:r w:rsidRPr="008851B7">
                    <w:br/>
                    <w:t>Tripler Army Medical Center</w:t>
                  </w:r>
                  <w:r w:rsidRPr="008851B7">
                    <w:br/>
                    <w:t>Tripler AMC, HI 96859-5000</w:t>
                  </w:r>
                  <w:r w:rsidRPr="008851B7">
                    <w:br/>
                    <w:t>Phone: </w:t>
                  </w:r>
                  <w:r>
                    <w:t>(</w:t>
                  </w:r>
                  <w:r w:rsidRPr="008851B7">
                    <w:t>808</w:t>
                  </w:r>
                  <w:r>
                    <w:t xml:space="preserve">) </w:t>
                  </w:r>
                  <w:r w:rsidRPr="008851B7">
                    <w:t>433-4709/(808) 577-7590</w:t>
                  </w:r>
                </w:p>
              </w:tc>
            </w:tr>
          </w:tbl>
          <w:p w14:paraId="32A813FE" w14:textId="14FCE05D" w:rsidR="008D1A67" w:rsidRPr="008851B7" w:rsidRDefault="008D1A67" w:rsidP="008D1A67">
            <w:pPr>
              <w:pStyle w:val="NoSpacing"/>
              <w:rPr>
                <w:sz w:val="12"/>
                <w:szCs w:val="12"/>
              </w:rPr>
            </w:pPr>
          </w:p>
          <w:p w14:paraId="585951EA" w14:textId="47147F16" w:rsidR="008D1A67" w:rsidRPr="008851B7" w:rsidRDefault="008D1A67" w:rsidP="008D1A67">
            <w:pPr>
              <w:pStyle w:val="NoSpacing"/>
            </w:pPr>
            <w:r w:rsidRPr="008851B7">
              <w:t>Questions concerning Burial-at-Sea?</w:t>
            </w:r>
            <w:r>
              <w:t xml:space="preserve"> Call</w:t>
            </w:r>
            <w:r w:rsidRPr="008851B7">
              <w:t xml:space="preserve"> 1</w:t>
            </w:r>
            <w:r>
              <w:t xml:space="preserve"> (</w:t>
            </w:r>
            <w:r w:rsidRPr="008851B7">
              <w:t>833</w:t>
            </w:r>
            <w:r>
              <w:t xml:space="preserve">) </w:t>
            </w:r>
            <w:r w:rsidRPr="008851B7">
              <w:t>330-6622</w:t>
            </w:r>
            <w:r>
              <w:t>.</w:t>
            </w:r>
          </w:p>
          <w:p w14:paraId="68DB3B4C" w14:textId="1743FA79" w:rsidR="008D1A67" w:rsidRPr="00824D5B" w:rsidRDefault="008D1A67" w:rsidP="008D1A67">
            <w:pPr>
              <w:pStyle w:val="PlainText"/>
              <w:rPr>
                <w:rFonts w:asciiTheme="minorHAnsi" w:hAnsiTheme="minorHAnsi" w:cstheme="minorHAnsi"/>
                <w:sz w:val="12"/>
                <w:szCs w:val="12"/>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3D7EAF4C" w14:textId="3C40A16B" w:rsidR="008D1A67" w:rsidRDefault="008D1A67" w:rsidP="008D1A67">
            <w:pPr>
              <w:jc w:val="center"/>
              <w:rPr>
                <w:rFonts w:ascii="Gill Sans MT" w:hAnsi="Gill Sans MT"/>
                <w:b/>
              </w:rPr>
            </w:pPr>
          </w:p>
        </w:tc>
      </w:tr>
      <w:tr w:rsidR="008D1A67" w14:paraId="76AFA920"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5F8E2D25" w14:textId="77777777" w:rsidR="008D1A67" w:rsidRPr="00A95C1F" w:rsidRDefault="008D1A67" w:rsidP="008D1A67">
            <w:pPr>
              <w:pStyle w:val="PlainText"/>
              <w:rPr>
                <w:rFonts w:asciiTheme="minorHAnsi" w:hAnsiTheme="minorHAnsi" w:cstheme="minorHAnsi"/>
                <w:sz w:val="8"/>
                <w:szCs w:val="8"/>
              </w:rPr>
            </w:pPr>
          </w:p>
          <w:p w14:paraId="1912A14F" w14:textId="77777777" w:rsidR="008D1A67" w:rsidRPr="00884A48" w:rsidRDefault="008D1A67" w:rsidP="008D1A67">
            <w:pPr>
              <w:rPr>
                <w:rFonts w:asciiTheme="minorHAnsi" w:hAnsiTheme="minorHAnsi" w:cstheme="minorHAnsi"/>
                <w:b/>
                <w:bCs/>
                <w:sz w:val="22"/>
                <w:szCs w:val="22"/>
                <w:u w:val="single"/>
              </w:rPr>
            </w:pPr>
            <w:r w:rsidRPr="00884A48">
              <w:rPr>
                <w:rFonts w:asciiTheme="minorHAnsi" w:hAnsiTheme="minorHAnsi" w:cstheme="minorHAnsi"/>
                <w:b/>
                <w:bCs/>
                <w:sz w:val="22"/>
                <w:szCs w:val="22"/>
                <w:u w:val="single"/>
              </w:rPr>
              <w:t>I</w:t>
            </w:r>
            <w:r>
              <w:rPr>
                <w:rFonts w:asciiTheme="minorHAnsi" w:hAnsiTheme="minorHAnsi" w:cstheme="minorHAnsi"/>
                <w:b/>
                <w:bCs/>
                <w:sz w:val="22"/>
                <w:szCs w:val="22"/>
                <w:u w:val="single"/>
              </w:rPr>
              <w:t>mportant</w:t>
            </w:r>
            <w:r w:rsidRPr="00884A48">
              <w:rPr>
                <w:rFonts w:asciiTheme="minorHAnsi" w:hAnsiTheme="minorHAnsi" w:cstheme="minorHAnsi"/>
                <w:b/>
                <w:bCs/>
                <w:sz w:val="22"/>
                <w:szCs w:val="22"/>
                <w:u w:val="single"/>
              </w:rPr>
              <w:t xml:space="preserve"> I</w:t>
            </w:r>
            <w:r>
              <w:rPr>
                <w:rFonts w:asciiTheme="minorHAnsi" w:hAnsiTheme="minorHAnsi" w:cstheme="minorHAnsi"/>
                <w:b/>
                <w:bCs/>
                <w:sz w:val="22"/>
                <w:szCs w:val="22"/>
                <w:u w:val="single"/>
              </w:rPr>
              <w:t>nformation</w:t>
            </w:r>
            <w:r w:rsidRPr="00884A48">
              <w:rPr>
                <w:rFonts w:asciiTheme="minorHAnsi" w:hAnsiTheme="minorHAnsi" w:cstheme="minorHAnsi"/>
                <w:b/>
                <w:bCs/>
                <w:sz w:val="22"/>
                <w:szCs w:val="22"/>
                <w:u w:val="single"/>
              </w:rPr>
              <w:t xml:space="preserve"> A</w:t>
            </w:r>
            <w:r>
              <w:rPr>
                <w:rFonts w:asciiTheme="minorHAnsi" w:hAnsiTheme="minorHAnsi" w:cstheme="minorHAnsi"/>
                <w:b/>
                <w:bCs/>
                <w:sz w:val="22"/>
                <w:szCs w:val="22"/>
                <w:u w:val="single"/>
              </w:rPr>
              <w:t>bout</w:t>
            </w:r>
            <w:r w:rsidRPr="00884A48">
              <w:rPr>
                <w:rFonts w:asciiTheme="minorHAnsi" w:hAnsiTheme="minorHAnsi" w:cstheme="minorHAnsi"/>
                <w:b/>
                <w:bCs/>
                <w:sz w:val="22"/>
                <w:szCs w:val="22"/>
                <w:u w:val="single"/>
              </w:rPr>
              <w:t xml:space="preserve"> VA S</w:t>
            </w:r>
            <w:r>
              <w:rPr>
                <w:rFonts w:asciiTheme="minorHAnsi" w:hAnsiTheme="minorHAnsi" w:cstheme="minorHAnsi"/>
                <w:b/>
                <w:bCs/>
                <w:sz w:val="22"/>
                <w:szCs w:val="22"/>
                <w:u w:val="single"/>
              </w:rPr>
              <w:t>ervices</w:t>
            </w:r>
          </w:p>
          <w:p w14:paraId="3C3A065B" w14:textId="070241E4" w:rsidR="008D1A67" w:rsidRPr="00E52AD7" w:rsidRDefault="008D1A67" w:rsidP="008D1A67">
            <w:pPr>
              <w:rPr>
                <w:rFonts w:asciiTheme="minorHAnsi" w:hAnsiTheme="minorHAnsi" w:cstheme="minorHAnsi"/>
                <w:i/>
                <w:iCs/>
                <w:sz w:val="22"/>
                <w:szCs w:val="22"/>
              </w:rPr>
            </w:pPr>
            <w:r w:rsidRPr="00884A48">
              <w:rPr>
                <w:rFonts w:asciiTheme="minorHAnsi" w:hAnsiTheme="minorHAnsi" w:cstheme="minorHAnsi"/>
                <w:sz w:val="22"/>
                <w:szCs w:val="22"/>
              </w:rPr>
              <w:t xml:space="preserve">If a service member gets all of his/her care at the VA and elects </w:t>
            </w:r>
            <w:r>
              <w:rPr>
                <w:rFonts w:asciiTheme="minorHAnsi" w:hAnsiTheme="minorHAnsi" w:cstheme="minorHAnsi"/>
                <w:b/>
                <w:bCs/>
                <w:sz w:val="22"/>
                <w:szCs w:val="22"/>
                <w:u w:val="single"/>
              </w:rPr>
              <w:t>NOT</w:t>
            </w:r>
            <w:r w:rsidRPr="00884A48">
              <w:rPr>
                <w:rFonts w:asciiTheme="minorHAnsi" w:hAnsiTheme="minorHAnsi" w:cstheme="minorHAnsi"/>
                <w:sz w:val="22"/>
                <w:szCs w:val="22"/>
              </w:rPr>
              <w:t xml:space="preserve"> to take Medicare (meaning the member also does not have TriCare for Life), the service member’s spouse </w:t>
            </w:r>
            <w:r>
              <w:rPr>
                <w:rFonts w:asciiTheme="minorHAnsi" w:hAnsiTheme="minorHAnsi" w:cstheme="minorHAnsi"/>
                <w:b/>
                <w:sz w:val="22"/>
                <w:szCs w:val="22"/>
                <w:u w:val="single"/>
              </w:rPr>
              <w:t>WILL NOT</w:t>
            </w:r>
            <w:r w:rsidRPr="00884A48">
              <w:rPr>
                <w:rFonts w:asciiTheme="minorHAnsi" w:hAnsiTheme="minorHAnsi" w:cstheme="minorHAnsi"/>
                <w:sz w:val="22"/>
                <w:szCs w:val="22"/>
              </w:rPr>
              <w:t xml:space="preserve"> be eligible for Tricare for Life, even if they have Medicare.</w:t>
            </w:r>
          </w:p>
          <w:p w14:paraId="57E155C1" w14:textId="79325126" w:rsidR="00A95C1F" w:rsidRPr="00824D5B" w:rsidRDefault="00A95C1F" w:rsidP="008D1A67">
            <w:pPr>
              <w:pStyle w:val="PlainText"/>
              <w:rPr>
                <w:rFonts w:asciiTheme="minorHAnsi" w:hAnsiTheme="minorHAnsi" w:cstheme="minorHAnsi"/>
                <w:sz w:val="12"/>
                <w:szCs w:val="12"/>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53EAD523" w14:textId="77777777" w:rsidR="008D1A67" w:rsidRDefault="008D1A67" w:rsidP="008D1A67">
            <w:pPr>
              <w:jc w:val="center"/>
              <w:rPr>
                <w:rFonts w:ascii="Gill Sans MT" w:hAnsi="Gill Sans MT" w:cs="Gill Sans"/>
                <w:b/>
              </w:rPr>
            </w:pPr>
            <w:r>
              <w:rPr>
                <w:rFonts w:ascii="Gill Sans MT" w:hAnsi="Gill Sans MT" w:cs="Gill Sans"/>
                <w:b/>
              </w:rPr>
              <w:t>Important</w:t>
            </w:r>
          </w:p>
          <w:p w14:paraId="72FF8D7B" w14:textId="77777777" w:rsidR="008D1A67" w:rsidRDefault="008D1A67" w:rsidP="008D1A67">
            <w:pPr>
              <w:jc w:val="center"/>
              <w:rPr>
                <w:rFonts w:ascii="Gill Sans MT" w:hAnsi="Gill Sans MT" w:cs="Gill Sans"/>
                <w:b/>
              </w:rPr>
            </w:pPr>
            <w:r>
              <w:rPr>
                <w:rFonts w:ascii="Gill Sans MT" w:hAnsi="Gill Sans MT" w:cs="Gill Sans"/>
                <w:b/>
              </w:rPr>
              <w:t>VA</w:t>
            </w:r>
          </w:p>
          <w:p w14:paraId="7AA3BDA7" w14:textId="50E3ABDB" w:rsidR="008D1A67" w:rsidRDefault="008D1A67" w:rsidP="008D1A67">
            <w:pPr>
              <w:jc w:val="center"/>
              <w:rPr>
                <w:rFonts w:ascii="Gill Sans MT" w:hAnsi="Gill Sans MT"/>
                <w:b/>
              </w:rPr>
            </w:pPr>
            <w:r>
              <w:rPr>
                <w:rFonts w:ascii="Gill Sans MT" w:hAnsi="Gill Sans MT" w:cs="Gill Sans"/>
                <w:b/>
              </w:rPr>
              <w:t>Information</w:t>
            </w:r>
          </w:p>
        </w:tc>
      </w:tr>
      <w:tr w:rsidR="008D1A67" w14:paraId="32451800"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398CFC36" w14:textId="77777777" w:rsidR="008D1A67" w:rsidRPr="00A95C1F" w:rsidRDefault="008D1A67" w:rsidP="008D1A67">
            <w:pPr>
              <w:pStyle w:val="PlainText"/>
              <w:rPr>
                <w:rFonts w:asciiTheme="minorHAnsi" w:hAnsiTheme="minorHAnsi" w:cstheme="minorHAnsi"/>
                <w:sz w:val="8"/>
                <w:szCs w:val="8"/>
              </w:rPr>
            </w:pPr>
          </w:p>
          <w:p w14:paraId="153441A5" w14:textId="280A5F17" w:rsidR="008D1A67" w:rsidRPr="00A35F60" w:rsidRDefault="008D1A67" w:rsidP="008D1A67">
            <w:pPr>
              <w:pStyle w:val="NoSpacing"/>
              <w:rPr>
                <w:b/>
                <w:bCs/>
                <w:u w:val="single"/>
              </w:rPr>
            </w:pPr>
            <w:r w:rsidRPr="00A35F60">
              <w:rPr>
                <w:b/>
                <w:bCs/>
                <w:u w:val="single"/>
              </w:rPr>
              <w:t>VA Caregiver Support Program</w:t>
            </w:r>
            <w:r w:rsidRPr="00A35F60">
              <w:t xml:space="preserve"> </w:t>
            </w:r>
            <w:r w:rsidRPr="00A35F60">
              <w:rPr>
                <w:sz w:val="16"/>
                <w:szCs w:val="16"/>
              </w:rPr>
              <w:t xml:space="preserve"> (</w:t>
            </w:r>
            <w:r w:rsidRPr="00A35F60">
              <w:rPr>
                <w:rFonts w:cstheme="minorHAnsi"/>
                <w:sz w:val="16"/>
                <w:szCs w:val="16"/>
              </w:rPr>
              <w:t>From Sailor for Life</w:t>
            </w:r>
            <w:r>
              <w:rPr>
                <w:rFonts w:cstheme="minorHAnsi"/>
                <w:sz w:val="16"/>
                <w:szCs w:val="16"/>
              </w:rPr>
              <w:t>)</w:t>
            </w:r>
          </w:p>
          <w:p w14:paraId="55D481EE" w14:textId="0CC7C607" w:rsidR="008D1A67" w:rsidRDefault="008D1A67" w:rsidP="008D1A67">
            <w:pPr>
              <w:pStyle w:val="Pa2"/>
              <w:rPr>
                <w:rStyle w:val="A6"/>
                <w:rFonts w:asciiTheme="minorHAnsi" w:hAnsiTheme="minorHAnsi" w:cstheme="minorHAnsi"/>
                <w:u w:val="none"/>
              </w:rPr>
            </w:pPr>
            <w:r w:rsidRPr="00A35F60">
              <w:rPr>
                <w:rStyle w:val="A6"/>
                <w:rFonts w:asciiTheme="minorHAnsi" w:hAnsiTheme="minorHAnsi" w:cstheme="minorHAnsi"/>
                <w:u w:val="none"/>
              </w:rPr>
              <w:t>The Department of Veteran Affairs (VA) Caregiver Support Program (CSP) offers clinical services to caregivers of eligible veterans enrolled in the VA health care system. The program’s mission is to promote the health and well-being of family caregivers who care for our Nation’s veterans, through education, resources, and support.</w:t>
            </w:r>
          </w:p>
          <w:p w14:paraId="3ADF589E" w14:textId="77777777" w:rsidR="008D1A67" w:rsidRPr="00A95C1F" w:rsidRDefault="008D1A67" w:rsidP="008D1A67">
            <w:pPr>
              <w:pStyle w:val="Default"/>
              <w:rPr>
                <w:sz w:val="8"/>
                <w:szCs w:val="8"/>
              </w:rPr>
            </w:pPr>
          </w:p>
          <w:p w14:paraId="548959A8" w14:textId="0F28EFB5" w:rsidR="008D1A67" w:rsidRDefault="008D1A67" w:rsidP="008D1A67">
            <w:pPr>
              <w:pStyle w:val="Pa2"/>
              <w:rPr>
                <w:rStyle w:val="A8"/>
                <w:rFonts w:asciiTheme="minorHAnsi" w:hAnsiTheme="minorHAnsi" w:cstheme="minorHAnsi"/>
              </w:rPr>
            </w:pPr>
            <w:r w:rsidRPr="00A35F60">
              <w:rPr>
                <w:rStyle w:val="A8"/>
                <w:rFonts w:asciiTheme="minorHAnsi" w:hAnsiTheme="minorHAnsi" w:cstheme="minorHAnsi"/>
                <w:color w:val="auto"/>
                <w:u w:val="none"/>
              </w:rPr>
              <w:t xml:space="preserve">Find your local caregiver support team </w:t>
            </w:r>
            <w:r w:rsidRPr="00A35F60">
              <w:rPr>
                <w:rStyle w:val="A6"/>
                <w:rFonts w:asciiTheme="minorHAnsi" w:hAnsiTheme="minorHAnsi" w:cstheme="minorHAnsi"/>
                <w:color w:val="auto"/>
                <w:u w:val="none"/>
              </w:rPr>
              <w:t xml:space="preserve">located at every </w:t>
            </w:r>
            <w:r w:rsidRPr="00A35F60">
              <w:rPr>
                <w:rStyle w:val="A8"/>
                <w:rFonts w:asciiTheme="minorHAnsi" w:hAnsiTheme="minorHAnsi" w:cstheme="minorHAnsi"/>
                <w:color w:val="auto"/>
                <w:u w:val="none"/>
              </w:rPr>
              <w:t>VA facility at</w:t>
            </w:r>
            <w:r w:rsidRPr="00A35F60">
              <w:rPr>
                <w:rStyle w:val="A8"/>
                <w:rFonts w:asciiTheme="minorHAnsi" w:hAnsiTheme="minorHAnsi" w:cstheme="minorHAnsi"/>
                <w:color w:val="auto"/>
              </w:rPr>
              <w:t xml:space="preserve"> </w:t>
            </w:r>
            <w:hyperlink r:id="rId29" w:history="1">
              <w:r w:rsidRPr="0056148E">
                <w:rPr>
                  <w:rStyle w:val="Hyperlink"/>
                  <w:rFonts w:asciiTheme="minorHAnsi" w:hAnsiTheme="minorHAnsi" w:cstheme="minorHAnsi"/>
                  <w:sz w:val="22"/>
                  <w:szCs w:val="22"/>
                </w:rPr>
                <w:t>https://www.caregiver.va.gov/</w:t>
              </w:r>
            </w:hyperlink>
            <w:r>
              <w:rPr>
                <w:rStyle w:val="A8"/>
                <w:rFonts w:asciiTheme="minorHAnsi" w:hAnsiTheme="minorHAnsi" w:cstheme="minorHAnsi"/>
              </w:rPr>
              <w:t xml:space="preserve"> </w:t>
            </w:r>
          </w:p>
          <w:p w14:paraId="269F9105" w14:textId="77777777" w:rsidR="008D1A67" w:rsidRPr="00A95C1F" w:rsidRDefault="008D1A67" w:rsidP="008D1A67">
            <w:pPr>
              <w:pStyle w:val="Default"/>
              <w:rPr>
                <w:sz w:val="8"/>
                <w:szCs w:val="8"/>
              </w:rPr>
            </w:pPr>
          </w:p>
          <w:p w14:paraId="344165D6" w14:textId="77777777" w:rsidR="008D1A67" w:rsidRPr="00A35F60" w:rsidRDefault="008D1A67" w:rsidP="008D1A67">
            <w:pPr>
              <w:pStyle w:val="Pa2"/>
              <w:rPr>
                <w:rFonts w:asciiTheme="minorHAnsi" w:hAnsiTheme="minorHAnsi" w:cstheme="minorHAnsi"/>
                <w:color w:val="221E1F"/>
                <w:sz w:val="22"/>
                <w:szCs w:val="22"/>
                <w:u w:val="none"/>
              </w:rPr>
            </w:pPr>
            <w:r w:rsidRPr="00A35F60">
              <w:rPr>
                <w:rStyle w:val="A6"/>
                <w:rFonts w:asciiTheme="minorHAnsi" w:hAnsiTheme="minorHAnsi" w:cstheme="minorHAnsi"/>
                <w:b/>
                <w:bCs/>
                <w:u w:val="none"/>
              </w:rPr>
              <w:t xml:space="preserve">CSP carries out its mission through two programs: </w:t>
            </w:r>
          </w:p>
          <w:p w14:paraId="4BEC9A7C" w14:textId="720DDDC9" w:rsidR="008D1A67" w:rsidRPr="00A35F60" w:rsidRDefault="00A95C1F" w:rsidP="008D1A67">
            <w:pPr>
              <w:pStyle w:val="Pa6"/>
              <w:ind w:left="360" w:hanging="360"/>
              <w:rPr>
                <w:rFonts w:asciiTheme="minorHAnsi" w:hAnsiTheme="minorHAnsi" w:cstheme="minorHAnsi"/>
                <w:sz w:val="22"/>
                <w:szCs w:val="22"/>
                <w:u w:val="none"/>
              </w:rPr>
            </w:pPr>
            <w:r>
              <w:rPr>
                <w:rStyle w:val="A9"/>
                <w:rFonts w:asciiTheme="minorHAnsi" w:hAnsiTheme="minorHAnsi" w:cstheme="minorHAnsi"/>
                <w:color w:val="auto"/>
                <w:u w:val="none"/>
              </w:rPr>
              <w:t xml:space="preserve">     </w:t>
            </w:r>
            <w:r w:rsidR="008D1A67" w:rsidRPr="00A35F60">
              <w:rPr>
                <w:rStyle w:val="A9"/>
                <w:rFonts w:asciiTheme="minorHAnsi" w:hAnsiTheme="minorHAnsi" w:cstheme="minorHAnsi"/>
                <w:color w:val="auto"/>
                <w:u w:val="none"/>
              </w:rPr>
              <w:t xml:space="preserve">1. </w:t>
            </w:r>
            <w:r w:rsidR="008D1A67" w:rsidRPr="00A35F60">
              <w:rPr>
                <w:rStyle w:val="A8"/>
                <w:rFonts w:asciiTheme="minorHAnsi" w:hAnsiTheme="minorHAnsi" w:cstheme="minorHAnsi"/>
                <w:color w:val="auto"/>
              </w:rPr>
              <w:t>Program of General Caregiver Support Services (PGCSS)</w:t>
            </w:r>
            <w:r w:rsidR="008D1A67" w:rsidRPr="00A35F60">
              <w:rPr>
                <w:rStyle w:val="A6"/>
                <w:rFonts w:asciiTheme="minorHAnsi" w:hAnsiTheme="minorHAnsi" w:cstheme="minorHAnsi"/>
                <w:color w:val="auto"/>
                <w:u w:val="none"/>
              </w:rPr>
              <w:t xml:space="preserve">. </w:t>
            </w:r>
          </w:p>
          <w:p w14:paraId="4EEF556C" w14:textId="77777777" w:rsidR="008D1A67" w:rsidRPr="00A35F60" w:rsidRDefault="008D1A67" w:rsidP="008D1A67">
            <w:pPr>
              <w:pStyle w:val="Pa2"/>
              <w:rPr>
                <w:rFonts w:asciiTheme="minorHAnsi" w:hAnsiTheme="minorHAnsi" w:cstheme="minorHAnsi"/>
                <w:color w:val="221E1F"/>
                <w:sz w:val="22"/>
                <w:szCs w:val="22"/>
                <w:u w:val="none"/>
              </w:rPr>
            </w:pPr>
            <w:r w:rsidRPr="00A35F60">
              <w:rPr>
                <w:rStyle w:val="A6"/>
                <w:rFonts w:asciiTheme="minorHAnsi" w:hAnsiTheme="minorHAnsi" w:cstheme="minorHAnsi"/>
                <w:u w:val="none"/>
              </w:rPr>
              <w:t xml:space="preserve">The core of VA’s Caregiver Support Program (CSP) provides peer mentoring, skills training, coaching, telephone support, online programs, and referrals to available resources to caregivers of veterans. The veteran must be enrolled in VA health care and be receiving assistance from a caregiver in order for the caregiver to participate. </w:t>
            </w:r>
          </w:p>
          <w:p w14:paraId="3DA2E9AA" w14:textId="159316FE" w:rsidR="008D1A67" w:rsidRPr="00A35F60" w:rsidRDefault="008D1A67" w:rsidP="008D1A67">
            <w:pPr>
              <w:pStyle w:val="PlainText"/>
              <w:rPr>
                <w:rStyle w:val="A6"/>
                <w:rFonts w:asciiTheme="minorHAnsi" w:hAnsiTheme="minorHAnsi" w:cstheme="minorHAnsi"/>
              </w:rPr>
            </w:pPr>
            <w:r w:rsidRPr="00A35F60">
              <w:rPr>
                <w:rStyle w:val="A6"/>
                <w:rFonts w:asciiTheme="minorHAnsi" w:hAnsiTheme="minorHAnsi" w:cstheme="minorHAnsi"/>
              </w:rPr>
              <w:t xml:space="preserve">To enroll, please reach out to the </w:t>
            </w:r>
            <w:r w:rsidRPr="00E83198">
              <w:rPr>
                <w:rStyle w:val="A8"/>
                <w:rFonts w:asciiTheme="minorHAnsi" w:hAnsiTheme="minorHAnsi" w:cstheme="minorHAnsi"/>
                <w:color w:val="auto"/>
              </w:rPr>
              <w:t xml:space="preserve">Caregiver Support Team </w:t>
            </w:r>
            <w:r w:rsidRPr="00A35F60">
              <w:rPr>
                <w:rStyle w:val="A6"/>
                <w:rFonts w:asciiTheme="minorHAnsi" w:hAnsiTheme="minorHAnsi" w:cstheme="minorHAnsi"/>
              </w:rPr>
              <w:t>or request a referral from the veteran’s provider.</w:t>
            </w:r>
          </w:p>
          <w:p w14:paraId="1B973E34" w14:textId="21958AB4" w:rsidR="008D1A67" w:rsidRPr="00E83198" w:rsidRDefault="00A95C1F" w:rsidP="00A95C1F">
            <w:pPr>
              <w:autoSpaceDE w:val="0"/>
              <w:autoSpaceDN w:val="0"/>
              <w:adjustRightInd w:val="0"/>
              <w:spacing w:line="241" w:lineRule="atLeast"/>
              <w:rPr>
                <w:rFonts w:asciiTheme="minorHAnsi" w:eastAsiaTheme="minorHAnsi" w:hAnsiTheme="minorHAnsi" w:cstheme="minorHAnsi"/>
                <w:sz w:val="22"/>
                <w:szCs w:val="22"/>
              </w:rPr>
            </w:pPr>
            <w:r w:rsidRPr="00A95C1F">
              <w:rPr>
                <w:rFonts w:asciiTheme="minorHAnsi" w:eastAsiaTheme="minorHAnsi" w:hAnsiTheme="minorHAnsi" w:cstheme="minorHAnsi"/>
                <w:sz w:val="22"/>
                <w:szCs w:val="22"/>
              </w:rPr>
              <w:t xml:space="preserve">     </w:t>
            </w:r>
            <w:r w:rsidR="008D1A67" w:rsidRPr="00E83198">
              <w:rPr>
                <w:rFonts w:asciiTheme="minorHAnsi" w:eastAsiaTheme="minorHAnsi" w:hAnsiTheme="minorHAnsi" w:cstheme="minorHAnsi"/>
                <w:sz w:val="22"/>
                <w:szCs w:val="22"/>
                <w:u w:val="single"/>
              </w:rPr>
              <w:t>2. Program of Comprehensive Assistance for Family Caregivers (PCAFC)</w:t>
            </w:r>
            <w:r w:rsidR="008D1A67" w:rsidRPr="00E83198">
              <w:rPr>
                <w:rFonts w:asciiTheme="minorHAnsi" w:eastAsiaTheme="minorHAnsi" w:hAnsiTheme="minorHAnsi" w:cstheme="minorHAnsi"/>
                <w:sz w:val="22"/>
                <w:szCs w:val="22"/>
              </w:rPr>
              <w:t xml:space="preserve">. </w:t>
            </w:r>
          </w:p>
          <w:p w14:paraId="143A1527" w14:textId="77777777" w:rsidR="008D1A67" w:rsidRPr="00A35F60" w:rsidRDefault="008D1A67" w:rsidP="008D1A67">
            <w:pPr>
              <w:autoSpaceDE w:val="0"/>
              <w:autoSpaceDN w:val="0"/>
              <w:adjustRightInd w:val="0"/>
              <w:spacing w:line="241" w:lineRule="atLeast"/>
              <w:rPr>
                <w:rFonts w:asciiTheme="minorHAnsi" w:eastAsiaTheme="minorHAnsi" w:hAnsiTheme="minorHAnsi" w:cstheme="minorHAnsi"/>
                <w:color w:val="221E1F"/>
                <w:sz w:val="22"/>
                <w:szCs w:val="22"/>
              </w:rPr>
            </w:pPr>
            <w:r w:rsidRPr="00A35F60">
              <w:rPr>
                <w:rFonts w:asciiTheme="minorHAnsi" w:eastAsiaTheme="minorHAnsi" w:hAnsiTheme="minorHAnsi" w:cstheme="minorHAnsi"/>
                <w:color w:val="221E1F"/>
                <w:sz w:val="22"/>
                <w:szCs w:val="22"/>
              </w:rPr>
              <w:t xml:space="preserve">This program offers enhanced clinical support and services for caregivers of eligible veterans who have a serious injury or illness and require in-person personal care services among other requirements. </w:t>
            </w:r>
          </w:p>
          <w:p w14:paraId="048E45D0" w14:textId="77777777" w:rsidR="008D1A67" w:rsidRPr="00A95C1F" w:rsidRDefault="008D1A67" w:rsidP="008D1A67">
            <w:pPr>
              <w:pStyle w:val="PlainText"/>
              <w:rPr>
                <w:rFonts w:asciiTheme="minorHAnsi" w:eastAsiaTheme="minorHAnsi" w:hAnsiTheme="minorHAnsi" w:cstheme="minorHAnsi"/>
                <w:color w:val="221E1F"/>
                <w:sz w:val="8"/>
                <w:szCs w:val="8"/>
              </w:rPr>
            </w:pPr>
          </w:p>
          <w:p w14:paraId="23C84CF3" w14:textId="77777777" w:rsidR="008D1A67" w:rsidRPr="00A35F60" w:rsidRDefault="008D1A67" w:rsidP="008D1A67">
            <w:pPr>
              <w:pStyle w:val="Pa9"/>
              <w:rPr>
                <w:rFonts w:asciiTheme="minorHAnsi" w:hAnsiTheme="minorHAnsi" w:cstheme="minorHAnsi"/>
                <w:color w:val="221E1F"/>
                <w:sz w:val="22"/>
                <w:szCs w:val="22"/>
                <w:u w:val="none"/>
              </w:rPr>
            </w:pPr>
            <w:r w:rsidRPr="00A35F60">
              <w:rPr>
                <w:rFonts w:asciiTheme="minorHAnsi" w:hAnsiTheme="minorHAnsi" w:cstheme="minorHAnsi"/>
                <w:b/>
                <w:bCs/>
                <w:color w:val="221E1F"/>
                <w:sz w:val="22"/>
                <w:szCs w:val="22"/>
              </w:rPr>
              <w:t xml:space="preserve">Get help </w:t>
            </w:r>
          </w:p>
          <w:p w14:paraId="5B1E9279" w14:textId="56B3B2E3" w:rsidR="008D1A67" w:rsidRPr="008851B7" w:rsidRDefault="008D1A67" w:rsidP="008D1A67">
            <w:pPr>
              <w:pStyle w:val="PlainText"/>
              <w:rPr>
                <w:rFonts w:asciiTheme="minorHAnsi" w:hAnsiTheme="minorHAnsi" w:cstheme="minorHAnsi"/>
                <w:color w:val="221E1F"/>
              </w:rPr>
            </w:pPr>
            <w:r w:rsidRPr="00A35F60">
              <w:rPr>
                <w:rFonts w:asciiTheme="minorHAnsi" w:hAnsiTheme="minorHAnsi" w:cstheme="minorHAnsi"/>
                <w:color w:val="221E1F"/>
              </w:rPr>
              <w:t>To learn more, call VA’s Caregiver Support Line (CSL) at 855-260-3274 to learn more about the support that is available to you, and for assistance connecting with your local VA Medical Center.</w:t>
            </w:r>
          </w:p>
          <w:p w14:paraId="36A4B351" w14:textId="77777777" w:rsidR="008D1A67" w:rsidRPr="00A95C1F" w:rsidRDefault="008D1A67" w:rsidP="008D1A67">
            <w:pPr>
              <w:pStyle w:val="PlainText"/>
              <w:rPr>
                <w:rFonts w:asciiTheme="minorHAnsi" w:hAnsiTheme="minorHAnsi" w:cstheme="minorHAnsi"/>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352BA8DB" w14:textId="77777777" w:rsidR="008D1A67" w:rsidRDefault="008D1A67" w:rsidP="008D1A67">
            <w:pPr>
              <w:jc w:val="center"/>
              <w:rPr>
                <w:rFonts w:ascii="Gill Sans MT" w:hAnsi="Gill Sans MT" w:cs="Gill Sans"/>
                <w:b/>
              </w:rPr>
            </w:pPr>
            <w:r>
              <w:rPr>
                <w:rFonts w:ascii="Gill Sans MT" w:hAnsi="Gill Sans MT" w:cs="Gill Sans"/>
                <w:b/>
              </w:rPr>
              <w:t>VA</w:t>
            </w:r>
          </w:p>
          <w:p w14:paraId="3762A7ED" w14:textId="77777777" w:rsidR="008D1A67" w:rsidRDefault="008D1A67" w:rsidP="008D1A67">
            <w:pPr>
              <w:jc w:val="center"/>
              <w:rPr>
                <w:rFonts w:ascii="Gill Sans MT" w:hAnsi="Gill Sans MT" w:cs="Gill Sans"/>
                <w:b/>
              </w:rPr>
            </w:pPr>
            <w:r>
              <w:rPr>
                <w:rFonts w:ascii="Gill Sans MT" w:hAnsi="Gill Sans MT" w:cs="Gill Sans"/>
                <w:b/>
              </w:rPr>
              <w:t>Caregiver</w:t>
            </w:r>
          </w:p>
          <w:p w14:paraId="56BF476B" w14:textId="0C51C0EB" w:rsidR="008D1A67" w:rsidRDefault="008D1A67" w:rsidP="008D1A67">
            <w:pPr>
              <w:jc w:val="center"/>
              <w:rPr>
                <w:rFonts w:ascii="Gill Sans MT" w:hAnsi="Gill Sans MT" w:cs="Gill Sans"/>
                <w:b/>
              </w:rPr>
            </w:pPr>
            <w:r>
              <w:rPr>
                <w:rFonts w:ascii="Gill Sans MT" w:hAnsi="Gill Sans MT" w:cs="Gill Sans"/>
                <w:b/>
              </w:rPr>
              <w:t>Support</w:t>
            </w:r>
          </w:p>
          <w:p w14:paraId="677FF0C8" w14:textId="0323AB04" w:rsidR="008D1A67" w:rsidRDefault="008D1A67" w:rsidP="008D1A67">
            <w:pPr>
              <w:jc w:val="center"/>
              <w:rPr>
                <w:rFonts w:ascii="Gill Sans MT" w:hAnsi="Gill Sans MT" w:cs="Gill Sans"/>
                <w:b/>
              </w:rPr>
            </w:pPr>
            <w:r>
              <w:rPr>
                <w:rFonts w:ascii="Gill Sans MT" w:hAnsi="Gill Sans MT" w:cs="Gill Sans"/>
                <w:b/>
              </w:rPr>
              <w:t>Program</w:t>
            </w:r>
          </w:p>
        </w:tc>
      </w:tr>
      <w:tr w:rsidR="008D1A67" w14:paraId="5B2F9A7C"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2D8017C3" w14:textId="523DEE99" w:rsidR="008D1A67" w:rsidRPr="00A95C1F" w:rsidRDefault="008D1A67" w:rsidP="008D1A67">
            <w:pPr>
              <w:rPr>
                <w:rFonts w:asciiTheme="minorHAnsi" w:hAnsiTheme="minorHAnsi" w:cstheme="minorHAnsi"/>
                <w:b/>
                <w:sz w:val="8"/>
                <w:szCs w:val="8"/>
              </w:rPr>
            </w:pPr>
          </w:p>
          <w:p w14:paraId="261C4C90" w14:textId="77777777" w:rsidR="008D1A67" w:rsidRPr="00E85D28" w:rsidRDefault="008D1A67" w:rsidP="008D1A67">
            <w:pPr>
              <w:rPr>
                <w:rFonts w:asciiTheme="minorHAnsi" w:hAnsiTheme="minorHAnsi" w:cstheme="minorHAnsi"/>
                <w:sz w:val="8"/>
                <w:szCs w:val="8"/>
              </w:rPr>
            </w:pPr>
            <w:r w:rsidRPr="004A6A1D">
              <w:rPr>
                <w:rFonts w:asciiTheme="minorHAnsi" w:hAnsiTheme="minorHAnsi" w:cstheme="minorHAnsi"/>
                <w:b/>
                <w:sz w:val="22"/>
                <w:szCs w:val="22"/>
                <w:u w:val="single"/>
              </w:rPr>
              <w:t>Legal Office</w:t>
            </w:r>
          </w:p>
          <w:p w14:paraId="26B1F70C" w14:textId="28BC1C17" w:rsidR="008D1A67" w:rsidRPr="00BB24C9" w:rsidRDefault="008D1A67" w:rsidP="008D1A67">
            <w:pPr>
              <w:textAlignment w:val="baseline"/>
              <w:rPr>
                <w:rFonts w:asciiTheme="minorHAnsi" w:hAnsiTheme="minorHAnsi" w:cs="Segoe UI"/>
                <w:sz w:val="22"/>
                <w:szCs w:val="22"/>
              </w:rPr>
            </w:pPr>
            <w:r>
              <w:rPr>
                <w:rFonts w:asciiTheme="minorHAnsi" w:hAnsiTheme="minorHAnsi" w:cstheme="minorHAnsi"/>
                <w:bCs/>
                <w:sz w:val="22"/>
                <w:szCs w:val="22"/>
              </w:rPr>
              <w:t xml:space="preserve">The Legal Office is fully operational. </w:t>
            </w:r>
            <w:r>
              <w:rPr>
                <w:rFonts w:asciiTheme="minorHAnsi" w:hAnsiTheme="minorHAnsi" w:cs="Arial"/>
                <w:sz w:val="22"/>
                <w:szCs w:val="22"/>
              </w:rPr>
              <w:t>For</w:t>
            </w:r>
            <w:r w:rsidRPr="00BB24C9">
              <w:rPr>
                <w:rFonts w:asciiTheme="minorHAnsi" w:hAnsiTheme="minorHAnsi" w:cs="Arial"/>
                <w:sz w:val="22"/>
                <w:szCs w:val="22"/>
              </w:rPr>
              <w:t xml:space="preserve"> assistance </w:t>
            </w:r>
            <w:r>
              <w:rPr>
                <w:rFonts w:asciiTheme="minorHAnsi" w:hAnsiTheme="minorHAnsi" w:cs="Arial"/>
                <w:sz w:val="22"/>
                <w:szCs w:val="22"/>
              </w:rPr>
              <w:t>and to schedule an appointment,</w:t>
            </w:r>
            <w:r w:rsidRPr="00BB24C9">
              <w:rPr>
                <w:rFonts w:asciiTheme="minorHAnsi" w:hAnsiTheme="minorHAnsi" w:cs="Arial"/>
                <w:sz w:val="22"/>
                <w:szCs w:val="22"/>
              </w:rPr>
              <w:t xml:space="preserve"> call (505) 846-4217 or email </w:t>
            </w:r>
            <w:r w:rsidRPr="00BB24C9">
              <w:rPr>
                <w:rFonts w:asciiTheme="minorHAnsi" w:hAnsiTheme="minorHAnsi" w:cs="Arial"/>
                <w:color w:val="4472C4" w:themeColor="accent1"/>
                <w:sz w:val="22"/>
                <w:szCs w:val="22"/>
                <w:u w:val="single"/>
              </w:rPr>
              <w:t>Kirtland.Legal.Assistance@us.af.mil</w:t>
            </w:r>
            <w:r w:rsidRPr="00BB24C9">
              <w:rPr>
                <w:rFonts w:asciiTheme="minorHAnsi" w:hAnsiTheme="minorHAnsi" w:cs="Arial"/>
                <w:sz w:val="22"/>
                <w:szCs w:val="22"/>
              </w:rPr>
              <w:t>.</w:t>
            </w:r>
          </w:p>
          <w:p w14:paraId="145F4CD2" w14:textId="77777777" w:rsidR="008D1A67" w:rsidRPr="00433165" w:rsidRDefault="008D1A67" w:rsidP="008D1A67">
            <w:pPr>
              <w:rPr>
                <w:rFonts w:asciiTheme="minorHAnsi" w:hAnsiTheme="minorHAnsi" w:cstheme="minorHAnsi"/>
                <w:bCs/>
                <w:sz w:val="8"/>
                <w:szCs w:val="8"/>
              </w:rPr>
            </w:pPr>
          </w:p>
          <w:p w14:paraId="2712D661" w14:textId="77777777" w:rsidR="008D1A67" w:rsidRDefault="008D1A67" w:rsidP="008D1A67">
            <w:pPr>
              <w:rPr>
                <w:rFonts w:asciiTheme="minorHAnsi" w:hAnsiTheme="minorHAnsi" w:cstheme="minorHAnsi"/>
                <w:bCs/>
                <w:sz w:val="22"/>
                <w:szCs w:val="22"/>
              </w:rPr>
            </w:pPr>
            <w:r w:rsidRPr="007B6AFE">
              <w:rPr>
                <w:rFonts w:asciiTheme="minorHAnsi" w:hAnsiTheme="minorHAnsi" w:cstheme="minorHAnsi"/>
                <w:bCs/>
                <w:sz w:val="22"/>
                <w:szCs w:val="22"/>
              </w:rPr>
              <w:t>Walk-In hours are:</w:t>
            </w:r>
          </w:p>
          <w:p w14:paraId="18B702A9" w14:textId="3F36C25A" w:rsidR="008D1A67" w:rsidRDefault="008D1A67" w:rsidP="008D1A67">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Monday &amp; Friday: 8:30 am – 4:00 pm</w:t>
            </w:r>
          </w:p>
          <w:p w14:paraId="3FEDC272" w14:textId="1A390501" w:rsidR="008D1A67" w:rsidRDefault="008D1A67" w:rsidP="008D1A67">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Tuesday &amp; Thursday: 7:30 am – 4:00 pm</w:t>
            </w:r>
          </w:p>
          <w:p w14:paraId="1F4959F8" w14:textId="4E681D21" w:rsidR="008D1A67" w:rsidRDefault="008D1A67" w:rsidP="008D1A67">
            <w:pPr>
              <w:pStyle w:val="ListParagraph"/>
              <w:numPr>
                <w:ilvl w:val="0"/>
                <w:numId w:val="1"/>
              </w:numPr>
              <w:rPr>
                <w:rFonts w:asciiTheme="minorHAnsi" w:hAnsiTheme="minorHAnsi" w:cstheme="minorHAnsi"/>
                <w:bCs/>
                <w:sz w:val="22"/>
                <w:szCs w:val="22"/>
              </w:rPr>
            </w:pPr>
            <w:r>
              <w:rPr>
                <w:rFonts w:asciiTheme="minorHAnsi" w:hAnsiTheme="minorHAnsi" w:cstheme="minorHAnsi"/>
                <w:bCs/>
                <w:sz w:val="22"/>
                <w:szCs w:val="22"/>
              </w:rPr>
              <w:t>Wednesday: Closed</w:t>
            </w:r>
          </w:p>
          <w:p w14:paraId="3A7A1793" w14:textId="5178BCC5" w:rsidR="008D1A67" w:rsidRPr="00A95C1F" w:rsidRDefault="008D1A67" w:rsidP="008D1A67">
            <w:pPr>
              <w:rPr>
                <w:rStyle w:val="gtosm"/>
                <w:color w:val="141618"/>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4D10C47D" w14:textId="77777777" w:rsidR="008D1A67" w:rsidRDefault="008D1A67" w:rsidP="008D1A67">
            <w:pPr>
              <w:widowControl w:val="0"/>
              <w:spacing w:after="2"/>
              <w:jc w:val="center"/>
              <w:rPr>
                <w:rFonts w:ascii="Gill Sans MT" w:hAnsi="Gill Sans MT" w:cs="Arial"/>
                <w:b/>
                <w:bCs/>
                <w:color w:val="000000"/>
                <w:kern w:val="28"/>
                <w14:cntxtAlts/>
              </w:rPr>
            </w:pPr>
            <w:r w:rsidRPr="00833FC5">
              <w:rPr>
                <w:rFonts w:ascii="Gill Sans MT" w:hAnsi="Gill Sans MT" w:cs="Arial"/>
                <w:b/>
                <w:bCs/>
                <w:color w:val="000000"/>
                <w:kern w:val="28"/>
                <w14:cntxtAlts/>
              </w:rPr>
              <w:t>Legal</w:t>
            </w:r>
          </w:p>
          <w:p w14:paraId="78E7442E" w14:textId="37E3958D" w:rsidR="008D1A67" w:rsidRPr="00CA0080"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Office</w:t>
            </w:r>
          </w:p>
        </w:tc>
      </w:tr>
      <w:tr w:rsidR="008D1A67" w14:paraId="46223922"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267B8871" w14:textId="77777777" w:rsidR="008D1A67" w:rsidRDefault="008D1A67" w:rsidP="008D1A67">
            <w:pPr>
              <w:rPr>
                <w:rFonts w:asciiTheme="minorHAnsi" w:hAnsiTheme="minorHAnsi" w:cstheme="minorHAnsi"/>
                <w:b/>
                <w:sz w:val="8"/>
                <w:szCs w:val="8"/>
              </w:rPr>
            </w:pPr>
          </w:p>
          <w:p w14:paraId="20919240" w14:textId="77777777" w:rsidR="008D1A67" w:rsidRPr="00462806" w:rsidRDefault="008D1A67" w:rsidP="008D1A67">
            <w:pPr>
              <w:rPr>
                <w:rFonts w:asciiTheme="minorHAnsi" w:hAnsiTheme="minorHAnsi" w:cstheme="minorHAnsi"/>
                <w:b/>
                <w:bCs/>
                <w:sz w:val="22"/>
                <w:szCs w:val="22"/>
                <w:u w:val="single"/>
              </w:rPr>
            </w:pPr>
            <w:r w:rsidRPr="00462806">
              <w:rPr>
                <w:rFonts w:asciiTheme="minorHAnsi" w:hAnsiTheme="minorHAnsi" w:cstheme="minorHAnsi"/>
                <w:b/>
                <w:bCs/>
                <w:sz w:val="22"/>
                <w:szCs w:val="22"/>
                <w:u w:val="single"/>
              </w:rPr>
              <w:t>U</w:t>
            </w:r>
            <w:r>
              <w:rPr>
                <w:rFonts w:asciiTheme="minorHAnsi" w:hAnsiTheme="minorHAnsi" w:cstheme="minorHAnsi"/>
                <w:b/>
                <w:bCs/>
                <w:sz w:val="22"/>
                <w:szCs w:val="22"/>
                <w:u w:val="single"/>
              </w:rPr>
              <w:t>ber</w:t>
            </w:r>
            <w:r w:rsidRPr="00462806">
              <w:rPr>
                <w:rFonts w:asciiTheme="minorHAnsi" w:hAnsiTheme="minorHAnsi" w:cstheme="minorHAnsi"/>
                <w:b/>
                <w:bCs/>
                <w:sz w:val="22"/>
                <w:szCs w:val="22"/>
                <w:u w:val="single"/>
              </w:rPr>
              <w:t xml:space="preserve"> Drivers on Base</w:t>
            </w:r>
          </w:p>
          <w:p w14:paraId="0BA47699" w14:textId="4C6A657B" w:rsidR="008D1A67" w:rsidRPr="00462806" w:rsidRDefault="008D1A67" w:rsidP="008D1A67">
            <w:pPr>
              <w:rPr>
                <w:rFonts w:asciiTheme="minorHAnsi" w:hAnsiTheme="minorHAnsi" w:cstheme="minorHAnsi"/>
                <w:sz w:val="22"/>
                <w:szCs w:val="22"/>
              </w:rPr>
            </w:pPr>
            <w:r w:rsidRPr="00462806">
              <w:rPr>
                <w:rFonts w:asciiTheme="minorHAnsi" w:hAnsiTheme="minorHAnsi" w:cstheme="minorHAnsi"/>
                <w:sz w:val="22"/>
                <w:szCs w:val="22"/>
              </w:rPr>
              <w:t xml:space="preserve">UBER-certified </w:t>
            </w:r>
            <w:r>
              <w:rPr>
                <w:rFonts w:asciiTheme="minorHAnsi" w:hAnsiTheme="minorHAnsi" w:cstheme="minorHAnsi"/>
                <w:sz w:val="22"/>
                <w:szCs w:val="22"/>
              </w:rPr>
              <w:t>drivers with a valid base ID are</w:t>
            </w:r>
            <w:r w:rsidRPr="00462806">
              <w:rPr>
                <w:rFonts w:asciiTheme="minorHAnsi" w:hAnsiTheme="minorHAnsi" w:cstheme="minorHAnsi"/>
                <w:sz w:val="22"/>
                <w:szCs w:val="22"/>
              </w:rPr>
              <w:t xml:space="preserve"> able to access Kirtland AFB for pickup and drop</w:t>
            </w:r>
            <w:r>
              <w:rPr>
                <w:rFonts w:asciiTheme="minorHAnsi" w:hAnsiTheme="minorHAnsi" w:cstheme="minorHAnsi"/>
                <w:sz w:val="22"/>
                <w:szCs w:val="22"/>
              </w:rPr>
              <w:t>-</w:t>
            </w:r>
            <w:r w:rsidRPr="00462806">
              <w:rPr>
                <w:rFonts w:asciiTheme="minorHAnsi" w:hAnsiTheme="minorHAnsi" w:cstheme="minorHAnsi"/>
                <w:sz w:val="22"/>
                <w:szCs w:val="22"/>
              </w:rPr>
              <w:t xml:space="preserve">off </w:t>
            </w:r>
            <w:r>
              <w:rPr>
                <w:rFonts w:asciiTheme="minorHAnsi" w:hAnsiTheme="minorHAnsi" w:cstheme="minorHAnsi"/>
                <w:sz w:val="22"/>
                <w:szCs w:val="22"/>
              </w:rPr>
              <w:t>of passengers</w:t>
            </w:r>
            <w:r w:rsidRPr="00462806">
              <w:rPr>
                <w:rFonts w:asciiTheme="minorHAnsi" w:hAnsiTheme="minorHAnsi" w:cstheme="minorHAnsi"/>
                <w:sz w:val="22"/>
                <w:szCs w:val="22"/>
              </w:rPr>
              <w:t xml:space="preserve">. </w:t>
            </w:r>
            <w:r w:rsidRPr="0034668D">
              <w:rPr>
                <w:rFonts w:asciiTheme="minorHAnsi" w:hAnsiTheme="minorHAnsi" w:cstheme="minorHAnsi"/>
                <w:sz w:val="22"/>
                <w:szCs w:val="22"/>
                <w:u w:val="single"/>
              </w:rPr>
              <w:t>Note:</w:t>
            </w:r>
            <w:r>
              <w:rPr>
                <w:rFonts w:asciiTheme="minorHAnsi" w:hAnsiTheme="minorHAnsi" w:cstheme="minorHAnsi"/>
                <w:sz w:val="22"/>
                <w:szCs w:val="22"/>
              </w:rPr>
              <w:t xml:space="preserve"> all passengers must also have a valid base ID. </w:t>
            </w:r>
            <w:r w:rsidRPr="00462806">
              <w:rPr>
                <w:rFonts w:asciiTheme="minorHAnsi" w:hAnsiTheme="minorHAnsi" w:cstheme="minorHAnsi"/>
                <w:sz w:val="22"/>
                <w:szCs w:val="22"/>
              </w:rPr>
              <w:t>Please</w:t>
            </w:r>
            <w:r>
              <w:rPr>
                <w:rFonts w:asciiTheme="minorHAnsi" w:hAnsiTheme="minorHAnsi" w:cstheme="minorHAnsi"/>
                <w:sz w:val="22"/>
                <w:szCs w:val="22"/>
              </w:rPr>
              <w:t xml:space="preserve"> be sure to</w:t>
            </w:r>
            <w:r w:rsidRPr="00462806">
              <w:rPr>
                <w:rFonts w:asciiTheme="minorHAnsi" w:hAnsiTheme="minorHAnsi" w:cstheme="minorHAnsi"/>
                <w:sz w:val="22"/>
                <w:szCs w:val="22"/>
              </w:rPr>
              <w:t xml:space="preserve"> </w:t>
            </w:r>
            <w:r w:rsidRPr="002E19A6">
              <w:rPr>
                <w:rFonts w:asciiTheme="minorHAnsi" w:hAnsiTheme="minorHAnsi" w:cstheme="minorHAnsi"/>
                <w:b/>
                <w:bCs/>
                <w:sz w:val="22"/>
                <w:szCs w:val="22"/>
                <w:u w:val="single"/>
              </w:rPr>
              <w:t>verify</w:t>
            </w:r>
            <w:r w:rsidRPr="00462806">
              <w:rPr>
                <w:rFonts w:asciiTheme="minorHAnsi" w:hAnsiTheme="minorHAnsi" w:cstheme="minorHAnsi"/>
                <w:sz w:val="22"/>
                <w:szCs w:val="22"/>
              </w:rPr>
              <w:t xml:space="preserve"> </w:t>
            </w:r>
            <w:r>
              <w:rPr>
                <w:rFonts w:asciiTheme="minorHAnsi" w:hAnsiTheme="minorHAnsi" w:cstheme="minorHAnsi"/>
                <w:sz w:val="22"/>
                <w:szCs w:val="22"/>
              </w:rPr>
              <w:t xml:space="preserve">that </w:t>
            </w:r>
            <w:r w:rsidRPr="00462806">
              <w:rPr>
                <w:rFonts w:asciiTheme="minorHAnsi" w:hAnsiTheme="minorHAnsi" w:cstheme="minorHAnsi"/>
                <w:sz w:val="22"/>
                <w:szCs w:val="22"/>
              </w:rPr>
              <w:t xml:space="preserve">your driver has </w:t>
            </w:r>
            <w:r>
              <w:rPr>
                <w:rFonts w:asciiTheme="minorHAnsi" w:hAnsiTheme="minorHAnsi" w:cstheme="minorHAnsi"/>
                <w:sz w:val="22"/>
                <w:szCs w:val="22"/>
              </w:rPr>
              <w:t xml:space="preserve">the proper </w:t>
            </w:r>
            <w:r w:rsidRPr="00462806">
              <w:rPr>
                <w:rFonts w:asciiTheme="minorHAnsi" w:hAnsiTheme="minorHAnsi" w:cstheme="minorHAnsi"/>
                <w:sz w:val="22"/>
                <w:szCs w:val="22"/>
              </w:rPr>
              <w:t>KAFB credentials before scheduling a ride.</w:t>
            </w:r>
          </w:p>
          <w:p w14:paraId="3F53AEE4" w14:textId="6C2E1F9E" w:rsidR="008D1A67" w:rsidRPr="00433165" w:rsidRDefault="008D1A67" w:rsidP="008D1A67">
            <w:pPr>
              <w:rPr>
                <w:rFonts w:asciiTheme="minorHAnsi" w:hAnsiTheme="minorHAnsi" w:cstheme="minorHAnsi"/>
                <w:b/>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57D09356" w14:textId="77777777" w:rsidR="008D1A67" w:rsidRDefault="008D1A67" w:rsidP="008D1A67">
            <w:pPr>
              <w:jc w:val="center"/>
              <w:rPr>
                <w:rFonts w:ascii="Gill Sans MT" w:hAnsi="Gill Sans MT" w:cs="Gill Sans"/>
                <w:b/>
              </w:rPr>
            </w:pPr>
            <w:r>
              <w:rPr>
                <w:rFonts w:ascii="Gill Sans MT" w:hAnsi="Gill Sans MT" w:cs="Gill Sans"/>
                <w:b/>
              </w:rPr>
              <w:t>Uber</w:t>
            </w:r>
          </w:p>
          <w:p w14:paraId="08692E4F" w14:textId="77B11EE8" w:rsidR="008D1A67" w:rsidRPr="00833FC5" w:rsidRDefault="008D1A67" w:rsidP="008D1A67">
            <w:pPr>
              <w:widowControl w:val="0"/>
              <w:spacing w:after="2"/>
              <w:jc w:val="center"/>
              <w:rPr>
                <w:rFonts w:ascii="Gill Sans MT" w:hAnsi="Gill Sans MT" w:cs="Arial"/>
                <w:b/>
                <w:bCs/>
                <w:color w:val="000000"/>
                <w:kern w:val="28"/>
                <w14:cntxtAlts/>
              </w:rPr>
            </w:pPr>
            <w:r w:rsidRPr="00E85D28">
              <w:rPr>
                <w:rFonts w:ascii="Gill Sans MT" w:hAnsi="Gill Sans MT" w:cs="Gill Sans"/>
                <w:b/>
              </w:rPr>
              <w:t>Info</w:t>
            </w:r>
          </w:p>
        </w:tc>
      </w:tr>
      <w:tr w:rsidR="008D1A67" w14:paraId="4830B55D"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3D1C5F28" w14:textId="77777777" w:rsidR="008D1A67" w:rsidRDefault="008D1A67" w:rsidP="008D1A67">
            <w:pPr>
              <w:rPr>
                <w:rFonts w:asciiTheme="minorHAnsi" w:hAnsiTheme="minorHAnsi" w:cstheme="minorHAnsi"/>
                <w:b/>
                <w:sz w:val="8"/>
                <w:szCs w:val="8"/>
              </w:rPr>
            </w:pPr>
          </w:p>
          <w:p w14:paraId="0487CE6C" w14:textId="77777777" w:rsidR="008D1A67" w:rsidRPr="00AB3D86" w:rsidRDefault="008D1A67" w:rsidP="008D1A67">
            <w:pPr>
              <w:pStyle w:val="NoSpacing"/>
              <w:rPr>
                <w:rFonts w:cstheme="minorHAnsi"/>
                <w:sz w:val="10"/>
                <w:szCs w:val="10"/>
              </w:rPr>
            </w:pPr>
            <w:r w:rsidRPr="00AB3D86">
              <w:rPr>
                <w:rFonts w:cstheme="minorHAnsi"/>
                <w:b/>
                <w:u w:val="single"/>
              </w:rPr>
              <w:t>Kirtland AFB Chapel and Religious Services</w:t>
            </w:r>
            <w:r w:rsidRPr="00AB3D86">
              <w:rPr>
                <w:rStyle w:val="apple-converted-space"/>
                <w:rFonts w:cstheme="minorHAnsi"/>
              </w:rPr>
              <w:t> </w:t>
            </w:r>
          </w:p>
          <w:p w14:paraId="6906BF14" w14:textId="1881C55E" w:rsidR="008D1A67" w:rsidRPr="005F39BC" w:rsidRDefault="008D1A67" w:rsidP="008D1A67">
            <w:pPr>
              <w:pStyle w:val="PlainText"/>
              <w:rPr>
                <w:rFonts w:asciiTheme="minorHAnsi" w:eastAsia="Aptos" w:hAnsiTheme="minorHAnsi" w:cstheme="minorHAnsi"/>
                <w:color w:val="000000"/>
                <w:sz w:val="8"/>
                <w:szCs w:val="8"/>
              </w:rPr>
            </w:pPr>
            <w:r w:rsidRPr="00AB3D86">
              <w:rPr>
                <w:rFonts w:asciiTheme="minorHAnsi" w:hAnsiTheme="minorHAnsi" w:cstheme="minorHAnsi"/>
              </w:rPr>
              <w:t>St. Michael the Archangel Catholic Community celebrates Mass every Sunday at 0900 at the Kirtland AFB Chapel. Anyone with base access is welcome. In addition, d</w:t>
            </w:r>
            <w:r w:rsidRPr="00AB3D86">
              <w:rPr>
                <w:rFonts w:asciiTheme="minorHAnsi" w:eastAsia="Aptos" w:hAnsiTheme="minorHAnsi" w:cstheme="minorHAnsi"/>
                <w:color w:val="000000"/>
              </w:rPr>
              <w:t xml:space="preserve">aily Mass is offered </w:t>
            </w:r>
            <w:r>
              <w:rPr>
                <w:rFonts w:asciiTheme="minorHAnsi" w:eastAsia="Aptos" w:hAnsiTheme="minorHAnsi" w:cstheme="minorHAnsi"/>
                <w:color w:val="000000"/>
              </w:rPr>
              <w:t>Tuesday, Thursday and Friday</w:t>
            </w:r>
            <w:r w:rsidRPr="00AB3D86">
              <w:rPr>
                <w:rFonts w:asciiTheme="minorHAnsi" w:eastAsia="Aptos" w:hAnsiTheme="minorHAnsi" w:cstheme="minorHAnsi"/>
                <w:color w:val="000000"/>
              </w:rPr>
              <w:t xml:space="preserve"> at 11</w:t>
            </w:r>
            <w:r>
              <w:rPr>
                <w:rFonts w:asciiTheme="minorHAnsi" w:eastAsia="Aptos" w:hAnsiTheme="minorHAnsi" w:cstheme="minorHAnsi"/>
                <w:color w:val="000000"/>
              </w:rPr>
              <w:t>:</w:t>
            </w:r>
            <w:r w:rsidRPr="00AB3D86">
              <w:rPr>
                <w:rFonts w:asciiTheme="minorHAnsi" w:eastAsia="Aptos" w:hAnsiTheme="minorHAnsi" w:cstheme="minorHAnsi"/>
                <w:color w:val="000000"/>
              </w:rPr>
              <w:t>30</w:t>
            </w:r>
            <w:r>
              <w:rPr>
                <w:rFonts w:asciiTheme="minorHAnsi" w:eastAsia="Aptos" w:hAnsiTheme="minorHAnsi" w:cstheme="minorHAnsi"/>
                <w:color w:val="000000"/>
              </w:rPr>
              <w:t xml:space="preserve"> am in the Blessed Sacrament Chapel</w:t>
            </w:r>
            <w:r w:rsidRPr="00AB3D86">
              <w:rPr>
                <w:rFonts w:asciiTheme="minorHAnsi" w:eastAsia="Aptos" w:hAnsiTheme="minorHAnsi" w:cstheme="minorHAnsi"/>
                <w:color w:val="000000"/>
              </w:rPr>
              <w:t>.</w:t>
            </w:r>
            <w:r w:rsidRPr="00AB3D86">
              <w:rPr>
                <w:rFonts w:asciiTheme="minorHAnsi" w:hAnsiTheme="minorHAnsi" w:cstheme="minorHAnsi"/>
              </w:rPr>
              <w:br/>
            </w:r>
          </w:p>
          <w:p w14:paraId="42DD44CC" w14:textId="013BE4C1" w:rsidR="008D1A67" w:rsidRPr="00AB3D86" w:rsidRDefault="008D1A67" w:rsidP="008D1A67">
            <w:pPr>
              <w:pStyle w:val="PlainText"/>
              <w:rPr>
                <w:rFonts w:asciiTheme="minorHAnsi" w:hAnsiTheme="minorHAnsi" w:cstheme="minorHAnsi"/>
                <w:color w:val="000000"/>
              </w:rPr>
            </w:pPr>
            <w:r w:rsidRPr="00AB3D86">
              <w:rPr>
                <w:rFonts w:asciiTheme="minorHAnsi" w:hAnsiTheme="minorHAnsi" w:cstheme="minorHAnsi"/>
                <w:color w:val="000000"/>
              </w:rPr>
              <w:t xml:space="preserve">The Kirtland AFB Protestant Community Service meets every Sunday at </w:t>
            </w:r>
            <w:r>
              <w:rPr>
                <w:rFonts w:asciiTheme="minorHAnsi" w:hAnsiTheme="minorHAnsi" w:cstheme="minorHAnsi"/>
                <w:color w:val="000000"/>
              </w:rPr>
              <w:t>11:00</w:t>
            </w:r>
            <w:r w:rsidRPr="00AB3D86">
              <w:rPr>
                <w:rFonts w:asciiTheme="minorHAnsi" w:hAnsiTheme="minorHAnsi" w:cstheme="minorHAnsi"/>
                <w:color w:val="000000"/>
              </w:rPr>
              <w:t xml:space="preserve"> </w:t>
            </w:r>
            <w:r>
              <w:rPr>
                <w:rFonts w:asciiTheme="minorHAnsi" w:hAnsiTheme="minorHAnsi" w:cstheme="minorHAnsi"/>
                <w:color w:val="000000"/>
              </w:rPr>
              <w:t xml:space="preserve">am </w:t>
            </w:r>
            <w:r w:rsidRPr="00AB3D86">
              <w:rPr>
                <w:rFonts w:asciiTheme="minorHAnsi" w:hAnsiTheme="minorHAnsi" w:cstheme="minorHAnsi"/>
                <w:color w:val="000000"/>
              </w:rPr>
              <w:t xml:space="preserve">at the </w:t>
            </w:r>
            <w:r>
              <w:rPr>
                <w:rFonts w:asciiTheme="minorHAnsi" w:hAnsiTheme="minorHAnsi" w:cstheme="minorHAnsi"/>
                <w:color w:val="000000"/>
              </w:rPr>
              <w:t>Kirtland AFB</w:t>
            </w:r>
            <w:r w:rsidRPr="00AB3D86">
              <w:rPr>
                <w:rFonts w:asciiTheme="minorHAnsi" w:hAnsiTheme="minorHAnsi" w:cstheme="minorHAnsi"/>
                <w:color w:val="000000"/>
              </w:rPr>
              <w:t xml:space="preserve"> Chapel. Anyone with base access is welcome to attend.</w:t>
            </w:r>
          </w:p>
          <w:p w14:paraId="3DA51A7B" w14:textId="77777777" w:rsidR="008D1A67" w:rsidRPr="00590390" w:rsidRDefault="008D1A67" w:rsidP="008D1A67">
            <w:pPr>
              <w:pStyle w:val="NoSpacing"/>
              <w:rPr>
                <w:rFonts w:cstheme="minorHAnsi"/>
                <w:sz w:val="8"/>
                <w:szCs w:val="8"/>
              </w:rPr>
            </w:pPr>
          </w:p>
          <w:p w14:paraId="0D3EC83C" w14:textId="4F822C06" w:rsidR="008D1A67" w:rsidRPr="008A229E" w:rsidRDefault="008D1A67" w:rsidP="008D1A67">
            <w:pPr>
              <w:pStyle w:val="NoSpacing"/>
              <w:rPr>
                <w:rFonts w:cstheme="minorHAnsi"/>
              </w:rPr>
            </w:pPr>
            <w:r w:rsidRPr="00AB3D86">
              <w:rPr>
                <w:rFonts w:cstheme="minorHAnsi"/>
              </w:rPr>
              <w:t xml:space="preserve">Protestant Women of the Chapel (PWOC) </w:t>
            </w:r>
            <w:r>
              <w:rPr>
                <w:rFonts w:cstheme="minorHAnsi"/>
              </w:rPr>
              <w:t>will restart their meetings  in September. Until then, check out their Facebook group</w:t>
            </w:r>
            <w:r w:rsidRPr="00AB3D86">
              <w:rPr>
                <w:rFonts w:cstheme="minorHAnsi"/>
              </w:rPr>
              <w:t>.</w:t>
            </w:r>
          </w:p>
          <w:p w14:paraId="215AF124" w14:textId="047B6783" w:rsidR="008D1A67" w:rsidRPr="00433165" w:rsidRDefault="008D1A67" w:rsidP="008D1A67">
            <w:pPr>
              <w:rPr>
                <w:rFonts w:asciiTheme="minorHAnsi" w:hAnsiTheme="minorHAnsi" w:cstheme="minorHAnsi"/>
                <w:b/>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3DADC822" w14:textId="77777777" w:rsidR="008D1A67"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Kirtland AFB</w:t>
            </w:r>
          </w:p>
          <w:p w14:paraId="4EE3A847" w14:textId="77777777" w:rsidR="008D1A67"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Chapel</w:t>
            </w:r>
          </w:p>
          <w:p w14:paraId="38E1C433" w14:textId="0EBB832A" w:rsidR="008D1A67" w:rsidRPr="00833FC5" w:rsidRDefault="008D1A67" w:rsidP="008D1A67">
            <w:pPr>
              <w:widowControl w:val="0"/>
              <w:spacing w:after="2"/>
              <w:jc w:val="center"/>
              <w:rPr>
                <w:rFonts w:ascii="Gill Sans MT" w:hAnsi="Gill Sans MT" w:cs="Arial"/>
                <w:b/>
                <w:bCs/>
                <w:color w:val="000000"/>
                <w:kern w:val="28"/>
                <w14:cntxtAlts/>
              </w:rPr>
            </w:pPr>
            <w:r>
              <w:rPr>
                <w:rFonts w:ascii="Gill Sans MT" w:hAnsi="Gill Sans MT" w:cs="Arial"/>
                <w:b/>
                <w:bCs/>
                <w:color w:val="000000"/>
                <w:kern w:val="28"/>
                <w14:cntxtAlts/>
              </w:rPr>
              <w:t>Services</w:t>
            </w:r>
          </w:p>
        </w:tc>
      </w:tr>
      <w:tr w:rsidR="00A95C1F" w14:paraId="6C3827C5"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6115C5D4" w14:textId="77777777" w:rsidR="00A95C1F" w:rsidRDefault="00A95C1F" w:rsidP="008D1A67">
            <w:pPr>
              <w:rPr>
                <w:rFonts w:asciiTheme="minorHAnsi" w:hAnsiTheme="minorHAnsi" w:cstheme="minorHAnsi"/>
                <w:b/>
                <w:sz w:val="8"/>
                <w:szCs w:val="8"/>
              </w:rPr>
            </w:pPr>
          </w:p>
          <w:p w14:paraId="3C4CC20E" w14:textId="77777777" w:rsidR="00A95C1F" w:rsidRPr="00BF29BE" w:rsidRDefault="00A95C1F" w:rsidP="00A95C1F">
            <w:pPr>
              <w:pStyle w:val="NoSpacing"/>
              <w:rPr>
                <w:b/>
                <w:u w:val="single"/>
              </w:rPr>
            </w:pPr>
            <w:r w:rsidRPr="00981AAA">
              <w:rPr>
                <w:b/>
                <w:u w:val="single"/>
              </w:rPr>
              <w:t xml:space="preserve">KAFB </w:t>
            </w:r>
            <w:r>
              <w:rPr>
                <w:b/>
                <w:u w:val="single"/>
              </w:rPr>
              <w:t xml:space="preserve">Thunderbird </w:t>
            </w:r>
            <w:r w:rsidRPr="00981AAA">
              <w:rPr>
                <w:b/>
                <w:u w:val="single"/>
              </w:rPr>
              <w:t>Dining Facility</w:t>
            </w:r>
          </w:p>
          <w:p w14:paraId="67BD77F0" w14:textId="77777777" w:rsidR="00A95C1F" w:rsidRPr="00815F7E" w:rsidRDefault="00A95C1F" w:rsidP="00A95C1F">
            <w:pPr>
              <w:rPr>
                <w:rFonts w:asciiTheme="minorHAnsi" w:hAnsiTheme="minorHAnsi" w:cstheme="minorHAnsi"/>
                <w:b/>
                <w:sz w:val="22"/>
                <w:szCs w:val="22"/>
              </w:rPr>
            </w:pPr>
            <w:r w:rsidRPr="00815F7E">
              <w:rPr>
                <w:rFonts w:asciiTheme="minorHAnsi" w:hAnsiTheme="minorHAnsi" w:cstheme="minorHAnsi"/>
                <w:sz w:val="22"/>
                <w:szCs w:val="22"/>
              </w:rPr>
              <w:t xml:space="preserve">Retirees and their dependents with a valid ID card are eligible to eat in the Dining Facility on Saturdays, Sundays and Federal Holidays from </w:t>
            </w:r>
            <w:r>
              <w:rPr>
                <w:rFonts w:asciiTheme="minorHAnsi" w:hAnsiTheme="minorHAnsi" w:cstheme="minorHAnsi"/>
                <w:sz w:val="22"/>
                <w:szCs w:val="22"/>
              </w:rPr>
              <w:t>9:</w:t>
            </w:r>
            <w:r w:rsidRPr="00815F7E">
              <w:rPr>
                <w:rFonts w:asciiTheme="minorHAnsi" w:hAnsiTheme="minorHAnsi" w:cstheme="minorHAnsi"/>
                <w:sz w:val="22"/>
                <w:szCs w:val="22"/>
              </w:rPr>
              <w:t>00</w:t>
            </w:r>
            <w:r>
              <w:rPr>
                <w:rFonts w:asciiTheme="minorHAnsi" w:hAnsiTheme="minorHAnsi" w:cstheme="minorHAnsi"/>
                <w:sz w:val="22"/>
                <w:szCs w:val="22"/>
              </w:rPr>
              <w:t xml:space="preserve"> am </w:t>
            </w:r>
            <w:r w:rsidRPr="00815F7E">
              <w:rPr>
                <w:rFonts w:asciiTheme="minorHAnsi" w:hAnsiTheme="minorHAnsi" w:cstheme="minorHAnsi"/>
                <w:sz w:val="22"/>
                <w:szCs w:val="22"/>
              </w:rPr>
              <w:t>-</w:t>
            </w:r>
            <w:r>
              <w:rPr>
                <w:rFonts w:asciiTheme="minorHAnsi" w:hAnsiTheme="minorHAnsi" w:cstheme="minorHAnsi"/>
                <w:sz w:val="22"/>
                <w:szCs w:val="22"/>
              </w:rPr>
              <w:t xml:space="preserve"> </w:t>
            </w:r>
            <w:r w:rsidRPr="00815F7E">
              <w:rPr>
                <w:rFonts w:asciiTheme="minorHAnsi" w:hAnsiTheme="minorHAnsi" w:cstheme="minorHAnsi"/>
                <w:sz w:val="22"/>
                <w:szCs w:val="22"/>
              </w:rPr>
              <w:t>1</w:t>
            </w:r>
            <w:r>
              <w:rPr>
                <w:rFonts w:asciiTheme="minorHAnsi" w:hAnsiTheme="minorHAnsi" w:cstheme="minorHAnsi"/>
                <w:sz w:val="22"/>
                <w:szCs w:val="22"/>
              </w:rPr>
              <w:t>:</w:t>
            </w:r>
            <w:r w:rsidRPr="00815F7E">
              <w:rPr>
                <w:rFonts w:asciiTheme="minorHAnsi" w:hAnsiTheme="minorHAnsi" w:cstheme="minorHAnsi"/>
                <w:sz w:val="22"/>
                <w:szCs w:val="22"/>
              </w:rPr>
              <w:t>00</w:t>
            </w:r>
            <w:r>
              <w:rPr>
                <w:rFonts w:asciiTheme="minorHAnsi" w:hAnsiTheme="minorHAnsi" w:cstheme="minorHAnsi"/>
                <w:sz w:val="22"/>
                <w:szCs w:val="22"/>
              </w:rPr>
              <w:t xml:space="preserve"> pm</w:t>
            </w:r>
            <w:r w:rsidRPr="00815F7E">
              <w:rPr>
                <w:rFonts w:asciiTheme="minorHAnsi" w:hAnsiTheme="minorHAnsi" w:cstheme="minorHAnsi"/>
                <w:sz w:val="22"/>
                <w:szCs w:val="22"/>
              </w:rPr>
              <w:t xml:space="preserve">. </w:t>
            </w:r>
            <w:r w:rsidRPr="00815F7E">
              <w:rPr>
                <w:rFonts w:asciiTheme="minorHAnsi" w:hAnsiTheme="minorHAnsi" w:cstheme="minorHAnsi"/>
                <w:sz w:val="22"/>
                <w:szCs w:val="22"/>
                <w:u w:val="single"/>
              </w:rPr>
              <w:t>Note:</w:t>
            </w:r>
            <w:r w:rsidRPr="00815F7E">
              <w:rPr>
                <w:rFonts w:asciiTheme="minorHAnsi" w:hAnsiTheme="minorHAnsi" w:cstheme="minorHAnsi"/>
                <w:sz w:val="22"/>
                <w:szCs w:val="22"/>
              </w:rPr>
              <w:t xml:space="preserve"> </w:t>
            </w:r>
            <w:r>
              <w:rPr>
                <w:rFonts w:asciiTheme="minorHAnsi" w:hAnsiTheme="minorHAnsi" w:cstheme="minorHAnsi"/>
                <w:sz w:val="22"/>
                <w:szCs w:val="22"/>
              </w:rPr>
              <w:t>Cash or c</w:t>
            </w:r>
            <w:r w:rsidRPr="00815F7E">
              <w:rPr>
                <w:rFonts w:asciiTheme="minorHAnsi" w:hAnsiTheme="minorHAnsi" w:cstheme="minorHAnsi"/>
                <w:sz w:val="22"/>
                <w:szCs w:val="22"/>
              </w:rPr>
              <w:t xml:space="preserve">redit cards </w:t>
            </w:r>
            <w:r>
              <w:rPr>
                <w:rFonts w:asciiTheme="minorHAnsi" w:hAnsiTheme="minorHAnsi" w:cstheme="minorHAnsi"/>
                <w:sz w:val="22"/>
                <w:szCs w:val="22"/>
              </w:rPr>
              <w:t xml:space="preserve">are </w:t>
            </w:r>
            <w:r w:rsidRPr="00815F7E">
              <w:rPr>
                <w:rFonts w:asciiTheme="minorHAnsi" w:hAnsiTheme="minorHAnsi" w:cstheme="minorHAnsi"/>
                <w:sz w:val="22"/>
                <w:szCs w:val="22"/>
              </w:rPr>
              <w:t xml:space="preserve"> accepted.</w:t>
            </w:r>
          </w:p>
          <w:p w14:paraId="62C70610" w14:textId="77777777" w:rsidR="00A95C1F" w:rsidRDefault="00A95C1F" w:rsidP="008D1A67">
            <w:pPr>
              <w:rPr>
                <w:rFonts w:asciiTheme="minorHAnsi" w:hAnsiTheme="minorHAnsi" w:cstheme="minorHAnsi"/>
                <w:b/>
                <w:sz w:val="8"/>
                <w:szCs w:val="8"/>
              </w:rPr>
            </w:pPr>
          </w:p>
          <w:p w14:paraId="34E776CE" w14:textId="1B533939" w:rsidR="00A95C1F" w:rsidRDefault="00A95C1F" w:rsidP="008D1A67">
            <w:pPr>
              <w:rPr>
                <w:rFonts w:asciiTheme="minorHAnsi" w:hAnsiTheme="minorHAnsi" w:cstheme="minorHAnsi"/>
                <w:b/>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4A23608C" w14:textId="77777777" w:rsidR="00A95C1F" w:rsidRDefault="00A95C1F" w:rsidP="00A95C1F">
            <w:pPr>
              <w:pStyle w:val="NoSpacing"/>
              <w:jc w:val="center"/>
              <w:rPr>
                <w:rFonts w:ascii="Gill Sans MT" w:hAnsi="Gill Sans MT"/>
                <w:b/>
              </w:rPr>
            </w:pPr>
            <w:r>
              <w:rPr>
                <w:rFonts w:ascii="Gill Sans MT" w:hAnsi="Gill Sans MT"/>
                <w:b/>
              </w:rPr>
              <w:t>Thunderbird</w:t>
            </w:r>
          </w:p>
          <w:p w14:paraId="4A3BB0BA" w14:textId="77777777" w:rsidR="00A95C1F" w:rsidRDefault="00A95C1F" w:rsidP="00A95C1F">
            <w:pPr>
              <w:widowControl w:val="0"/>
              <w:spacing w:after="2"/>
              <w:jc w:val="center"/>
              <w:rPr>
                <w:rFonts w:ascii="Gill Sans MT" w:hAnsi="Gill Sans MT"/>
                <w:b/>
              </w:rPr>
            </w:pPr>
            <w:r>
              <w:rPr>
                <w:rFonts w:ascii="Gill Sans MT" w:hAnsi="Gill Sans MT"/>
                <w:b/>
              </w:rPr>
              <w:t>Dining</w:t>
            </w:r>
          </w:p>
          <w:p w14:paraId="2EC59028" w14:textId="6EF7AF8D" w:rsidR="00A95C1F" w:rsidRPr="000E2364" w:rsidRDefault="00A95C1F" w:rsidP="00A95C1F">
            <w:pPr>
              <w:widowControl w:val="0"/>
              <w:spacing w:after="2"/>
              <w:jc w:val="center"/>
              <w:rPr>
                <w:rFonts w:ascii="Gill Sans MT" w:hAnsi="Gill Sans MT" w:cs="Arial"/>
                <w:b/>
                <w:bCs/>
                <w:color w:val="000000"/>
                <w:kern w:val="28"/>
                <w14:cntxtAlts/>
              </w:rPr>
            </w:pPr>
            <w:r>
              <w:rPr>
                <w:rFonts w:ascii="Gill Sans MT" w:hAnsi="Gill Sans MT"/>
                <w:b/>
              </w:rPr>
              <w:t>Facility</w:t>
            </w:r>
          </w:p>
        </w:tc>
      </w:tr>
      <w:tr w:rsidR="008D1A67" w14:paraId="0E7D39CF"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3668032B" w14:textId="77777777" w:rsidR="008D1A67" w:rsidRDefault="008D1A67" w:rsidP="008D1A67">
            <w:pPr>
              <w:rPr>
                <w:rFonts w:asciiTheme="minorHAnsi" w:hAnsiTheme="minorHAnsi" w:cstheme="minorHAnsi"/>
                <w:b/>
                <w:sz w:val="8"/>
                <w:szCs w:val="8"/>
              </w:rPr>
            </w:pPr>
          </w:p>
          <w:p w14:paraId="760DC460" w14:textId="77777777" w:rsidR="008D1A67" w:rsidRPr="000E6DA2" w:rsidRDefault="008D1A67" w:rsidP="008D1A67">
            <w:pPr>
              <w:pStyle w:val="PlainText"/>
              <w:rPr>
                <w:rFonts w:asciiTheme="minorHAnsi" w:hAnsiTheme="minorHAnsi" w:cstheme="minorHAnsi"/>
                <w:b/>
                <w:bCs/>
                <w:u w:val="single"/>
              </w:rPr>
            </w:pPr>
            <w:r w:rsidRPr="000E6DA2">
              <w:rPr>
                <w:rFonts w:asciiTheme="minorHAnsi" w:hAnsiTheme="minorHAnsi" w:cstheme="minorHAnsi"/>
                <w:b/>
                <w:bCs/>
                <w:u w:val="single"/>
              </w:rPr>
              <w:t>Kirtland AFB Veterinary Treatment Facility</w:t>
            </w:r>
          </w:p>
          <w:p w14:paraId="0D0A3BB5" w14:textId="7208F10C" w:rsidR="008D1A67" w:rsidRPr="000E6DA2" w:rsidRDefault="008D1A67" w:rsidP="008D1A67">
            <w:pPr>
              <w:rPr>
                <w:rFonts w:asciiTheme="minorHAnsi" w:hAnsiTheme="minorHAnsi" w:cstheme="minorHAnsi"/>
                <w:b/>
                <w:sz w:val="22"/>
                <w:szCs w:val="22"/>
              </w:rPr>
            </w:pPr>
            <w:r w:rsidRPr="000E6DA2">
              <w:rPr>
                <w:rFonts w:asciiTheme="minorHAnsi" w:hAnsiTheme="minorHAnsi" w:cstheme="minorHAnsi"/>
                <w:sz w:val="22"/>
                <w:szCs w:val="22"/>
              </w:rPr>
              <w:t>The Veterinary Clinic is open Monday – Friday, 8:00 am – 3:30</w:t>
            </w:r>
            <w:r>
              <w:rPr>
                <w:rFonts w:asciiTheme="minorHAnsi" w:hAnsiTheme="minorHAnsi" w:cstheme="minorHAnsi"/>
                <w:sz w:val="22"/>
                <w:szCs w:val="22"/>
              </w:rPr>
              <w:t xml:space="preserve"> </w:t>
            </w:r>
            <w:r w:rsidRPr="000E6DA2">
              <w:rPr>
                <w:rFonts w:asciiTheme="minorHAnsi" w:hAnsiTheme="minorHAnsi" w:cstheme="minorHAnsi"/>
                <w:sz w:val="22"/>
                <w:szCs w:val="22"/>
              </w:rPr>
              <w:t>pm (Closed for lunch 12:30 pm – 1:00 pm). Services include basic wellness appointments and sick call appointments. Please stop by the clinic or call (505) 846-4276 to register your pet and schedule an appointment. The office is located in building 20168 on Pennsylvania Ave., behind the Base Exchange.</w:t>
            </w:r>
          </w:p>
          <w:p w14:paraId="74B4D2DA" w14:textId="4F4E61C9" w:rsidR="008D1A67" w:rsidRDefault="008D1A67" w:rsidP="008D1A67">
            <w:pPr>
              <w:rPr>
                <w:rFonts w:asciiTheme="minorHAnsi" w:hAnsiTheme="minorHAnsi" w:cstheme="minorHAnsi"/>
                <w:b/>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13A0CAA9" w14:textId="77777777" w:rsidR="008D1A67" w:rsidRPr="000E2364" w:rsidRDefault="008D1A67" w:rsidP="008D1A67">
            <w:pPr>
              <w:widowControl w:val="0"/>
              <w:spacing w:after="2"/>
              <w:jc w:val="center"/>
              <w:rPr>
                <w:rFonts w:ascii="Gill Sans MT" w:hAnsi="Gill Sans MT" w:cs="Arial"/>
                <w:b/>
                <w:bCs/>
                <w:color w:val="000000"/>
                <w:kern w:val="28"/>
                <w14:cntxtAlts/>
              </w:rPr>
            </w:pPr>
            <w:r w:rsidRPr="000E2364">
              <w:rPr>
                <w:rFonts w:ascii="Gill Sans MT" w:hAnsi="Gill Sans MT" w:cs="Arial"/>
                <w:b/>
                <w:bCs/>
                <w:color w:val="000000"/>
                <w:kern w:val="28"/>
                <w14:cntxtAlts/>
              </w:rPr>
              <w:t>KAFB</w:t>
            </w:r>
          </w:p>
          <w:p w14:paraId="1A8B7D7A" w14:textId="77777777" w:rsidR="008D1A67" w:rsidRPr="000E2364" w:rsidRDefault="008D1A67" w:rsidP="008D1A67">
            <w:pPr>
              <w:widowControl w:val="0"/>
              <w:spacing w:after="2"/>
              <w:jc w:val="center"/>
              <w:rPr>
                <w:rFonts w:ascii="Gill Sans MT" w:hAnsi="Gill Sans MT" w:cs="Arial"/>
                <w:b/>
                <w:bCs/>
                <w:color w:val="000000"/>
                <w:kern w:val="28"/>
                <w14:cntxtAlts/>
              </w:rPr>
            </w:pPr>
            <w:r w:rsidRPr="000E2364">
              <w:rPr>
                <w:rFonts w:ascii="Gill Sans MT" w:hAnsi="Gill Sans MT" w:cs="Arial"/>
                <w:b/>
                <w:bCs/>
                <w:color w:val="000000"/>
                <w:kern w:val="28"/>
                <w14:cntxtAlts/>
              </w:rPr>
              <w:t>Veterinary</w:t>
            </w:r>
          </w:p>
          <w:p w14:paraId="7459811E" w14:textId="77777777" w:rsidR="008D1A67" w:rsidRPr="000E2364" w:rsidRDefault="008D1A67" w:rsidP="008D1A67">
            <w:pPr>
              <w:widowControl w:val="0"/>
              <w:spacing w:after="2"/>
              <w:jc w:val="center"/>
              <w:rPr>
                <w:rFonts w:ascii="Gill Sans MT" w:hAnsi="Gill Sans MT" w:cs="Arial"/>
                <w:b/>
                <w:bCs/>
                <w:color w:val="000000"/>
                <w:kern w:val="28"/>
                <w14:cntxtAlts/>
              </w:rPr>
            </w:pPr>
            <w:r w:rsidRPr="000E2364">
              <w:rPr>
                <w:rFonts w:ascii="Gill Sans MT" w:hAnsi="Gill Sans MT" w:cs="Arial"/>
                <w:b/>
                <w:bCs/>
                <w:color w:val="000000"/>
                <w:kern w:val="28"/>
                <w14:cntxtAlts/>
              </w:rPr>
              <w:t>Treatment</w:t>
            </w:r>
          </w:p>
          <w:p w14:paraId="5809E403" w14:textId="28BB46E6" w:rsidR="008D1A67" w:rsidRDefault="008D1A67" w:rsidP="008D1A67">
            <w:pPr>
              <w:widowControl w:val="0"/>
              <w:spacing w:after="2"/>
              <w:jc w:val="center"/>
              <w:rPr>
                <w:rFonts w:ascii="Gill Sans MT" w:hAnsi="Gill Sans MT" w:cs="Arial"/>
                <w:b/>
                <w:bCs/>
                <w:color w:val="000000"/>
                <w:kern w:val="28"/>
                <w14:cntxtAlts/>
              </w:rPr>
            </w:pPr>
            <w:r w:rsidRPr="000E2364">
              <w:rPr>
                <w:rFonts w:ascii="Gill Sans MT" w:hAnsi="Gill Sans MT" w:cs="Arial"/>
                <w:b/>
                <w:bCs/>
                <w:color w:val="000000"/>
                <w:kern w:val="28"/>
                <w14:cntxtAlts/>
              </w:rPr>
              <w:t>Facility</w:t>
            </w:r>
          </w:p>
        </w:tc>
      </w:tr>
      <w:tr w:rsidR="008D1A67" w14:paraId="2F2BD5C2" w14:textId="77777777" w:rsidTr="006C2DD2">
        <w:trPr>
          <w:jc w:val="center"/>
        </w:trPr>
        <w:tc>
          <w:tcPr>
            <w:tcW w:w="8725" w:type="dxa"/>
            <w:tcBorders>
              <w:top w:val="single" w:sz="4" w:space="0" w:color="auto"/>
              <w:left w:val="single" w:sz="4" w:space="0" w:color="auto"/>
              <w:bottom w:val="single" w:sz="4" w:space="0" w:color="auto"/>
              <w:right w:val="single" w:sz="4" w:space="0" w:color="auto"/>
            </w:tcBorders>
          </w:tcPr>
          <w:p w14:paraId="75DDF223" w14:textId="77777777" w:rsidR="008D1A67" w:rsidRPr="000C29C2" w:rsidRDefault="008D1A67" w:rsidP="008D1A67">
            <w:pPr>
              <w:rPr>
                <w:rFonts w:asciiTheme="minorHAnsi" w:hAnsiTheme="minorHAnsi" w:cstheme="minorHAnsi"/>
                <w:sz w:val="8"/>
                <w:szCs w:val="8"/>
              </w:rPr>
            </w:pPr>
          </w:p>
          <w:p w14:paraId="1A37EE26" w14:textId="5F20515B" w:rsidR="008D1A67" w:rsidRPr="005A255F" w:rsidRDefault="008D1A67" w:rsidP="008D1A67">
            <w:pPr>
              <w:rPr>
                <w:rFonts w:asciiTheme="minorHAnsi" w:hAnsiTheme="minorHAnsi" w:cstheme="minorHAnsi"/>
                <w:b/>
                <w:sz w:val="22"/>
                <w:szCs w:val="22"/>
                <w:u w:val="single"/>
              </w:rPr>
            </w:pPr>
            <w:r>
              <w:rPr>
                <w:rFonts w:asciiTheme="minorHAnsi" w:hAnsiTheme="minorHAnsi" w:cstheme="minorHAnsi"/>
                <w:b/>
                <w:sz w:val="22"/>
                <w:szCs w:val="22"/>
                <w:u w:val="single"/>
              </w:rPr>
              <w:t>KAFB East Side Fitness Center Access</w:t>
            </w:r>
          </w:p>
          <w:p w14:paraId="3EA6E76A" w14:textId="5552B699" w:rsidR="008D1A67" w:rsidRPr="005A255F" w:rsidRDefault="008D1A67" w:rsidP="008D1A67">
            <w:pPr>
              <w:rPr>
                <w:rFonts w:asciiTheme="minorHAnsi" w:hAnsiTheme="minorHAnsi" w:cstheme="minorHAnsi"/>
                <w:sz w:val="22"/>
                <w:szCs w:val="22"/>
              </w:rPr>
            </w:pPr>
            <w:r>
              <w:rPr>
                <w:rFonts w:asciiTheme="minorHAnsi" w:hAnsiTheme="minorHAnsi" w:cstheme="minorHAnsi"/>
                <w:sz w:val="22"/>
                <w:szCs w:val="22"/>
              </w:rPr>
              <w:t>The East Side Fitness Center has</w:t>
            </w:r>
            <w:r w:rsidRPr="005A255F">
              <w:rPr>
                <w:rFonts w:asciiTheme="minorHAnsi" w:hAnsiTheme="minorHAnsi" w:cstheme="minorHAnsi"/>
                <w:sz w:val="22"/>
                <w:szCs w:val="22"/>
              </w:rPr>
              <w:t xml:space="preserve"> 24/7 access </w:t>
            </w:r>
            <w:r>
              <w:rPr>
                <w:rFonts w:asciiTheme="minorHAnsi" w:hAnsiTheme="minorHAnsi" w:cstheme="minorHAnsi"/>
                <w:sz w:val="22"/>
                <w:szCs w:val="22"/>
              </w:rPr>
              <w:t>for</w:t>
            </w:r>
            <w:r w:rsidRPr="005A255F">
              <w:rPr>
                <w:rFonts w:asciiTheme="minorHAnsi" w:hAnsiTheme="minorHAnsi" w:cstheme="minorHAnsi"/>
                <w:sz w:val="22"/>
                <w:szCs w:val="22"/>
              </w:rPr>
              <w:t xml:space="preserve"> retiree</w:t>
            </w:r>
            <w:r>
              <w:rPr>
                <w:rFonts w:asciiTheme="minorHAnsi" w:hAnsiTheme="minorHAnsi" w:cstheme="minorHAnsi"/>
                <w:sz w:val="22"/>
                <w:szCs w:val="22"/>
              </w:rPr>
              <w:t>s</w:t>
            </w:r>
            <w:r w:rsidRPr="005A255F">
              <w:rPr>
                <w:rFonts w:asciiTheme="minorHAnsi" w:hAnsiTheme="minorHAnsi" w:cstheme="minorHAnsi"/>
                <w:sz w:val="22"/>
                <w:szCs w:val="22"/>
              </w:rPr>
              <w:t xml:space="preserve"> and </w:t>
            </w:r>
            <w:r>
              <w:rPr>
                <w:rFonts w:asciiTheme="minorHAnsi" w:hAnsiTheme="minorHAnsi" w:cstheme="minorHAnsi"/>
                <w:sz w:val="22"/>
                <w:szCs w:val="22"/>
              </w:rPr>
              <w:t xml:space="preserve">their </w:t>
            </w:r>
            <w:r w:rsidRPr="005A255F">
              <w:rPr>
                <w:rFonts w:asciiTheme="minorHAnsi" w:hAnsiTheme="minorHAnsi" w:cstheme="minorHAnsi"/>
                <w:sz w:val="22"/>
                <w:szCs w:val="22"/>
              </w:rPr>
              <w:t>dependen</w:t>
            </w:r>
            <w:r>
              <w:rPr>
                <w:rFonts w:asciiTheme="minorHAnsi" w:hAnsiTheme="minorHAnsi" w:cstheme="minorHAnsi"/>
                <w:sz w:val="22"/>
                <w:szCs w:val="22"/>
              </w:rPr>
              <w:t>ts.</w:t>
            </w:r>
            <w:r w:rsidRPr="005A255F">
              <w:rPr>
                <w:rFonts w:asciiTheme="minorHAnsi" w:hAnsiTheme="minorHAnsi" w:cstheme="minorHAnsi"/>
                <w:sz w:val="22"/>
                <w:szCs w:val="22"/>
              </w:rPr>
              <w:t xml:space="preserve"> </w:t>
            </w:r>
            <w:r>
              <w:rPr>
                <w:rFonts w:asciiTheme="minorHAnsi" w:hAnsiTheme="minorHAnsi" w:cstheme="minorHAnsi"/>
                <w:sz w:val="22"/>
                <w:szCs w:val="22"/>
              </w:rPr>
              <w:t>Register</w:t>
            </w:r>
            <w:r w:rsidRPr="005A255F">
              <w:rPr>
                <w:rFonts w:asciiTheme="minorHAnsi" w:hAnsiTheme="minorHAnsi" w:cstheme="minorHAnsi"/>
                <w:sz w:val="22"/>
                <w:szCs w:val="22"/>
              </w:rPr>
              <w:t xml:space="preserve"> for </w:t>
            </w:r>
            <w:r>
              <w:rPr>
                <w:rFonts w:asciiTheme="minorHAnsi" w:hAnsiTheme="minorHAnsi" w:cstheme="minorHAnsi"/>
                <w:sz w:val="22"/>
                <w:szCs w:val="22"/>
              </w:rPr>
              <w:t>this 24/7</w:t>
            </w:r>
            <w:r w:rsidRPr="005A255F">
              <w:rPr>
                <w:rFonts w:asciiTheme="minorHAnsi" w:hAnsiTheme="minorHAnsi" w:cstheme="minorHAnsi"/>
                <w:sz w:val="22"/>
                <w:szCs w:val="22"/>
              </w:rPr>
              <w:t xml:space="preserve"> access </w:t>
            </w:r>
            <w:r>
              <w:rPr>
                <w:rFonts w:asciiTheme="minorHAnsi" w:hAnsiTheme="minorHAnsi" w:cstheme="minorHAnsi"/>
                <w:sz w:val="22"/>
                <w:szCs w:val="22"/>
              </w:rPr>
              <w:t>Monday – Friday, 10:00 am – 2:00</w:t>
            </w:r>
            <w:r w:rsidRPr="005A255F">
              <w:rPr>
                <w:rFonts w:asciiTheme="minorHAnsi" w:hAnsiTheme="minorHAnsi" w:cstheme="minorHAnsi"/>
                <w:sz w:val="22"/>
                <w:szCs w:val="22"/>
              </w:rPr>
              <w:t xml:space="preserve"> </w:t>
            </w:r>
            <w:r>
              <w:rPr>
                <w:rFonts w:asciiTheme="minorHAnsi" w:hAnsiTheme="minorHAnsi" w:cstheme="minorHAnsi"/>
                <w:sz w:val="22"/>
                <w:szCs w:val="22"/>
              </w:rPr>
              <w:t xml:space="preserve">pm </w:t>
            </w:r>
            <w:r w:rsidRPr="005A255F">
              <w:rPr>
                <w:rFonts w:asciiTheme="minorHAnsi" w:hAnsiTheme="minorHAnsi" w:cstheme="minorHAnsi"/>
                <w:sz w:val="22"/>
                <w:szCs w:val="22"/>
              </w:rPr>
              <w:t xml:space="preserve">at the East Fitness Center front desk. </w:t>
            </w:r>
            <w:r>
              <w:rPr>
                <w:rFonts w:asciiTheme="minorHAnsi" w:hAnsiTheme="minorHAnsi" w:cstheme="minorHAnsi"/>
                <w:sz w:val="22"/>
                <w:szCs w:val="22"/>
              </w:rPr>
              <w:t>Once</w:t>
            </w:r>
            <w:r w:rsidRPr="005A255F">
              <w:rPr>
                <w:rFonts w:asciiTheme="minorHAnsi" w:hAnsiTheme="minorHAnsi" w:cstheme="minorHAnsi"/>
                <w:sz w:val="22"/>
                <w:szCs w:val="22"/>
              </w:rPr>
              <w:t xml:space="preserve"> a Statement of Understanding (SOU) acknowledging policies and standards of use</w:t>
            </w:r>
            <w:r>
              <w:rPr>
                <w:rFonts w:asciiTheme="minorHAnsi" w:hAnsiTheme="minorHAnsi" w:cstheme="minorHAnsi"/>
                <w:sz w:val="22"/>
                <w:szCs w:val="22"/>
              </w:rPr>
              <w:t xml:space="preserve"> is signed,</w:t>
            </w:r>
            <w:r w:rsidRPr="005A255F">
              <w:rPr>
                <w:rFonts w:asciiTheme="minorHAnsi" w:hAnsiTheme="minorHAnsi" w:cstheme="minorHAnsi"/>
                <w:sz w:val="22"/>
                <w:szCs w:val="22"/>
              </w:rPr>
              <w:t xml:space="preserve"> </w:t>
            </w:r>
            <w:r>
              <w:rPr>
                <w:rFonts w:asciiTheme="minorHAnsi" w:hAnsiTheme="minorHAnsi" w:cstheme="minorHAnsi"/>
                <w:sz w:val="22"/>
                <w:szCs w:val="22"/>
              </w:rPr>
              <w:t>m</w:t>
            </w:r>
            <w:r w:rsidRPr="005A255F">
              <w:rPr>
                <w:rFonts w:asciiTheme="minorHAnsi" w:hAnsiTheme="minorHAnsi" w:cstheme="minorHAnsi"/>
                <w:sz w:val="22"/>
                <w:szCs w:val="22"/>
              </w:rPr>
              <w:t>embers will be issued a Personal Identity Verification (PIV) card (essentially a key fob)</w:t>
            </w:r>
            <w:r>
              <w:rPr>
                <w:rFonts w:asciiTheme="minorHAnsi" w:hAnsiTheme="minorHAnsi" w:cstheme="minorHAnsi"/>
                <w:sz w:val="22"/>
                <w:szCs w:val="22"/>
              </w:rPr>
              <w:t xml:space="preserve">. This will allow </w:t>
            </w:r>
            <w:r w:rsidRPr="005A255F">
              <w:rPr>
                <w:rFonts w:asciiTheme="minorHAnsi" w:hAnsiTheme="minorHAnsi" w:cstheme="minorHAnsi"/>
                <w:sz w:val="22"/>
                <w:szCs w:val="22"/>
              </w:rPr>
              <w:t xml:space="preserve">access </w:t>
            </w:r>
            <w:r>
              <w:rPr>
                <w:rFonts w:asciiTheme="minorHAnsi" w:hAnsiTheme="minorHAnsi" w:cstheme="minorHAnsi"/>
                <w:sz w:val="22"/>
                <w:szCs w:val="22"/>
              </w:rPr>
              <w:t xml:space="preserve">to the fitness center </w:t>
            </w:r>
            <w:r w:rsidRPr="005A255F">
              <w:rPr>
                <w:rFonts w:asciiTheme="minorHAnsi" w:hAnsiTheme="minorHAnsi" w:cstheme="minorHAnsi"/>
                <w:sz w:val="22"/>
                <w:szCs w:val="22"/>
              </w:rPr>
              <w:t>with the 24/7 entry system. Members who lose cards may be subject to replacement card fees.</w:t>
            </w:r>
          </w:p>
          <w:p w14:paraId="5E9EBD95" w14:textId="77777777" w:rsidR="008D1A67" w:rsidRPr="00433165" w:rsidRDefault="008D1A67" w:rsidP="008D1A67">
            <w:pPr>
              <w:rPr>
                <w:rFonts w:asciiTheme="minorHAnsi" w:hAnsiTheme="minorHAnsi" w:cstheme="minorHAnsi"/>
                <w:b/>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66117827" w14:textId="69EC460C" w:rsidR="008D1A67" w:rsidRDefault="008D1A67" w:rsidP="008D1A67">
            <w:pPr>
              <w:pStyle w:val="NoSpacing"/>
              <w:jc w:val="center"/>
              <w:rPr>
                <w:rFonts w:ascii="Gill Sans MT" w:hAnsi="Gill Sans MT"/>
                <w:b/>
                <w:sz w:val="24"/>
                <w:szCs w:val="24"/>
              </w:rPr>
            </w:pPr>
            <w:r>
              <w:rPr>
                <w:rFonts w:ascii="Gill Sans MT" w:hAnsi="Gill Sans MT"/>
                <w:b/>
                <w:sz w:val="24"/>
                <w:szCs w:val="24"/>
              </w:rPr>
              <w:t>East Side</w:t>
            </w:r>
          </w:p>
          <w:p w14:paraId="75B39B37" w14:textId="1FDEA81E" w:rsidR="008D1A67" w:rsidRDefault="008D1A67" w:rsidP="008D1A67">
            <w:pPr>
              <w:pStyle w:val="NoSpacing"/>
              <w:jc w:val="center"/>
              <w:rPr>
                <w:rFonts w:ascii="Gill Sans MT" w:hAnsi="Gill Sans MT"/>
                <w:b/>
                <w:sz w:val="24"/>
                <w:szCs w:val="24"/>
              </w:rPr>
            </w:pPr>
            <w:r>
              <w:rPr>
                <w:rFonts w:ascii="Gill Sans MT" w:hAnsi="Gill Sans MT"/>
                <w:b/>
                <w:sz w:val="24"/>
                <w:szCs w:val="24"/>
              </w:rPr>
              <w:t>Fitness</w:t>
            </w:r>
          </w:p>
          <w:p w14:paraId="0ADBD94B" w14:textId="52632DF9" w:rsidR="008D1A67" w:rsidRPr="00776B6F" w:rsidRDefault="008D1A67" w:rsidP="008D1A67">
            <w:pPr>
              <w:pStyle w:val="NoSpacing"/>
              <w:jc w:val="center"/>
              <w:rPr>
                <w:rFonts w:ascii="Gill Sans MT" w:hAnsi="Gill Sans MT"/>
                <w:b/>
                <w:sz w:val="24"/>
                <w:szCs w:val="24"/>
              </w:rPr>
            </w:pPr>
            <w:r>
              <w:rPr>
                <w:rFonts w:ascii="Gill Sans MT" w:hAnsi="Gill Sans MT"/>
                <w:b/>
                <w:sz w:val="24"/>
                <w:szCs w:val="24"/>
              </w:rPr>
              <w:t>Center</w:t>
            </w:r>
          </w:p>
        </w:tc>
      </w:tr>
      <w:tr w:rsidR="008D1A67" w14:paraId="2464D800" w14:textId="77777777" w:rsidTr="00327253">
        <w:trPr>
          <w:jc w:val="center"/>
        </w:trPr>
        <w:tc>
          <w:tcPr>
            <w:tcW w:w="8725" w:type="dxa"/>
            <w:tcBorders>
              <w:top w:val="single" w:sz="4" w:space="0" w:color="auto"/>
              <w:left w:val="single" w:sz="4" w:space="0" w:color="auto"/>
              <w:bottom w:val="single" w:sz="4" w:space="0" w:color="auto"/>
              <w:right w:val="single" w:sz="4" w:space="0" w:color="auto"/>
            </w:tcBorders>
          </w:tcPr>
          <w:p w14:paraId="04BC9A81" w14:textId="77777777" w:rsidR="008D1A67" w:rsidRPr="005F39BC" w:rsidRDefault="008D1A67" w:rsidP="008D1A67">
            <w:pPr>
              <w:pStyle w:val="NoSpacing"/>
              <w:rPr>
                <w:rFonts w:cstheme="minorHAnsi"/>
                <w:b/>
                <w:sz w:val="8"/>
                <w:szCs w:val="8"/>
                <w:u w:val="single"/>
              </w:rPr>
            </w:pPr>
          </w:p>
          <w:p w14:paraId="527FFA7D" w14:textId="77777777" w:rsidR="008D1A67" w:rsidRPr="001613E6" w:rsidRDefault="008D1A67" w:rsidP="008D1A67">
            <w:pPr>
              <w:pStyle w:val="NoSpacing"/>
              <w:rPr>
                <w:rFonts w:cstheme="minorHAnsi"/>
                <w:b/>
                <w:u w:val="single"/>
              </w:rPr>
            </w:pPr>
            <w:r w:rsidRPr="001613E6">
              <w:rPr>
                <w:rFonts w:cstheme="minorHAnsi"/>
                <w:b/>
                <w:u w:val="single"/>
              </w:rPr>
              <w:t>Family Camp</w:t>
            </w:r>
          </w:p>
          <w:p w14:paraId="12B96D06" w14:textId="77777777" w:rsidR="008D1A67" w:rsidRPr="001613E6" w:rsidRDefault="008D1A67" w:rsidP="008D1A67">
            <w:pPr>
              <w:rPr>
                <w:rFonts w:asciiTheme="minorHAnsi" w:hAnsiTheme="minorHAnsi" w:cstheme="minorHAnsi"/>
                <w:sz w:val="22"/>
                <w:szCs w:val="22"/>
              </w:rPr>
            </w:pPr>
            <w:r w:rsidRPr="001613E6">
              <w:rPr>
                <w:rFonts w:asciiTheme="minorHAnsi" w:hAnsiTheme="minorHAnsi" w:cstheme="minorHAnsi"/>
                <w:sz w:val="22"/>
                <w:szCs w:val="22"/>
              </w:rPr>
              <w:t>The Kirtland Air Force Base Family Camp is located at 24250 F Street, near the Eubank gate. Retirees and dependents with a current valid military ID may stay at the Family Camp in an RV for up to 6 months at a time. Once that time is up, you must vacate KAFB for 6 months before being eligible to return. The cost for full hook-up is $35 per night. If interested, please contact Fam Camp at (505) 846-0377 to reserve a space.</w:t>
            </w:r>
          </w:p>
          <w:p w14:paraId="5EDFEEF1" w14:textId="77777777" w:rsidR="008D1A67" w:rsidRPr="005F39BC" w:rsidRDefault="008D1A67" w:rsidP="008D1A67">
            <w:pPr>
              <w:pStyle w:val="NoSpacing"/>
              <w:rPr>
                <w:bCs/>
                <w:sz w:val="8"/>
                <w:szCs w:val="8"/>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242A5F9D" w14:textId="77777777" w:rsidR="008D1A67" w:rsidRDefault="008D1A67" w:rsidP="008D1A67">
            <w:pPr>
              <w:jc w:val="center"/>
              <w:rPr>
                <w:rFonts w:ascii="Gill Sans MT" w:hAnsi="Gill Sans MT"/>
                <w:b/>
              </w:rPr>
            </w:pPr>
            <w:r>
              <w:rPr>
                <w:rFonts w:ascii="Gill Sans MT" w:hAnsi="Gill Sans MT"/>
                <w:b/>
              </w:rPr>
              <w:t>Family</w:t>
            </w:r>
          </w:p>
          <w:p w14:paraId="4FDE7615" w14:textId="74B14C47" w:rsidR="008D1A67" w:rsidRPr="00CA0080" w:rsidRDefault="008D1A67" w:rsidP="008D1A67">
            <w:pPr>
              <w:jc w:val="center"/>
              <w:rPr>
                <w:rFonts w:ascii="Gill Sans MT" w:hAnsi="Gill Sans MT"/>
                <w:b/>
              </w:rPr>
            </w:pPr>
            <w:r>
              <w:rPr>
                <w:rFonts w:ascii="Gill Sans MT" w:hAnsi="Gill Sans MT"/>
                <w:b/>
              </w:rPr>
              <w:t>Camp</w:t>
            </w:r>
          </w:p>
        </w:tc>
      </w:tr>
      <w:tr w:rsidR="008D1A67" w14:paraId="46F9BFD7" w14:textId="77777777" w:rsidTr="00327253">
        <w:trPr>
          <w:jc w:val="center"/>
        </w:trPr>
        <w:tc>
          <w:tcPr>
            <w:tcW w:w="8725" w:type="dxa"/>
            <w:tcBorders>
              <w:top w:val="single" w:sz="4" w:space="0" w:color="auto"/>
              <w:left w:val="single" w:sz="4" w:space="0" w:color="auto"/>
              <w:bottom w:val="single" w:sz="4" w:space="0" w:color="auto"/>
              <w:right w:val="single" w:sz="4" w:space="0" w:color="auto"/>
            </w:tcBorders>
          </w:tcPr>
          <w:p w14:paraId="5349212D" w14:textId="77777777" w:rsidR="008D1A67" w:rsidRPr="005F39BC" w:rsidRDefault="008D1A67" w:rsidP="008D1A67">
            <w:pPr>
              <w:pStyle w:val="NoSpacing"/>
              <w:rPr>
                <w:rFonts w:cstheme="minorHAnsi"/>
                <w:b/>
                <w:sz w:val="8"/>
                <w:szCs w:val="8"/>
                <w:u w:val="single"/>
              </w:rPr>
            </w:pPr>
          </w:p>
          <w:p w14:paraId="378A8DFF" w14:textId="77777777" w:rsidR="008D1A67" w:rsidRPr="001613E6" w:rsidRDefault="008D1A67" w:rsidP="008D1A67">
            <w:pPr>
              <w:pStyle w:val="NoSpacing"/>
              <w:rPr>
                <w:rFonts w:cstheme="minorHAnsi"/>
                <w:b/>
                <w:u w:val="single"/>
              </w:rPr>
            </w:pPr>
            <w:r w:rsidRPr="001613E6">
              <w:rPr>
                <w:rFonts w:cstheme="minorHAnsi"/>
                <w:b/>
                <w:u w:val="single"/>
              </w:rPr>
              <w:t>RV Storage</w:t>
            </w:r>
          </w:p>
          <w:p w14:paraId="55BA6476" w14:textId="7D246AE6" w:rsidR="008D1A67" w:rsidRDefault="008D1A67" w:rsidP="008D1A67">
            <w:pPr>
              <w:pStyle w:val="NoSpacing"/>
              <w:rPr>
                <w:rFonts w:cstheme="minorHAnsi"/>
              </w:rPr>
            </w:pPr>
            <w:r w:rsidRPr="001613E6">
              <w:rPr>
                <w:rFonts w:eastAsia="Times New Roman" w:cstheme="minorHAnsi"/>
              </w:rPr>
              <w:t xml:space="preserve">KAFB has several locations around the base for dry storing an RV. </w:t>
            </w:r>
            <w:r w:rsidRPr="001613E6">
              <w:rPr>
                <w:rFonts w:cstheme="minorHAnsi"/>
              </w:rPr>
              <w:t xml:space="preserve">Retirees and dependents with a current valid military ID are eligible to use this area. </w:t>
            </w:r>
            <w:r w:rsidRPr="001613E6">
              <w:rPr>
                <w:rFonts w:eastAsia="Times New Roman" w:cstheme="minorHAnsi"/>
              </w:rPr>
              <w:t xml:space="preserve">The cost is $30 - $55 per month, depending on the size of the RV. For more information and to reserve a space </w:t>
            </w:r>
            <w:r w:rsidRPr="001613E6">
              <w:rPr>
                <w:rFonts w:cstheme="minorHAnsi"/>
              </w:rPr>
              <w:t>visit Outdoor Recreation in the CORE building (next to the BX). You will need to bring a current RV Registration and proof of insurance.</w:t>
            </w:r>
          </w:p>
          <w:p w14:paraId="1AFB177A" w14:textId="77777777" w:rsidR="008D1A67" w:rsidRPr="005F39BC" w:rsidRDefault="008D1A67" w:rsidP="008D1A67">
            <w:pPr>
              <w:pStyle w:val="NoSpacing"/>
              <w:rPr>
                <w:rFonts w:cstheme="minorHAnsi"/>
                <w:b/>
                <w:sz w:val="8"/>
                <w:szCs w:val="8"/>
                <w:u w:val="single"/>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7C2DA775" w14:textId="77777777" w:rsidR="008D1A67" w:rsidRDefault="008D1A67" w:rsidP="008D1A67">
            <w:pPr>
              <w:jc w:val="center"/>
              <w:rPr>
                <w:rFonts w:ascii="Gill Sans MT" w:hAnsi="Gill Sans MT" w:cs="Gill Sans"/>
                <w:b/>
              </w:rPr>
            </w:pPr>
            <w:r>
              <w:rPr>
                <w:rFonts w:ascii="Gill Sans MT" w:hAnsi="Gill Sans MT" w:cs="Gill Sans"/>
                <w:b/>
              </w:rPr>
              <w:t>RV</w:t>
            </w:r>
          </w:p>
          <w:p w14:paraId="2DC057EC" w14:textId="7E7E3B6C" w:rsidR="008D1A67" w:rsidRDefault="008D1A67" w:rsidP="008D1A67">
            <w:pPr>
              <w:jc w:val="center"/>
              <w:rPr>
                <w:rFonts w:ascii="Gill Sans MT" w:hAnsi="Gill Sans MT"/>
                <w:b/>
              </w:rPr>
            </w:pPr>
            <w:r>
              <w:rPr>
                <w:rFonts w:ascii="Gill Sans MT" w:hAnsi="Gill Sans MT" w:cs="Gill Sans"/>
                <w:b/>
              </w:rPr>
              <w:t>Storage</w:t>
            </w:r>
          </w:p>
        </w:tc>
      </w:tr>
      <w:tr w:rsidR="008D1A67" w14:paraId="3F3CD7F5" w14:textId="77777777" w:rsidTr="00327253">
        <w:trPr>
          <w:jc w:val="center"/>
        </w:trPr>
        <w:tc>
          <w:tcPr>
            <w:tcW w:w="8725" w:type="dxa"/>
            <w:tcBorders>
              <w:top w:val="single" w:sz="4" w:space="0" w:color="auto"/>
              <w:left w:val="single" w:sz="4" w:space="0" w:color="auto"/>
              <w:bottom w:val="single" w:sz="4" w:space="0" w:color="auto"/>
              <w:right w:val="single" w:sz="4" w:space="0" w:color="auto"/>
            </w:tcBorders>
          </w:tcPr>
          <w:p w14:paraId="35562664" w14:textId="77777777" w:rsidR="008D1A67" w:rsidRPr="008102B3" w:rsidRDefault="008D1A67" w:rsidP="008D1A67">
            <w:pPr>
              <w:rPr>
                <w:rFonts w:asciiTheme="minorHAnsi" w:hAnsiTheme="minorHAnsi" w:cstheme="minorHAnsi"/>
                <w:b/>
                <w:sz w:val="6"/>
                <w:szCs w:val="6"/>
                <w:u w:val="single"/>
              </w:rPr>
            </w:pPr>
          </w:p>
          <w:p w14:paraId="450B9ED9" w14:textId="77777777" w:rsidR="008D1A67" w:rsidRPr="008102B3" w:rsidRDefault="008D1A67" w:rsidP="008D1A67">
            <w:pPr>
              <w:rPr>
                <w:rStyle w:val="Strong"/>
                <w:rFonts w:asciiTheme="minorHAnsi" w:hAnsiTheme="minorHAnsi" w:cstheme="minorHAnsi"/>
                <w:bCs w:val="0"/>
                <w:sz w:val="20"/>
                <w:szCs w:val="20"/>
                <w:u w:val="single"/>
              </w:rPr>
            </w:pPr>
            <w:r w:rsidRPr="008102B3">
              <w:rPr>
                <w:rFonts w:asciiTheme="minorHAnsi" w:hAnsiTheme="minorHAnsi" w:cstheme="minorHAnsi"/>
                <w:b/>
                <w:sz w:val="20"/>
                <w:szCs w:val="20"/>
                <w:u w:val="single"/>
              </w:rPr>
              <w:t>Kirtland AFB Gate Operations</w:t>
            </w:r>
          </w:p>
          <w:p w14:paraId="69D9C079" w14:textId="41CF7575" w:rsidR="008D1A67" w:rsidRPr="008102B3" w:rsidRDefault="008D1A67" w:rsidP="008D1A67">
            <w:pPr>
              <w:rPr>
                <w:rStyle w:val="Strong"/>
                <w:rFonts w:asciiTheme="minorHAnsi" w:hAnsiTheme="minorHAnsi" w:cstheme="minorHAnsi"/>
                <w:b w:val="0"/>
                <w:color w:val="000000"/>
                <w:sz w:val="20"/>
                <w:szCs w:val="20"/>
                <w:bdr w:val="none" w:sz="0" w:space="0" w:color="auto" w:frame="1"/>
              </w:rPr>
            </w:pPr>
            <w:r w:rsidRPr="008102B3">
              <w:rPr>
                <w:rStyle w:val="Strong"/>
                <w:rFonts w:asciiTheme="minorHAnsi" w:hAnsiTheme="minorHAnsi" w:cstheme="minorHAnsi"/>
                <w:b w:val="0"/>
                <w:color w:val="000000"/>
                <w:sz w:val="20"/>
                <w:szCs w:val="20"/>
                <w:bdr w:val="none" w:sz="0" w:space="0" w:color="auto" w:frame="1"/>
              </w:rPr>
              <w:t>Carlisle Gate – weekdays 5</w:t>
            </w:r>
            <w:r>
              <w:rPr>
                <w:rStyle w:val="Strong"/>
                <w:rFonts w:asciiTheme="minorHAnsi" w:hAnsiTheme="minorHAnsi" w:cstheme="minorHAnsi"/>
                <w:b w:val="0"/>
                <w:color w:val="000000"/>
                <w:sz w:val="20"/>
                <w:szCs w:val="20"/>
                <w:bdr w:val="none" w:sz="0" w:space="0" w:color="auto" w:frame="1"/>
              </w:rPr>
              <w:t>:</w:t>
            </w:r>
            <w:r w:rsidRPr="008102B3">
              <w:rPr>
                <w:rStyle w:val="Strong"/>
                <w:rFonts w:asciiTheme="minorHAnsi" w:hAnsiTheme="minorHAnsi" w:cstheme="minorHAnsi"/>
                <w:b w:val="0"/>
                <w:color w:val="000000"/>
                <w:sz w:val="20"/>
                <w:szCs w:val="20"/>
                <w:bdr w:val="none" w:sz="0" w:space="0" w:color="auto" w:frame="1"/>
              </w:rPr>
              <w:t xml:space="preserve">30 </w:t>
            </w:r>
            <w:r>
              <w:rPr>
                <w:rStyle w:val="Strong"/>
                <w:rFonts w:asciiTheme="minorHAnsi" w:hAnsiTheme="minorHAnsi" w:cstheme="minorHAnsi"/>
                <w:b w:val="0"/>
                <w:color w:val="000000"/>
                <w:sz w:val="20"/>
                <w:szCs w:val="20"/>
                <w:bdr w:val="none" w:sz="0" w:space="0" w:color="auto" w:frame="1"/>
              </w:rPr>
              <w:t xml:space="preserve">am </w:t>
            </w:r>
            <w:r w:rsidRPr="008102B3">
              <w:rPr>
                <w:rStyle w:val="Strong"/>
                <w:rFonts w:asciiTheme="minorHAnsi" w:hAnsiTheme="minorHAnsi" w:cstheme="minorHAnsi"/>
                <w:b w:val="0"/>
                <w:color w:val="000000"/>
                <w:sz w:val="20"/>
                <w:szCs w:val="20"/>
                <w:bdr w:val="none" w:sz="0" w:space="0" w:color="auto" w:frame="1"/>
              </w:rPr>
              <w:t xml:space="preserve">– </w:t>
            </w:r>
            <w:r>
              <w:rPr>
                <w:rStyle w:val="Strong"/>
                <w:rFonts w:asciiTheme="minorHAnsi" w:hAnsiTheme="minorHAnsi" w:cstheme="minorHAnsi"/>
                <w:b w:val="0"/>
                <w:color w:val="000000"/>
                <w:sz w:val="20"/>
                <w:szCs w:val="20"/>
                <w:bdr w:val="none" w:sz="0" w:space="0" w:color="auto" w:frame="1"/>
              </w:rPr>
              <w:t>9:</w:t>
            </w:r>
            <w:r w:rsidRPr="008102B3">
              <w:rPr>
                <w:rStyle w:val="Strong"/>
                <w:rFonts w:asciiTheme="minorHAnsi" w:hAnsiTheme="minorHAnsi" w:cstheme="minorHAnsi"/>
                <w:b w:val="0"/>
                <w:color w:val="000000"/>
                <w:sz w:val="20"/>
                <w:szCs w:val="20"/>
                <w:bdr w:val="none" w:sz="0" w:space="0" w:color="auto" w:frame="1"/>
              </w:rPr>
              <w:t>00</w:t>
            </w:r>
            <w:r>
              <w:rPr>
                <w:rStyle w:val="Strong"/>
                <w:rFonts w:asciiTheme="minorHAnsi" w:hAnsiTheme="minorHAnsi" w:cstheme="minorHAnsi"/>
                <w:b w:val="0"/>
                <w:color w:val="000000"/>
                <w:sz w:val="20"/>
                <w:szCs w:val="20"/>
                <w:bdr w:val="none" w:sz="0" w:space="0" w:color="auto" w:frame="1"/>
              </w:rPr>
              <w:t xml:space="preserve"> am</w:t>
            </w:r>
            <w:r w:rsidRPr="008102B3">
              <w:rPr>
                <w:rStyle w:val="Strong"/>
                <w:rFonts w:asciiTheme="minorHAnsi" w:hAnsiTheme="minorHAnsi" w:cstheme="minorHAnsi"/>
                <w:b w:val="0"/>
                <w:color w:val="000000"/>
                <w:sz w:val="20"/>
                <w:szCs w:val="20"/>
                <w:bdr w:val="none" w:sz="0" w:space="0" w:color="auto" w:frame="1"/>
              </w:rPr>
              <w:t xml:space="preserve"> in/outbound, </w:t>
            </w:r>
            <w:r>
              <w:rPr>
                <w:rStyle w:val="Strong"/>
                <w:rFonts w:asciiTheme="minorHAnsi" w:hAnsiTheme="minorHAnsi" w:cstheme="minorHAnsi"/>
                <w:b w:val="0"/>
                <w:color w:val="000000"/>
                <w:sz w:val="20"/>
                <w:szCs w:val="20"/>
                <w:bdr w:val="none" w:sz="0" w:space="0" w:color="auto" w:frame="1"/>
              </w:rPr>
              <w:t>3:</w:t>
            </w:r>
            <w:r w:rsidRPr="008102B3">
              <w:rPr>
                <w:rStyle w:val="Strong"/>
                <w:rFonts w:asciiTheme="minorHAnsi" w:hAnsiTheme="minorHAnsi" w:cstheme="minorHAnsi"/>
                <w:b w:val="0"/>
                <w:color w:val="000000"/>
                <w:sz w:val="20"/>
                <w:szCs w:val="20"/>
                <w:bdr w:val="none" w:sz="0" w:space="0" w:color="auto" w:frame="1"/>
              </w:rPr>
              <w:t>30</w:t>
            </w:r>
            <w:r>
              <w:rPr>
                <w:rStyle w:val="Strong"/>
                <w:rFonts w:asciiTheme="minorHAnsi" w:hAnsiTheme="minorHAnsi" w:cstheme="minorHAnsi"/>
                <w:b w:val="0"/>
                <w:color w:val="000000"/>
                <w:sz w:val="20"/>
                <w:szCs w:val="20"/>
                <w:bdr w:val="none" w:sz="0" w:space="0" w:color="auto" w:frame="1"/>
              </w:rPr>
              <w:t xml:space="preserve"> pm</w:t>
            </w:r>
            <w:r w:rsidRPr="008102B3">
              <w:rPr>
                <w:rStyle w:val="Strong"/>
                <w:rFonts w:asciiTheme="minorHAnsi" w:hAnsiTheme="minorHAnsi" w:cstheme="minorHAnsi"/>
                <w:b w:val="0"/>
                <w:color w:val="000000"/>
                <w:sz w:val="20"/>
                <w:szCs w:val="20"/>
                <w:bdr w:val="none" w:sz="0" w:space="0" w:color="auto" w:frame="1"/>
              </w:rPr>
              <w:t xml:space="preserve"> – </w:t>
            </w:r>
            <w:r>
              <w:rPr>
                <w:rStyle w:val="Strong"/>
                <w:rFonts w:asciiTheme="minorHAnsi" w:hAnsiTheme="minorHAnsi" w:cstheme="minorHAnsi"/>
                <w:b w:val="0"/>
                <w:color w:val="000000"/>
                <w:sz w:val="20"/>
                <w:szCs w:val="20"/>
                <w:bdr w:val="none" w:sz="0" w:space="0" w:color="auto" w:frame="1"/>
              </w:rPr>
              <w:t>5:</w:t>
            </w:r>
            <w:r w:rsidRPr="008102B3">
              <w:rPr>
                <w:rStyle w:val="Strong"/>
                <w:rFonts w:asciiTheme="minorHAnsi" w:hAnsiTheme="minorHAnsi" w:cstheme="minorHAnsi"/>
                <w:b w:val="0"/>
                <w:color w:val="000000"/>
                <w:sz w:val="20"/>
                <w:szCs w:val="20"/>
                <w:bdr w:val="none" w:sz="0" w:space="0" w:color="auto" w:frame="1"/>
              </w:rPr>
              <w:t xml:space="preserve">30 </w:t>
            </w:r>
            <w:r>
              <w:rPr>
                <w:rStyle w:val="Strong"/>
                <w:rFonts w:asciiTheme="minorHAnsi" w:hAnsiTheme="minorHAnsi" w:cstheme="minorHAnsi"/>
                <w:b w:val="0"/>
                <w:color w:val="000000"/>
                <w:sz w:val="20"/>
                <w:szCs w:val="20"/>
                <w:bdr w:val="none" w:sz="0" w:space="0" w:color="auto" w:frame="1"/>
              </w:rPr>
              <w:t xml:space="preserve">pm </w:t>
            </w:r>
            <w:r w:rsidRPr="008102B3">
              <w:rPr>
                <w:rStyle w:val="Strong"/>
                <w:rFonts w:asciiTheme="minorHAnsi" w:hAnsiTheme="minorHAnsi" w:cstheme="minorHAnsi"/>
                <w:b w:val="0"/>
                <w:color w:val="000000"/>
                <w:sz w:val="20"/>
                <w:szCs w:val="20"/>
                <w:bdr w:val="none" w:sz="0" w:space="0" w:color="auto" w:frame="1"/>
              </w:rPr>
              <w:t>outbound only</w:t>
            </w:r>
          </w:p>
          <w:p w14:paraId="61B9D366" w14:textId="77777777" w:rsidR="008D1A67" w:rsidRPr="008102B3" w:rsidRDefault="008D1A67" w:rsidP="008D1A67">
            <w:pPr>
              <w:rPr>
                <w:rStyle w:val="Strong"/>
                <w:rFonts w:asciiTheme="minorHAnsi" w:hAnsiTheme="minorHAnsi" w:cstheme="minorHAnsi"/>
                <w:b w:val="0"/>
                <w:color w:val="000000"/>
                <w:sz w:val="20"/>
                <w:szCs w:val="20"/>
                <w:bdr w:val="none" w:sz="0" w:space="0" w:color="auto" w:frame="1"/>
              </w:rPr>
            </w:pPr>
            <w:r w:rsidRPr="008102B3">
              <w:rPr>
                <w:rStyle w:val="Strong"/>
                <w:rFonts w:asciiTheme="minorHAnsi" w:hAnsiTheme="minorHAnsi" w:cstheme="minorHAnsi"/>
                <w:b w:val="0"/>
                <w:color w:val="000000"/>
                <w:sz w:val="20"/>
                <w:szCs w:val="20"/>
                <w:bdr w:val="none" w:sz="0" w:space="0" w:color="auto" w:frame="1"/>
              </w:rPr>
              <w:t>Eubank Gate – open 24/7</w:t>
            </w:r>
          </w:p>
          <w:p w14:paraId="30EFCA0B" w14:textId="1D063B1C" w:rsidR="008D1A67" w:rsidRPr="008102B3" w:rsidRDefault="008D1A67" w:rsidP="008D1A67">
            <w:pPr>
              <w:rPr>
                <w:rStyle w:val="Strong"/>
                <w:rFonts w:asciiTheme="minorHAnsi" w:hAnsiTheme="minorHAnsi" w:cstheme="minorHAnsi"/>
                <w:b w:val="0"/>
                <w:color w:val="000000"/>
                <w:sz w:val="20"/>
                <w:szCs w:val="20"/>
                <w:bdr w:val="none" w:sz="0" w:space="0" w:color="auto" w:frame="1"/>
              </w:rPr>
            </w:pPr>
            <w:r w:rsidRPr="008102B3">
              <w:rPr>
                <w:rStyle w:val="Strong"/>
                <w:rFonts w:asciiTheme="minorHAnsi" w:hAnsiTheme="minorHAnsi" w:cstheme="minorHAnsi"/>
                <w:b w:val="0"/>
                <w:color w:val="000000"/>
                <w:sz w:val="20"/>
                <w:szCs w:val="20"/>
                <w:bdr w:val="none" w:sz="0" w:space="0" w:color="auto" w:frame="1"/>
              </w:rPr>
              <w:t xml:space="preserve">Gibson Gate – open </w:t>
            </w:r>
            <w:r>
              <w:rPr>
                <w:rStyle w:val="Strong"/>
                <w:rFonts w:asciiTheme="minorHAnsi" w:hAnsiTheme="minorHAnsi" w:cstheme="minorHAnsi"/>
                <w:b w:val="0"/>
                <w:color w:val="000000"/>
                <w:sz w:val="20"/>
                <w:szCs w:val="20"/>
                <w:bdr w:val="none" w:sz="0" w:space="0" w:color="auto" w:frame="1"/>
              </w:rPr>
              <w:t>5:</w:t>
            </w:r>
            <w:r w:rsidRPr="008102B3">
              <w:rPr>
                <w:rStyle w:val="Strong"/>
                <w:rFonts w:asciiTheme="minorHAnsi" w:hAnsiTheme="minorHAnsi" w:cstheme="minorHAnsi"/>
                <w:b w:val="0"/>
                <w:color w:val="000000"/>
                <w:sz w:val="20"/>
                <w:szCs w:val="20"/>
                <w:bdr w:val="none" w:sz="0" w:space="0" w:color="auto" w:frame="1"/>
              </w:rPr>
              <w:t>30</w:t>
            </w:r>
            <w:r>
              <w:rPr>
                <w:rStyle w:val="Strong"/>
                <w:rFonts w:asciiTheme="minorHAnsi" w:hAnsiTheme="minorHAnsi" w:cstheme="minorHAnsi"/>
                <w:b w:val="0"/>
                <w:color w:val="000000"/>
                <w:sz w:val="20"/>
                <w:szCs w:val="20"/>
                <w:bdr w:val="none" w:sz="0" w:space="0" w:color="auto" w:frame="1"/>
              </w:rPr>
              <w:t xml:space="preserve"> am</w:t>
            </w:r>
            <w:r w:rsidRPr="008102B3">
              <w:rPr>
                <w:rStyle w:val="Strong"/>
                <w:rFonts w:asciiTheme="minorHAnsi" w:hAnsiTheme="minorHAnsi" w:cstheme="minorHAnsi"/>
                <w:b w:val="0"/>
                <w:color w:val="000000"/>
                <w:sz w:val="20"/>
                <w:szCs w:val="20"/>
                <w:bdr w:val="none" w:sz="0" w:space="0" w:color="auto" w:frame="1"/>
              </w:rPr>
              <w:t xml:space="preserve"> – </w:t>
            </w:r>
            <w:r>
              <w:rPr>
                <w:rStyle w:val="Strong"/>
                <w:rFonts w:asciiTheme="minorHAnsi" w:hAnsiTheme="minorHAnsi" w:cstheme="minorHAnsi"/>
                <w:b w:val="0"/>
                <w:color w:val="000000"/>
                <w:sz w:val="20"/>
                <w:szCs w:val="20"/>
                <w:bdr w:val="none" w:sz="0" w:space="0" w:color="auto" w:frame="1"/>
              </w:rPr>
              <w:t>7:</w:t>
            </w:r>
            <w:r w:rsidRPr="008102B3">
              <w:rPr>
                <w:rStyle w:val="Strong"/>
                <w:rFonts w:asciiTheme="minorHAnsi" w:hAnsiTheme="minorHAnsi" w:cstheme="minorHAnsi"/>
                <w:b w:val="0"/>
                <w:color w:val="000000"/>
                <w:sz w:val="20"/>
                <w:szCs w:val="20"/>
                <w:bdr w:val="none" w:sz="0" w:space="0" w:color="auto" w:frame="1"/>
              </w:rPr>
              <w:t xml:space="preserve">30 </w:t>
            </w:r>
            <w:r>
              <w:rPr>
                <w:rStyle w:val="Strong"/>
                <w:rFonts w:asciiTheme="minorHAnsi" w:hAnsiTheme="minorHAnsi" w:cstheme="minorHAnsi"/>
                <w:b w:val="0"/>
                <w:color w:val="000000"/>
                <w:sz w:val="20"/>
                <w:szCs w:val="20"/>
                <w:bdr w:val="none" w:sz="0" w:space="0" w:color="auto" w:frame="1"/>
              </w:rPr>
              <w:t xml:space="preserve">pm </w:t>
            </w:r>
            <w:r w:rsidRPr="008102B3">
              <w:rPr>
                <w:rStyle w:val="Strong"/>
                <w:rFonts w:asciiTheme="minorHAnsi" w:hAnsiTheme="minorHAnsi" w:cstheme="minorHAnsi"/>
                <w:b w:val="0"/>
                <w:color w:val="000000"/>
                <w:sz w:val="20"/>
                <w:szCs w:val="20"/>
                <w:bdr w:val="none" w:sz="0" w:space="0" w:color="auto" w:frame="1"/>
              </w:rPr>
              <w:t>daily</w:t>
            </w:r>
          </w:p>
          <w:p w14:paraId="7A26E79A" w14:textId="77777777" w:rsidR="008D1A67" w:rsidRPr="008102B3" w:rsidRDefault="008D1A67" w:rsidP="008D1A67">
            <w:pPr>
              <w:rPr>
                <w:rStyle w:val="Strong"/>
                <w:rFonts w:asciiTheme="minorHAnsi" w:hAnsiTheme="minorHAnsi" w:cstheme="minorHAnsi"/>
                <w:b w:val="0"/>
                <w:color w:val="000000"/>
                <w:sz w:val="20"/>
                <w:szCs w:val="20"/>
                <w:bdr w:val="none" w:sz="0" w:space="0" w:color="auto" w:frame="1"/>
              </w:rPr>
            </w:pPr>
            <w:r w:rsidRPr="008102B3">
              <w:rPr>
                <w:rStyle w:val="Strong"/>
                <w:rFonts w:asciiTheme="minorHAnsi" w:hAnsiTheme="minorHAnsi" w:cstheme="minorHAnsi"/>
                <w:b w:val="0"/>
                <w:color w:val="000000"/>
                <w:sz w:val="20"/>
                <w:szCs w:val="20"/>
                <w:bdr w:val="none" w:sz="0" w:space="0" w:color="auto" w:frame="1"/>
              </w:rPr>
              <w:t>Maxwell Gate – open 24/7</w:t>
            </w:r>
          </w:p>
          <w:p w14:paraId="418FF675" w14:textId="77777777" w:rsidR="008D1A67" w:rsidRPr="008102B3" w:rsidRDefault="008D1A67" w:rsidP="008D1A67">
            <w:pPr>
              <w:rPr>
                <w:rStyle w:val="Strong"/>
                <w:rFonts w:asciiTheme="minorHAnsi" w:hAnsiTheme="minorHAnsi" w:cstheme="minorHAnsi"/>
                <w:b w:val="0"/>
                <w:color w:val="000000"/>
                <w:sz w:val="20"/>
                <w:szCs w:val="20"/>
                <w:bdr w:val="none" w:sz="0" w:space="0" w:color="auto" w:frame="1"/>
              </w:rPr>
            </w:pPr>
            <w:r w:rsidRPr="008102B3">
              <w:rPr>
                <w:rStyle w:val="Strong"/>
                <w:rFonts w:asciiTheme="minorHAnsi" w:hAnsiTheme="minorHAnsi" w:cstheme="minorHAnsi"/>
                <w:b w:val="0"/>
                <w:color w:val="000000"/>
                <w:sz w:val="20"/>
                <w:szCs w:val="20"/>
                <w:bdr w:val="none" w:sz="0" w:space="0" w:color="auto" w:frame="1"/>
              </w:rPr>
              <w:t>Truman Gate – open 24/7 with Visitor Control Center</w:t>
            </w:r>
          </w:p>
          <w:p w14:paraId="4AEEB58E" w14:textId="212A913E" w:rsidR="008D1A67" w:rsidRPr="008102B3" w:rsidRDefault="008D1A67" w:rsidP="008D1A67">
            <w:pPr>
              <w:pStyle w:val="NoSpacing"/>
              <w:rPr>
                <w:sz w:val="20"/>
                <w:szCs w:val="20"/>
              </w:rPr>
            </w:pPr>
            <w:r w:rsidRPr="008102B3">
              <w:rPr>
                <w:rStyle w:val="Strong"/>
                <w:rFonts w:cstheme="minorHAnsi"/>
                <w:b w:val="0"/>
                <w:color w:val="000000"/>
                <w:sz w:val="20"/>
                <w:szCs w:val="20"/>
                <w:bdr w:val="none" w:sz="0" w:space="0" w:color="auto" w:frame="1"/>
              </w:rPr>
              <w:t xml:space="preserve">Wyoming Gate – </w:t>
            </w:r>
            <w:r w:rsidRPr="008102B3">
              <w:rPr>
                <w:sz w:val="20"/>
                <w:szCs w:val="20"/>
              </w:rPr>
              <w:t xml:space="preserve">weekdays </w:t>
            </w:r>
            <w:r>
              <w:rPr>
                <w:sz w:val="20"/>
                <w:szCs w:val="20"/>
              </w:rPr>
              <w:t>5:</w:t>
            </w:r>
            <w:r w:rsidRPr="008102B3">
              <w:rPr>
                <w:sz w:val="20"/>
                <w:szCs w:val="20"/>
              </w:rPr>
              <w:t>30</w:t>
            </w:r>
            <w:r>
              <w:rPr>
                <w:sz w:val="20"/>
                <w:szCs w:val="20"/>
              </w:rPr>
              <w:t xml:space="preserve"> am</w:t>
            </w:r>
            <w:r w:rsidRPr="008102B3">
              <w:rPr>
                <w:sz w:val="20"/>
                <w:szCs w:val="20"/>
              </w:rPr>
              <w:t xml:space="preserve"> </w:t>
            </w:r>
            <w:r>
              <w:rPr>
                <w:sz w:val="20"/>
                <w:szCs w:val="20"/>
              </w:rPr>
              <w:t>–</w:t>
            </w:r>
            <w:r w:rsidRPr="008102B3">
              <w:rPr>
                <w:sz w:val="20"/>
                <w:szCs w:val="20"/>
              </w:rPr>
              <w:t xml:space="preserve"> </w:t>
            </w:r>
            <w:r>
              <w:rPr>
                <w:sz w:val="20"/>
                <w:szCs w:val="20"/>
              </w:rPr>
              <w:t>9:</w:t>
            </w:r>
            <w:r w:rsidRPr="008102B3">
              <w:rPr>
                <w:sz w:val="20"/>
                <w:szCs w:val="20"/>
              </w:rPr>
              <w:t>00</w:t>
            </w:r>
            <w:r>
              <w:rPr>
                <w:sz w:val="20"/>
                <w:szCs w:val="20"/>
              </w:rPr>
              <w:t xml:space="preserve"> am</w:t>
            </w:r>
            <w:r w:rsidRPr="008102B3">
              <w:rPr>
                <w:sz w:val="20"/>
                <w:szCs w:val="20"/>
              </w:rPr>
              <w:t xml:space="preserve"> in/outbound, </w:t>
            </w:r>
            <w:r>
              <w:rPr>
                <w:sz w:val="20"/>
                <w:szCs w:val="20"/>
              </w:rPr>
              <w:t>3:</w:t>
            </w:r>
            <w:r w:rsidRPr="008102B3">
              <w:rPr>
                <w:sz w:val="20"/>
                <w:szCs w:val="20"/>
              </w:rPr>
              <w:t>30</w:t>
            </w:r>
            <w:r>
              <w:rPr>
                <w:sz w:val="20"/>
                <w:szCs w:val="20"/>
              </w:rPr>
              <w:t xml:space="preserve"> pm</w:t>
            </w:r>
            <w:r w:rsidRPr="008102B3">
              <w:rPr>
                <w:sz w:val="20"/>
                <w:szCs w:val="20"/>
              </w:rPr>
              <w:t xml:space="preserve"> – </w:t>
            </w:r>
            <w:r>
              <w:rPr>
                <w:sz w:val="20"/>
                <w:szCs w:val="20"/>
              </w:rPr>
              <w:t>5:</w:t>
            </w:r>
            <w:r w:rsidRPr="008102B3">
              <w:rPr>
                <w:sz w:val="20"/>
                <w:szCs w:val="20"/>
              </w:rPr>
              <w:t xml:space="preserve">30 </w:t>
            </w:r>
            <w:r>
              <w:rPr>
                <w:sz w:val="20"/>
                <w:szCs w:val="20"/>
              </w:rPr>
              <w:t xml:space="preserve">pm </w:t>
            </w:r>
            <w:r w:rsidRPr="008102B3">
              <w:rPr>
                <w:sz w:val="20"/>
                <w:szCs w:val="20"/>
              </w:rPr>
              <w:t>outbound only</w:t>
            </w:r>
          </w:p>
          <w:p w14:paraId="32CFE11E" w14:textId="5EBE4626" w:rsidR="008D1A67" w:rsidRPr="008102B3" w:rsidRDefault="008D1A67" w:rsidP="008D1A67">
            <w:pPr>
              <w:pStyle w:val="NoSpacing"/>
              <w:rPr>
                <w:rFonts w:cstheme="minorHAnsi"/>
                <w:b/>
                <w:sz w:val="6"/>
                <w:szCs w:val="6"/>
                <w:u w:val="single"/>
              </w:rPr>
            </w:pPr>
          </w:p>
        </w:tc>
        <w:tc>
          <w:tcPr>
            <w:tcW w:w="1944" w:type="dxa"/>
            <w:tcBorders>
              <w:top w:val="single" w:sz="4" w:space="0" w:color="auto"/>
              <w:left w:val="single" w:sz="4" w:space="0" w:color="auto"/>
              <w:bottom w:val="single" w:sz="4" w:space="0" w:color="auto"/>
              <w:right w:val="single" w:sz="4" w:space="0" w:color="auto"/>
            </w:tcBorders>
            <w:shd w:val="clear" w:color="auto" w:fill="E6DDD6"/>
            <w:vAlign w:val="center"/>
          </w:tcPr>
          <w:p w14:paraId="19299969" w14:textId="77777777" w:rsidR="008D1A67" w:rsidRPr="00E320CA" w:rsidRDefault="008D1A67" w:rsidP="008D1A67">
            <w:pPr>
              <w:jc w:val="center"/>
              <w:rPr>
                <w:rFonts w:ascii="Gill Sans MT" w:hAnsi="Gill Sans MT" w:cs="Gill Sans"/>
                <w:b/>
              </w:rPr>
            </w:pPr>
            <w:r w:rsidRPr="00E320CA">
              <w:rPr>
                <w:rFonts w:ascii="Gill Sans MT" w:hAnsi="Gill Sans MT" w:cs="Gill Sans"/>
                <w:b/>
              </w:rPr>
              <w:t>KAFB</w:t>
            </w:r>
          </w:p>
          <w:p w14:paraId="6BEF03F2" w14:textId="77777777" w:rsidR="008D1A67" w:rsidRPr="00E320CA" w:rsidRDefault="008D1A67" w:rsidP="008D1A67">
            <w:pPr>
              <w:jc w:val="center"/>
              <w:rPr>
                <w:rFonts w:ascii="Gill Sans MT" w:hAnsi="Gill Sans MT" w:cs="Gill Sans"/>
                <w:b/>
              </w:rPr>
            </w:pPr>
            <w:r w:rsidRPr="00E320CA">
              <w:rPr>
                <w:rFonts w:ascii="Gill Sans MT" w:hAnsi="Gill Sans MT" w:cs="Gill Sans"/>
                <w:b/>
              </w:rPr>
              <w:t>Gate</w:t>
            </w:r>
          </w:p>
          <w:p w14:paraId="6BFC0AF2" w14:textId="4B773A99" w:rsidR="008D1A67" w:rsidRDefault="008D1A67" w:rsidP="008D1A67">
            <w:pPr>
              <w:jc w:val="center"/>
              <w:rPr>
                <w:rFonts w:ascii="Gill Sans MT" w:hAnsi="Gill Sans MT"/>
                <w:b/>
              </w:rPr>
            </w:pPr>
            <w:r w:rsidRPr="00E320CA">
              <w:rPr>
                <w:rFonts w:ascii="Gill Sans MT" w:hAnsi="Gill Sans MT" w:cs="Gill Sans"/>
                <w:b/>
              </w:rPr>
              <w:t>Access</w:t>
            </w:r>
          </w:p>
        </w:tc>
      </w:tr>
    </w:tbl>
    <w:p w14:paraId="1B3C405A" w14:textId="77777777" w:rsidR="00A95C1F" w:rsidRDefault="00A95C1F" w:rsidP="00A95C1F">
      <w:pPr>
        <w:pStyle w:val="NoSpacing"/>
        <w:rPr>
          <w:rFonts w:eastAsia="Times New Roman"/>
          <w:b/>
          <w:sz w:val="20"/>
          <w:szCs w:val="20"/>
        </w:rPr>
      </w:pPr>
    </w:p>
    <w:p w14:paraId="1CBD6154" w14:textId="00F6E859" w:rsidR="000E6DA2" w:rsidRDefault="000E6DA2" w:rsidP="00A95C1F">
      <w:pPr>
        <w:pStyle w:val="NoSpacing"/>
        <w:jc w:val="center"/>
        <w:rPr>
          <w:b/>
        </w:rPr>
      </w:pPr>
      <w:r w:rsidRPr="00A866EB">
        <w:rPr>
          <w:b/>
        </w:rPr>
        <w:t>Useful Websites</w:t>
      </w:r>
    </w:p>
    <w:tbl>
      <w:tblPr>
        <w:tblStyle w:val="TableGrid"/>
        <w:tblW w:w="0" w:type="auto"/>
        <w:jc w:val="center"/>
        <w:tblLook w:val="04A0" w:firstRow="1" w:lastRow="0" w:firstColumn="1" w:lastColumn="0" w:noHBand="0" w:noVBand="1"/>
      </w:tblPr>
      <w:tblGrid>
        <w:gridCol w:w="3600"/>
        <w:gridCol w:w="5328"/>
      </w:tblGrid>
      <w:tr w:rsidR="000E6DA2" w:rsidRPr="00156E01" w14:paraId="1C73D177" w14:textId="77777777" w:rsidTr="003B2D45">
        <w:trPr>
          <w:jc w:val="center"/>
        </w:trPr>
        <w:tc>
          <w:tcPr>
            <w:tcW w:w="3600" w:type="dxa"/>
            <w:shd w:val="clear" w:color="auto" w:fill="D9D9D9" w:themeFill="background1" w:themeFillShade="D9"/>
          </w:tcPr>
          <w:p w14:paraId="284B88F1" w14:textId="77777777" w:rsidR="000E6DA2" w:rsidRPr="005E0D24" w:rsidRDefault="000E6DA2" w:rsidP="003B2D45">
            <w:pPr>
              <w:pStyle w:val="NoSpacing"/>
              <w:rPr>
                <w:rFonts w:cstheme="minorHAnsi"/>
                <w:sz w:val="18"/>
                <w:szCs w:val="18"/>
              </w:rPr>
            </w:pPr>
            <w:r w:rsidRPr="005E0D24">
              <w:rPr>
                <w:rFonts w:cstheme="minorHAnsi"/>
                <w:sz w:val="18"/>
                <w:szCs w:val="18"/>
              </w:rPr>
              <w:t>Base Exchange</w:t>
            </w:r>
          </w:p>
        </w:tc>
        <w:tc>
          <w:tcPr>
            <w:tcW w:w="5328" w:type="dxa"/>
            <w:shd w:val="clear" w:color="auto" w:fill="D9D9D9" w:themeFill="background1" w:themeFillShade="D9"/>
          </w:tcPr>
          <w:p w14:paraId="74D14C94" w14:textId="77777777" w:rsidR="000E6DA2" w:rsidRPr="005E0D24" w:rsidRDefault="000E6DA2" w:rsidP="003B2D45">
            <w:pPr>
              <w:pStyle w:val="NoSpacing"/>
              <w:jc w:val="center"/>
              <w:rPr>
                <w:rFonts w:cstheme="minorHAnsi"/>
                <w:sz w:val="18"/>
                <w:szCs w:val="18"/>
              </w:rPr>
            </w:pPr>
            <w:r w:rsidRPr="005E0D24">
              <w:rPr>
                <w:rFonts w:cstheme="minorHAnsi"/>
                <w:sz w:val="18"/>
                <w:szCs w:val="18"/>
              </w:rPr>
              <w:t>shopmyexchange.com</w:t>
            </w:r>
          </w:p>
        </w:tc>
      </w:tr>
      <w:tr w:rsidR="000E6DA2" w:rsidRPr="00156E01" w14:paraId="29B7AB9D" w14:textId="77777777" w:rsidTr="003B2D45">
        <w:trPr>
          <w:jc w:val="center"/>
        </w:trPr>
        <w:tc>
          <w:tcPr>
            <w:tcW w:w="3600" w:type="dxa"/>
          </w:tcPr>
          <w:p w14:paraId="223773E9" w14:textId="77777777" w:rsidR="000E6DA2" w:rsidRPr="005E0D24" w:rsidRDefault="000E6DA2" w:rsidP="003B2D45">
            <w:pPr>
              <w:pStyle w:val="NoSpacing"/>
              <w:rPr>
                <w:rFonts w:cstheme="minorHAnsi"/>
                <w:sz w:val="18"/>
                <w:szCs w:val="18"/>
              </w:rPr>
            </w:pPr>
            <w:r w:rsidRPr="005E0D24">
              <w:rPr>
                <w:rFonts w:cstheme="minorHAnsi"/>
                <w:sz w:val="18"/>
                <w:szCs w:val="18"/>
              </w:rPr>
              <w:t>BENEFEDS (Vision / Dental)</w:t>
            </w:r>
          </w:p>
        </w:tc>
        <w:tc>
          <w:tcPr>
            <w:tcW w:w="5328" w:type="dxa"/>
          </w:tcPr>
          <w:p w14:paraId="44667588" w14:textId="77777777" w:rsidR="000E6DA2" w:rsidRPr="005E0D24" w:rsidRDefault="000E6DA2" w:rsidP="003B2D45">
            <w:pPr>
              <w:pStyle w:val="NoSpacing"/>
              <w:jc w:val="center"/>
              <w:rPr>
                <w:rFonts w:cstheme="minorHAnsi"/>
                <w:sz w:val="18"/>
                <w:szCs w:val="18"/>
              </w:rPr>
            </w:pPr>
            <w:r w:rsidRPr="005E0D24">
              <w:rPr>
                <w:rFonts w:cstheme="minorHAnsi"/>
                <w:sz w:val="18"/>
                <w:szCs w:val="18"/>
              </w:rPr>
              <w:t>benefeds.com</w:t>
            </w:r>
          </w:p>
        </w:tc>
      </w:tr>
      <w:tr w:rsidR="000E6DA2" w:rsidRPr="00156E01" w14:paraId="719493D0" w14:textId="77777777" w:rsidTr="003B2D45">
        <w:trPr>
          <w:jc w:val="center"/>
        </w:trPr>
        <w:tc>
          <w:tcPr>
            <w:tcW w:w="3600" w:type="dxa"/>
            <w:shd w:val="clear" w:color="auto" w:fill="D9D9D9" w:themeFill="background1" w:themeFillShade="D9"/>
          </w:tcPr>
          <w:p w14:paraId="063F6B46" w14:textId="77777777" w:rsidR="000E6DA2" w:rsidRPr="005E0D24" w:rsidRDefault="000E6DA2" w:rsidP="003B2D45">
            <w:pPr>
              <w:pStyle w:val="NoSpacing"/>
              <w:rPr>
                <w:rFonts w:cstheme="minorHAnsi"/>
                <w:sz w:val="18"/>
                <w:szCs w:val="18"/>
              </w:rPr>
            </w:pPr>
            <w:r w:rsidRPr="005E0D24">
              <w:rPr>
                <w:rFonts w:cstheme="minorHAnsi"/>
                <w:sz w:val="18"/>
                <w:szCs w:val="18"/>
              </w:rPr>
              <w:t>DEERS</w:t>
            </w:r>
          </w:p>
        </w:tc>
        <w:tc>
          <w:tcPr>
            <w:tcW w:w="5328" w:type="dxa"/>
            <w:shd w:val="clear" w:color="auto" w:fill="D9D9D9" w:themeFill="background1" w:themeFillShade="D9"/>
          </w:tcPr>
          <w:p w14:paraId="4A03099C" w14:textId="77777777" w:rsidR="000E6DA2" w:rsidRPr="005E0D24" w:rsidRDefault="000E6DA2" w:rsidP="003B2D45">
            <w:pPr>
              <w:pStyle w:val="NoSpacing"/>
              <w:jc w:val="center"/>
              <w:rPr>
                <w:rFonts w:cstheme="minorHAnsi"/>
                <w:sz w:val="18"/>
                <w:szCs w:val="18"/>
              </w:rPr>
            </w:pPr>
            <w:r w:rsidRPr="005E0D24">
              <w:rPr>
                <w:rFonts w:cstheme="minorHAnsi"/>
                <w:sz w:val="18"/>
                <w:szCs w:val="18"/>
              </w:rPr>
              <w:t>milconnect.dmdc.osd.mil</w:t>
            </w:r>
          </w:p>
        </w:tc>
      </w:tr>
      <w:tr w:rsidR="000E6DA2" w:rsidRPr="00156E01" w14:paraId="4C76D80E" w14:textId="77777777" w:rsidTr="003B2D45">
        <w:trPr>
          <w:jc w:val="center"/>
        </w:trPr>
        <w:tc>
          <w:tcPr>
            <w:tcW w:w="3600" w:type="dxa"/>
            <w:shd w:val="clear" w:color="auto" w:fill="FFFFFF" w:themeFill="background1"/>
          </w:tcPr>
          <w:p w14:paraId="6BF79336" w14:textId="77777777" w:rsidR="000E6DA2" w:rsidRPr="005E0D24" w:rsidRDefault="000E6DA2" w:rsidP="003B2D45">
            <w:pPr>
              <w:pStyle w:val="NoSpacing"/>
              <w:rPr>
                <w:rFonts w:cstheme="minorHAnsi"/>
                <w:sz w:val="18"/>
                <w:szCs w:val="18"/>
              </w:rPr>
            </w:pPr>
            <w:r w:rsidRPr="005E0D24">
              <w:rPr>
                <w:rFonts w:cstheme="minorHAnsi"/>
                <w:sz w:val="18"/>
                <w:szCs w:val="18"/>
              </w:rPr>
              <w:t>Dept of Veterans Affairs</w:t>
            </w:r>
          </w:p>
        </w:tc>
        <w:tc>
          <w:tcPr>
            <w:tcW w:w="5328" w:type="dxa"/>
            <w:shd w:val="clear" w:color="auto" w:fill="FFFFFF" w:themeFill="background1"/>
          </w:tcPr>
          <w:p w14:paraId="13D77A2D" w14:textId="77777777" w:rsidR="000E6DA2" w:rsidRPr="005E0D24" w:rsidRDefault="000E6DA2" w:rsidP="003B2D45">
            <w:pPr>
              <w:pStyle w:val="NoSpacing"/>
              <w:jc w:val="center"/>
              <w:rPr>
                <w:rFonts w:cstheme="minorHAnsi"/>
                <w:sz w:val="18"/>
                <w:szCs w:val="18"/>
              </w:rPr>
            </w:pPr>
            <w:r w:rsidRPr="005E0D24">
              <w:rPr>
                <w:rFonts w:cstheme="minorHAnsi"/>
                <w:sz w:val="18"/>
                <w:szCs w:val="18"/>
              </w:rPr>
              <w:t>va.gov</w:t>
            </w:r>
          </w:p>
        </w:tc>
      </w:tr>
      <w:tr w:rsidR="000E6DA2" w:rsidRPr="00156E01" w14:paraId="62E17D77" w14:textId="77777777" w:rsidTr="003B2D45">
        <w:trPr>
          <w:jc w:val="center"/>
        </w:trPr>
        <w:tc>
          <w:tcPr>
            <w:tcW w:w="3600" w:type="dxa"/>
            <w:shd w:val="clear" w:color="auto" w:fill="D9D9D9" w:themeFill="background1" w:themeFillShade="D9"/>
          </w:tcPr>
          <w:p w14:paraId="064B6469" w14:textId="77777777" w:rsidR="000E6DA2" w:rsidRPr="005E0D24" w:rsidRDefault="000E6DA2" w:rsidP="003B2D45">
            <w:pPr>
              <w:pStyle w:val="NoSpacing"/>
              <w:rPr>
                <w:rFonts w:cstheme="minorHAnsi"/>
                <w:sz w:val="18"/>
                <w:szCs w:val="18"/>
              </w:rPr>
            </w:pPr>
            <w:r w:rsidRPr="005E0D24">
              <w:rPr>
                <w:rFonts w:cstheme="minorHAnsi"/>
                <w:sz w:val="18"/>
                <w:szCs w:val="18"/>
              </w:rPr>
              <w:t>DFAS (Retirees/Annuitants)</w:t>
            </w:r>
          </w:p>
        </w:tc>
        <w:tc>
          <w:tcPr>
            <w:tcW w:w="5328" w:type="dxa"/>
            <w:shd w:val="clear" w:color="auto" w:fill="D9D9D9" w:themeFill="background1" w:themeFillShade="D9"/>
          </w:tcPr>
          <w:p w14:paraId="1557C306" w14:textId="77777777" w:rsidR="000E6DA2" w:rsidRPr="005E0D24" w:rsidRDefault="000E6DA2" w:rsidP="003B2D45">
            <w:pPr>
              <w:pStyle w:val="NoSpacing"/>
              <w:jc w:val="center"/>
              <w:rPr>
                <w:rFonts w:cstheme="minorHAnsi"/>
                <w:sz w:val="18"/>
                <w:szCs w:val="18"/>
              </w:rPr>
            </w:pPr>
            <w:r w:rsidRPr="005E0D24">
              <w:rPr>
                <w:rFonts w:cstheme="minorHAnsi"/>
                <w:sz w:val="18"/>
                <w:szCs w:val="18"/>
              </w:rPr>
              <w:t>dfas.mil</w:t>
            </w:r>
          </w:p>
        </w:tc>
      </w:tr>
      <w:tr w:rsidR="000E6DA2" w:rsidRPr="00156E01" w14:paraId="5309418E" w14:textId="77777777" w:rsidTr="003B2D45">
        <w:trPr>
          <w:jc w:val="center"/>
        </w:trPr>
        <w:tc>
          <w:tcPr>
            <w:tcW w:w="3600" w:type="dxa"/>
            <w:shd w:val="clear" w:color="auto" w:fill="FFFFFF" w:themeFill="background1"/>
          </w:tcPr>
          <w:p w14:paraId="7F973896" w14:textId="77777777" w:rsidR="000E6DA2" w:rsidRPr="005E0D24" w:rsidRDefault="000E6DA2" w:rsidP="003B2D45">
            <w:pPr>
              <w:pStyle w:val="NoSpacing"/>
              <w:rPr>
                <w:rFonts w:cstheme="minorHAnsi"/>
                <w:sz w:val="18"/>
                <w:szCs w:val="18"/>
              </w:rPr>
            </w:pPr>
            <w:r w:rsidRPr="005E0D24">
              <w:rPr>
                <w:rFonts w:cstheme="minorHAnsi"/>
                <w:sz w:val="18"/>
                <w:szCs w:val="18"/>
              </w:rPr>
              <w:t>Express Scripts</w:t>
            </w:r>
          </w:p>
        </w:tc>
        <w:tc>
          <w:tcPr>
            <w:tcW w:w="5328" w:type="dxa"/>
            <w:shd w:val="clear" w:color="auto" w:fill="FFFFFF" w:themeFill="background1"/>
          </w:tcPr>
          <w:p w14:paraId="6762C415" w14:textId="77777777" w:rsidR="000E6DA2" w:rsidRPr="005E0D24" w:rsidRDefault="000E6DA2" w:rsidP="003B2D45">
            <w:pPr>
              <w:pStyle w:val="NoSpacing"/>
              <w:jc w:val="center"/>
              <w:rPr>
                <w:rFonts w:cstheme="minorHAnsi"/>
                <w:sz w:val="18"/>
                <w:szCs w:val="18"/>
              </w:rPr>
            </w:pPr>
            <w:r w:rsidRPr="005E0D24">
              <w:rPr>
                <w:rFonts w:cstheme="minorHAnsi"/>
                <w:sz w:val="18"/>
                <w:szCs w:val="18"/>
              </w:rPr>
              <w:t>militaryrx.express-scripts.com</w:t>
            </w:r>
          </w:p>
        </w:tc>
      </w:tr>
      <w:tr w:rsidR="000E6DA2" w:rsidRPr="00156E01" w14:paraId="1D83E311" w14:textId="77777777" w:rsidTr="003B2D45">
        <w:trPr>
          <w:jc w:val="center"/>
        </w:trPr>
        <w:tc>
          <w:tcPr>
            <w:tcW w:w="3600" w:type="dxa"/>
            <w:shd w:val="clear" w:color="auto" w:fill="D9D9D9" w:themeFill="background1" w:themeFillShade="D9"/>
          </w:tcPr>
          <w:p w14:paraId="2524BBF4" w14:textId="77777777" w:rsidR="000E6DA2" w:rsidRPr="005E0D24" w:rsidRDefault="000E6DA2" w:rsidP="003B2D45">
            <w:pPr>
              <w:pStyle w:val="NoSpacing"/>
              <w:rPr>
                <w:rFonts w:cstheme="minorHAnsi"/>
                <w:sz w:val="18"/>
                <w:szCs w:val="18"/>
              </w:rPr>
            </w:pPr>
            <w:r w:rsidRPr="005E0D24">
              <w:rPr>
                <w:rFonts w:cstheme="minorHAnsi"/>
                <w:sz w:val="18"/>
                <w:szCs w:val="18"/>
              </w:rPr>
              <w:t>Genesis Patient Portal</w:t>
            </w:r>
          </w:p>
        </w:tc>
        <w:tc>
          <w:tcPr>
            <w:tcW w:w="5328" w:type="dxa"/>
            <w:shd w:val="clear" w:color="auto" w:fill="D9D9D9" w:themeFill="background1" w:themeFillShade="D9"/>
          </w:tcPr>
          <w:p w14:paraId="0D4B518A" w14:textId="77777777" w:rsidR="000E6DA2" w:rsidRPr="005E0D24" w:rsidRDefault="000E6DA2" w:rsidP="003B2D45">
            <w:pPr>
              <w:pStyle w:val="NoSpacing"/>
              <w:jc w:val="center"/>
              <w:rPr>
                <w:rFonts w:cstheme="minorHAnsi"/>
                <w:sz w:val="18"/>
                <w:szCs w:val="18"/>
              </w:rPr>
            </w:pPr>
            <w:r w:rsidRPr="005E0D24">
              <w:rPr>
                <w:rFonts w:cstheme="minorHAnsi"/>
                <w:sz w:val="18"/>
                <w:szCs w:val="18"/>
              </w:rPr>
              <w:t xml:space="preserve">https://patientportal.mhsgenesis.health.mil </w:t>
            </w:r>
          </w:p>
        </w:tc>
      </w:tr>
      <w:tr w:rsidR="000E6DA2" w:rsidRPr="00156E01" w14:paraId="021FAC02" w14:textId="77777777" w:rsidTr="003B2D45">
        <w:trPr>
          <w:jc w:val="center"/>
        </w:trPr>
        <w:tc>
          <w:tcPr>
            <w:tcW w:w="3600" w:type="dxa"/>
            <w:shd w:val="clear" w:color="auto" w:fill="FFFFFF" w:themeFill="background1"/>
          </w:tcPr>
          <w:p w14:paraId="67AAC509" w14:textId="77777777" w:rsidR="000E6DA2" w:rsidRPr="005E0D24" w:rsidRDefault="000E6DA2" w:rsidP="003B2D45">
            <w:pPr>
              <w:pStyle w:val="NoSpacing"/>
              <w:rPr>
                <w:rFonts w:cstheme="minorHAnsi"/>
                <w:sz w:val="18"/>
                <w:szCs w:val="18"/>
              </w:rPr>
            </w:pPr>
            <w:r w:rsidRPr="005E0D24">
              <w:rPr>
                <w:rFonts w:cstheme="minorHAnsi"/>
                <w:sz w:val="18"/>
                <w:szCs w:val="18"/>
              </w:rPr>
              <w:t>ID Card Renewal Appointment</w:t>
            </w:r>
          </w:p>
        </w:tc>
        <w:tc>
          <w:tcPr>
            <w:tcW w:w="5328" w:type="dxa"/>
            <w:shd w:val="clear" w:color="auto" w:fill="FFFFFF" w:themeFill="background1"/>
          </w:tcPr>
          <w:p w14:paraId="1D55DD83" w14:textId="77777777" w:rsidR="000E6DA2" w:rsidRPr="005E0D24" w:rsidRDefault="000E6DA2" w:rsidP="003B2D45">
            <w:pPr>
              <w:jc w:val="center"/>
              <w:rPr>
                <w:rFonts w:asciiTheme="minorHAnsi" w:hAnsiTheme="minorHAnsi" w:cstheme="minorHAnsi"/>
                <w:sz w:val="18"/>
                <w:szCs w:val="18"/>
              </w:rPr>
            </w:pPr>
            <w:r w:rsidRPr="005E0D24">
              <w:rPr>
                <w:rFonts w:asciiTheme="minorHAnsi" w:hAnsiTheme="minorHAnsi" w:cstheme="minorHAnsi"/>
                <w:sz w:val="18"/>
                <w:szCs w:val="18"/>
              </w:rPr>
              <w:t>https://idco.dmdc.osd.mil/idco</w:t>
            </w:r>
          </w:p>
        </w:tc>
      </w:tr>
      <w:tr w:rsidR="000E6DA2" w:rsidRPr="00156E01" w14:paraId="0DBDF6A7" w14:textId="77777777" w:rsidTr="003B2D45">
        <w:trPr>
          <w:jc w:val="center"/>
        </w:trPr>
        <w:tc>
          <w:tcPr>
            <w:tcW w:w="3600" w:type="dxa"/>
            <w:shd w:val="clear" w:color="auto" w:fill="D9D9D9" w:themeFill="background1" w:themeFillShade="D9"/>
          </w:tcPr>
          <w:p w14:paraId="14166BCC" w14:textId="77777777" w:rsidR="000E6DA2" w:rsidRPr="005E0D24" w:rsidRDefault="000E6DA2" w:rsidP="003B2D45">
            <w:pPr>
              <w:pStyle w:val="NoSpacing"/>
              <w:rPr>
                <w:rFonts w:cstheme="minorHAnsi"/>
                <w:sz w:val="18"/>
                <w:szCs w:val="18"/>
              </w:rPr>
            </w:pPr>
            <w:r w:rsidRPr="005E0D24">
              <w:rPr>
                <w:rFonts w:cstheme="minorHAnsi"/>
                <w:sz w:val="18"/>
                <w:szCs w:val="18"/>
              </w:rPr>
              <w:t>Information, Tickets &amp; Travel</w:t>
            </w:r>
          </w:p>
        </w:tc>
        <w:tc>
          <w:tcPr>
            <w:tcW w:w="5328" w:type="dxa"/>
            <w:shd w:val="clear" w:color="auto" w:fill="D9D9D9" w:themeFill="background1" w:themeFillShade="D9"/>
          </w:tcPr>
          <w:p w14:paraId="3B3224E3" w14:textId="77777777" w:rsidR="000E6DA2" w:rsidRPr="005E0D24" w:rsidRDefault="000E6DA2" w:rsidP="003B2D45">
            <w:pPr>
              <w:pStyle w:val="NoSpacing"/>
              <w:jc w:val="center"/>
              <w:rPr>
                <w:rFonts w:cstheme="minorHAnsi"/>
                <w:color w:val="000000"/>
                <w:sz w:val="18"/>
                <w:szCs w:val="18"/>
              </w:rPr>
            </w:pPr>
            <w:r w:rsidRPr="005E0D24">
              <w:rPr>
                <w:rFonts w:cstheme="minorHAnsi"/>
                <w:color w:val="000000"/>
                <w:sz w:val="18"/>
                <w:szCs w:val="18"/>
              </w:rPr>
              <w:t>kirtlandforcesupport.com/itt-office</w:t>
            </w:r>
          </w:p>
        </w:tc>
      </w:tr>
      <w:tr w:rsidR="000E6DA2" w:rsidRPr="00156E01" w14:paraId="1DC412E3" w14:textId="77777777" w:rsidTr="003B2D45">
        <w:trPr>
          <w:jc w:val="center"/>
        </w:trPr>
        <w:tc>
          <w:tcPr>
            <w:tcW w:w="3600" w:type="dxa"/>
            <w:vAlign w:val="center"/>
          </w:tcPr>
          <w:p w14:paraId="4BAC2482" w14:textId="77777777" w:rsidR="000E6DA2" w:rsidRPr="005E0D24" w:rsidRDefault="000E6DA2" w:rsidP="003B2D45">
            <w:pPr>
              <w:pStyle w:val="NoSpacing"/>
              <w:rPr>
                <w:rFonts w:cstheme="minorHAnsi"/>
                <w:sz w:val="18"/>
                <w:szCs w:val="18"/>
              </w:rPr>
            </w:pPr>
            <w:r w:rsidRPr="005E0D24">
              <w:rPr>
                <w:rFonts w:cstheme="minorHAnsi"/>
                <w:sz w:val="18"/>
                <w:szCs w:val="18"/>
              </w:rPr>
              <w:t>KAFB Retiree Activities Office</w:t>
            </w:r>
          </w:p>
        </w:tc>
        <w:tc>
          <w:tcPr>
            <w:tcW w:w="5328" w:type="dxa"/>
          </w:tcPr>
          <w:p w14:paraId="26015FC7" w14:textId="77777777" w:rsidR="000E6DA2" w:rsidRPr="005E0D24" w:rsidRDefault="000E6DA2" w:rsidP="003B2D45">
            <w:pPr>
              <w:jc w:val="center"/>
              <w:rPr>
                <w:rFonts w:asciiTheme="minorHAnsi" w:hAnsiTheme="minorHAnsi" w:cstheme="minorHAnsi"/>
                <w:bCs/>
                <w:color w:val="0070C0"/>
                <w:sz w:val="18"/>
                <w:szCs w:val="18"/>
              </w:rPr>
            </w:pPr>
            <w:r w:rsidRPr="005E0D24">
              <w:rPr>
                <w:rFonts w:asciiTheme="minorHAnsi" w:hAnsiTheme="minorHAnsi" w:cstheme="minorHAnsi"/>
                <w:bCs/>
                <w:sz w:val="18"/>
                <w:szCs w:val="18"/>
              </w:rPr>
              <w:t xml:space="preserve">https://www.kirtland.af.mil/About-Us/Retiree-Activities-Office </w:t>
            </w:r>
          </w:p>
        </w:tc>
      </w:tr>
      <w:tr w:rsidR="000E6DA2" w:rsidRPr="00156E01" w14:paraId="45789AD2" w14:textId="77777777" w:rsidTr="003B2D45">
        <w:trPr>
          <w:jc w:val="center"/>
        </w:trPr>
        <w:tc>
          <w:tcPr>
            <w:tcW w:w="3600" w:type="dxa"/>
            <w:shd w:val="clear" w:color="auto" w:fill="D9D9D9" w:themeFill="background1" w:themeFillShade="D9"/>
          </w:tcPr>
          <w:p w14:paraId="06154DC8" w14:textId="77777777" w:rsidR="000E6DA2" w:rsidRPr="005E0D24" w:rsidRDefault="000E6DA2" w:rsidP="003B2D45">
            <w:pPr>
              <w:pStyle w:val="NoSpacing"/>
              <w:rPr>
                <w:rFonts w:cstheme="minorHAnsi"/>
                <w:sz w:val="18"/>
                <w:szCs w:val="18"/>
              </w:rPr>
            </w:pPr>
            <w:r w:rsidRPr="005E0D24">
              <w:rPr>
                <w:rFonts w:cstheme="minorHAnsi"/>
                <w:sz w:val="18"/>
                <w:szCs w:val="18"/>
              </w:rPr>
              <w:t>Medicare</w:t>
            </w:r>
          </w:p>
        </w:tc>
        <w:tc>
          <w:tcPr>
            <w:tcW w:w="5328" w:type="dxa"/>
            <w:shd w:val="clear" w:color="auto" w:fill="D9D9D9" w:themeFill="background1" w:themeFillShade="D9"/>
          </w:tcPr>
          <w:p w14:paraId="7A55B7C9" w14:textId="77777777" w:rsidR="000E6DA2" w:rsidRPr="005E0D24" w:rsidRDefault="000E6DA2" w:rsidP="003B2D45">
            <w:pPr>
              <w:pStyle w:val="NoSpacing"/>
              <w:jc w:val="center"/>
              <w:rPr>
                <w:rFonts w:cstheme="minorHAnsi"/>
                <w:sz w:val="18"/>
                <w:szCs w:val="18"/>
              </w:rPr>
            </w:pPr>
            <w:r w:rsidRPr="005E0D24">
              <w:rPr>
                <w:rFonts w:cstheme="minorHAnsi"/>
                <w:sz w:val="18"/>
                <w:szCs w:val="18"/>
              </w:rPr>
              <w:t>medicare.gov</w:t>
            </w:r>
          </w:p>
        </w:tc>
      </w:tr>
      <w:tr w:rsidR="000E6DA2" w:rsidRPr="00156E01" w14:paraId="3BA8B23A" w14:textId="77777777" w:rsidTr="003B2D45">
        <w:trPr>
          <w:jc w:val="center"/>
        </w:trPr>
        <w:tc>
          <w:tcPr>
            <w:tcW w:w="3600" w:type="dxa"/>
          </w:tcPr>
          <w:p w14:paraId="3ED84D6B" w14:textId="77777777" w:rsidR="000E6DA2" w:rsidRPr="005E0D24" w:rsidRDefault="000E6DA2" w:rsidP="003B2D45">
            <w:pPr>
              <w:pStyle w:val="NoSpacing"/>
              <w:rPr>
                <w:rFonts w:cstheme="minorHAnsi"/>
                <w:sz w:val="18"/>
                <w:szCs w:val="18"/>
              </w:rPr>
            </w:pPr>
            <w:r w:rsidRPr="005E0D24">
              <w:rPr>
                <w:rFonts w:cstheme="minorHAnsi"/>
                <w:sz w:val="18"/>
                <w:szCs w:val="18"/>
              </w:rPr>
              <w:t>My Pay Login</w:t>
            </w:r>
          </w:p>
        </w:tc>
        <w:tc>
          <w:tcPr>
            <w:tcW w:w="5328" w:type="dxa"/>
          </w:tcPr>
          <w:p w14:paraId="0B1EE7A1" w14:textId="77777777" w:rsidR="000E6DA2" w:rsidRPr="005E0D24" w:rsidRDefault="000E6DA2" w:rsidP="003B2D45">
            <w:pPr>
              <w:pStyle w:val="NoSpacing"/>
              <w:jc w:val="center"/>
              <w:rPr>
                <w:rFonts w:cstheme="minorHAnsi"/>
                <w:sz w:val="18"/>
                <w:szCs w:val="18"/>
              </w:rPr>
            </w:pPr>
            <w:r w:rsidRPr="005E0D24">
              <w:rPr>
                <w:rFonts w:cstheme="minorHAnsi"/>
                <w:sz w:val="18"/>
                <w:szCs w:val="18"/>
              </w:rPr>
              <w:t>mypay.dfas.mil</w:t>
            </w:r>
          </w:p>
        </w:tc>
      </w:tr>
      <w:tr w:rsidR="000E6DA2" w:rsidRPr="00156E01" w14:paraId="1E91ABF5" w14:textId="77777777" w:rsidTr="003B2D45">
        <w:trPr>
          <w:jc w:val="center"/>
        </w:trPr>
        <w:tc>
          <w:tcPr>
            <w:tcW w:w="3600" w:type="dxa"/>
            <w:shd w:val="clear" w:color="auto" w:fill="D9D9D9" w:themeFill="background1" w:themeFillShade="D9"/>
          </w:tcPr>
          <w:p w14:paraId="51CA3163" w14:textId="77777777" w:rsidR="000E6DA2" w:rsidRPr="005E0D24" w:rsidRDefault="000E6DA2" w:rsidP="003B2D45">
            <w:pPr>
              <w:pStyle w:val="NoSpacing"/>
              <w:rPr>
                <w:rFonts w:cstheme="minorHAnsi"/>
                <w:sz w:val="18"/>
                <w:szCs w:val="18"/>
              </w:rPr>
            </w:pPr>
            <w:r w:rsidRPr="005E0D24">
              <w:rPr>
                <w:rFonts w:cstheme="minorHAnsi"/>
                <w:sz w:val="18"/>
                <w:szCs w:val="18"/>
              </w:rPr>
              <w:t>National Personnel Records Center</w:t>
            </w:r>
          </w:p>
        </w:tc>
        <w:tc>
          <w:tcPr>
            <w:tcW w:w="5328" w:type="dxa"/>
            <w:shd w:val="clear" w:color="auto" w:fill="D9D9D9" w:themeFill="background1" w:themeFillShade="D9"/>
          </w:tcPr>
          <w:p w14:paraId="54D58665" w14:textId="77777777" w:rsidR="000E6DA2" w:rsidRPr="005E0D24" w:rsidRDefault="000E6DA2" w:rsidP="003B2D45">
            <w:pPr>
              <w:pStyle w:val="NoSpacing"/>
              <w:jc w:val="center"/>
              <w:rPr>
                <w:rFonts w:cstheme="minorHAnsi"/>
                <w:sz w:val="18"/>
                <w:szCs w:val="18"/>
              </w:rPr>
            </w:pPr>
            <w:r w:rsidRPr="005E0D24">
              <w:rPr>
                <w:rFonts w:cstheme="minorHAnsi"/>
                <w:sz w:val="18"/>
                <w:szCs w:val="18"/>
              </w:rPr>
              <w:t>archives.gov/veterans</w:t>
            </w:r>
          </w:p>
        </w:tc>
      </w:tr>
      <w:tr w:rsidR="000E6DA2" w:rsidRPr="00156E01" w14:paraId="6901C41B" w14:textId="77777777" w:rsidTr="003B2D45">
        <w:trPr>
          <w:jc w:val="center"/>
        </w:trPr>
        <w:tc>
          <w:tcPr>
            <w:tcW w:w="3600" w:type="dxa"/>
          </w:tcPr>
          <w:p w14:paraId="557E929F" w14:textId="77777777" w:rsidR="000E6DA2" w:rsidRPr="005E0D24" w:rsidRDefault="000E6DA2" w:rsidP="003B2D45">
            <w:pPr>
              <w:pStyle w:val="NoSpacing"/>
              <w:rPr>
                <w:rFonts w:cstheme="minorHAnsi"/>
                <w:sz w:val="18"/>
                <w:szCs w:val="18"/>
              </w:rPr>
            </w:pPr>
            <w:r w:rsidRPr="005E0D24">
              <w:rPr>
                <w:rFonts w:cstheme="minorHAnsi"/>
                <w:sz w:val="18"/>
                <w:szCs w:val="18"/>
              </w:rPr>
              <w:t>Social Security</w:t>
            </w:r>
          </w:p>
        </w:tc>
        <w:tc>
          <w:tcPr>
            <w:tcW w:w="5328" w:type="dxa"/>
          </w:tcPr>
          <w:p w14:paraId="73CBB593" w14:textId="77777777" w:rsidR="000E6DA2" w:rsidRPr="005E0D24" w:rsidRDefault="000E6DA2" w:rsidP="003B2D45">
            <w:pPr>
              <w:pStyle w:val="NoSpacing"/>
              <w:jc w:val="center"/>
              <w:rPr>
                <w:rFonts w:cstheme="minorHAnsi"/>
                <w:sz w:val="18"/>
                <w:szCs w:val="18"/>
              </w:rPr>
            </w:pPr>
            <w:r w:rsidRPr="005E0D24">
              <w:rPr>
                <w:rFonts w:cstheme="minorHAnsi"/>
                <w:sz w:val="18"/>
                <w:szCs w:val="18"/>
              </w:rPr>
              <w:t>ssa.gov</w:t>
            </w:r>
          </w:p>
        </w:tc>
      </w:tr>
      <w:tr w:rsidR="000E6DA2" w:rsidRPr="00156E01" w14:paraId="0C13DC5B" w14:textId="77777777" w:rsidTr="003B2D45">
        <w:trPr>
          <w:jc w:val="center"/>
        </w:trPr>
        <w:tc>
          <w:tcPr>
            <w:tcW w:w="3600" w:type="dxa"/>
            <w:shd w:val="clear" w:color="auto" w:fill="D9D9D9" w:themeFill="background1" w:themeFillShade="D9"/>
          </w:tcPr>
          <w:p w14:paraId="03CD3BD2" w14:textId="77777777" w:rsidR="000E6DA2" w:rsidRPr="005E0D24" w:rsidRDefault="000E6DA2" w:rsidP="003B2D45">
            <w:pPr>
              <w:pStyle w:val="NoSpacing"/>
              <w:rPr>
                <w:rFonts w:cstheme="minorHAnsi"/>
                <w:sz w:val="18"/>
                <w:szCs w:val="18"/>
              </w:rPr>
            </w:pPr>
            <w:r w:rsidRPr="005E0D24">
              <w:rPr>
                <w:rFonts w:cstheme="minorHAnsi"/>
                <w:sz w:val="18"/>
                <w:szCs w:val="18"/>
              </w:rPr>
              <w:t>Tricare</w:t>
            </w:r>
          </w:p>
        </w:tc>
        <w:tc>
          <w:tcPr>
            <w:tcW w:w="5328" w:type="dxa"/>
            <w:shd w:val="clear" w:color="auto" w:fill="D9D9D9" w:themeFill="background1" w:themeFillShade="D9"/>
          </w:tcPr>
          <w:p w14:paraId="737C8C00" w14:textId="77777777" w:rsidR="000E6DA2" w:rsidRPr="005E0D24" w:rsidRDefault="000E6DA2" w:rsidP="003B2D45">
            <w:pPr>
              <w:pStyle w:val="NoSpacing"/>
              <w:jc w:val="center"/>
              <w:rPr>
                <w:rFonts w:cstheme="minorHAnsi"/>
                <w:sz w:val="18"/>
                <w:szCs w:val="18"/>
              </w:rPr>
            </w:pPr>
            <w:r w:rsidRPr="005E0D24">
              <w:rPr>
                <w:rFonts w:cstheme="minorHAnsi"/>
                <w:sz w:val="18"/>
                <w:szCs w:val="18"/>
              </w:rPr>
              <w:t>tricare.mil</w:t>
            </w:r>
          </w:p>
        </w:tc>
      </w:tr>
      <w:tr w:rsidR="000E6DA2" w:rsidRPr="00156E01" w14:paraId="7A5432E9" w14:textId="77777777" w:rsidTr="003B2D45">
        <w:trPr>
          <w:jc w:val="center"/>
        </w:trPr>
        <w:tc>
          <w:tcPr>
            <w:tcW w:w="3600" w:type="dxa"/>
          </w:tcPr>
          <w:p w14:paraId="70F94860" w14:textId="77777777" w:rsidR="000E6DA2" w:rsidRPr="005E0D24" w:rsidRDefault="000E6DA2" w:rsidP="003B2D45">
            <w:pPr>
              <w:pStyle w:val="NoSpacing"/>
              <w:rPr>
                <w:rFonts w:cstheme="minorHAnsi"/>
                <w:sz w:val="18"/>
                <w:szCs w:val="18"/>
              </w:rPr>
            </w:pPr>
            <w:r w:rsidRPr="005E0D24">
              <w:rPr>
                <w:rFonts w:cstheme="minorHAnsi"/>
                <w:sz w:val="18"/>
                <w:szCs w:val="18"/>
              </w:rPr>
              <w:t xml:space="preserve">Tricare for Life </w:t>
            </w:r>
          </w:p>
        </w:tc>
        <w:tc>
          <w:tcPr>
            <w:tcW w:w="5328" w:type="dxa"/>
          </w:tcPr>
          <w:p w14:paraId="265A895B" w14:textId="77777777" w:rsidR="000E6DA2" w:rsidRPr="005E0D24" w:rsidRDefault="000E6DA2" w:rsidP="003B2D45">
            <w:pPr>
              <w:pStyle w:val="NoSpacing"/>
              <w:jc w:val="center"/>
              <w:rPr>
                <w:rFonts w:cstheme="minorHAnsi"/>
                <w:sz w:val="18"/>
                <w:szCs w:val="18"/>
              </w:rPr>
            </w:pPr>
            <w:r w:rsidRPr="005E0D24">
              <w:rPr>
                <w:rFonts w:cstheme="minorHAnsi"/>
                <w:sz w:val="18"/>
                <w:szCs w:val="18"/>
              </w:rPr>
              <w:t>tricare.mil/tfl</w:t>
            </w:r>
          </w:p>
        </w:tc>
      </w:tr>
      <w:tr w:rsidR="000E6DA2" w:rsidRPr="00156E01" w14:paraId="12474C49" w14:textId="77777777" w:rsidTr="003B2D45">
        <w:trPr>
          <w:jc w:val="center"/>
        </w:trPr>
        <w:tc>
          <w:tcPr>
            <w:tcW w:w="3600" w:type="dxa"/>
            <w:shd w:val="clear" w:color="auto" w:fill="D9D9D9" w:themeFill="background1" w:themeFillShade="D9"/>
          </w:tcPr>
          <w:p w14:paraId="0B320018" w14:textId="77777777" w:rsidR="000E6DA2" w:rsidRPr="005E0D24" w:rsidRDefault="000E6DA2" w:rsidP="003B2D45">
            <w:pPr>
              <w:pStyle w:val="NoSpacing"/>
              <w:rPr>
                <w:rFonts w:cstheme="minorHAnsi"/>
                <w:sz w:val="18"/>
                <w:szCs w:val="18"/>
              </w:rPr>
            </w:pPr>
            <w:r w:rsidRPr="005E0D24">
              <w:rPr>
                <w:rFonts w:cstheme="minorHAnsi"/>
                <w:sz w:val="18"/>
                <w:szCs w:val="18"/>
              </w:rPr>
              <w:t>Tricare Claims Information</w:t>
            </w:r>
          </w:p>
        </w:tc>
        <w:tc>
          <w:tcPr>
            <w:tcW w:w="5328" w:type="dxa"/>
            <w:shd w:val="clear" w:color="auto" w:fill="D9D9D9" w:themeFill="background1" w:themeFillShade="D9"/>
          </w:tcPr>
          <w:p w14:paraId="183A5E7B" w14:textId="77777777" w:rsidR="000E6DA2" w:rsidRPr="005E0D24" w:rsidRDefault="000E6DA2" w:rsidP="003B2D45">
            <w:pPr>
              <w:pStyle w:val="NoSpacing"/>
              <w:jc w:val="center"/>
              <w:rPr>
                <w:rFonts w:cstheme="minorHAnsi"/>
                <w:sz w:val="18"/>
                <w:szCs w:val="18"/>
              </w:rPr>
            </w:pPr>
            <w:r w:rsidRPr="005E0D24">
              <w:rPr>
                <w:rFonts w:cstheme="minorHAnsi"/>
                <w:sz w:val="18"/>
                <w:szCs w:val="18"/>
              </w:rPr>
              <w:t>tricare4u.com</w:t>
            </w:r>
          </w:p>
        </w:tc>
      </w:tr>
      <w:tr w:rsidR="000E6DA2" w:rsidRPr="00156E01" w14:paraId="7D21E78D" w14:textId="77777777" w:rsidTr="003B2D45">
        <w:trPr>
          <w:jc w:val="center"/>
        </w:trPr>
        <w:tc>
          <w:tcPr>
            <w:tcW w:w="3600" w:type="dxa"/>
          </w:tcPr>
          <w:p w14:paraId="54463774" w14:textId="77777777" w:rsidR="000E6DA2" w:rsidRPr="005E0D24" w:rsidRDefault="000E6DA2" w:rsidP="003B2D45">
            <w:pPr>
              <w:pStyle w:val="NoSpacing"/>
              <w:rPr>
                <w:rFonts w:cstheme="minorHAnsi"/>
                <w:sz w:val="18"/>
                <w:szCs w:val="18"/>
              </w:rPr>
            </w:pPr>
            <w:r w:rsidRPr="005E0D24">
              <w:rPr>
                <w:rFonts w:cstheme="minorHAnsi"/>
                <w:sz w:val="18"/>
                <w:szCs w:val="18"/>
              </w:rPr>
              <w:t>Tricare West</w:t>
            </w:r>
          </w:p>
        </w:tc>
        <w:tc>
          <w:tcPr>
            <w:tcW w:w="5328" w:type="dxa"/>
          </w:tcPr>
          <w:p w14:paraId="24CA3A0E" w14:textId="77777777" w:rsidR="000E6DA2" w:rsidRPr="005E0D24" w:rsidRDefault="000E6DA2" w:rsidP="003B2D45">
            <w:pPr>
              <w:pStyle w:val="NoSpacing"/>
              <w:jc w:val="center"/>
              <w:rPr>
                <w:rFonts w:cstheme="minorHAnsi"/>
                <w:sz w:val="18"/>
                <w:szCs w:val="18"/>
              </w:rPr>
            </w:pPr>
            <w:r w:rsidRPr="005E0D24">
              <w:rPr>
                <w:rFonts w:cstheme="minorHAnsi"/>
                <w:sz w:val="18"/>
                <w:szCs w:val="18"/>
              </w:rPr>
              <w:t>tricare-west.com</w:t>
            </w:r>
          </w:p>
        </w:tc>
      </w:tr>
      <w:tr w:rsidR="000E6DA2" w:rsidRPr="00156E01" w14:paraId="7A326C7C" w14:textId="77777777" w:rsidTr="003B2D45">
        <w:trPr>
          <w:jc w:val="center"/>
        </w:trPr>
        <w:tc>
          <w:tcPr>
            <w:tcW w:w="3600" w:type="dxa"/>
            <w:tcBorders>
              <w:bottom w:val="single" w:sz="4" w:space="0" w:color="auto"/>
            </w:tcBorders>
            <w:shd w:val="clear" w:color="auto" w:fill="D9D9D9" w:themeFill="background1" w:themeFillShade="D9"/>
          </w:tcPr>
          <w:p w14:paraId="18BCFC78" w14:textId="77777777" w:rsidR="000E6DA2" w:rsidRPr="005E0D24" w:rsidRDefault="000E6DA2" w:rsidP="003B2D45">
            <w:pPr>
              <w:pStyle w:val="NoSpacing"/>
              <w:rPr>
                <w:rFonts w:cstheme="minorHAnsi"/>
                <w:sz w:val="18"/>
                <w:szCs w:val="18"/>
              </w:rPr>
            </w:pPr>
            <w:r w:rsidRPr="005E0D24">
              <w:rPr>
                <w:rFonts w:cstheme="minorHAnsi"/>
                <w:sz w:val="18"/>
                <w:szCs w:val="18"/>
              </w:rPr>
              <w:t>Veterans Group Life Insurance</w:t>
            </w:r>
          </w:p>
        </w:tc>
        <w:tc>
          <w:tcPr>
            <w:tcW w:w="5328" w:type="dxa"/>
            <w:tcBorders>
              <w:bottom w:val="single" w:sz="4" w:space="0" w:color="auto"/>
            </w:tcBorders>
            <w:shd w:val="clear" w:color="auto" w:fill="D9D9D9" w:themeFill="background1" w:themeFillShade="D9"/>
          </w:tcPr>
          <w:p w14:paraId="252E3EF8" w14:textId="77777777" w:rsidR="000E6DA2" w:rsidRPr="005E0D24" w:rsidRDefault="000E6DA2" w:rsidP="003B2D45">
            <w:pPr>
              <w:pStyle w:val="NoSpacing"/>
              <w:jc w:val="center"/>
              <w:rPr>
                <w:rFonts w:cstheme="minorHAnsi"/>
                <w:sz w:val="18"/>
                <w:szCs w:val="18"/>
              </w:rPr>
            </w:pPr>
            <w:r w:rsidRPr="005E0D24">
              <w:rPr>
                <w:rFonts w:cstheme="minorHAnsi"/>
                <w:sz w:val="18"/>
                <w:szCs w:val="18"/>
              </w:rPr>
              <w:t>benefits.va.gov/insurance</w:t>
            </w:r>
          </w:p>
        </w:tc>
      </w:tr>
    </w:tbl>
    <w:p w14:paraId="69541B5A" w14:textId="50604989" w:rsidR="00CD060D" w:rsidRPr="00330470" w:rsidRDefault="004B64BC" w:rsidP="005E0D24">
      <w:pPr>
        <w:pStyle w:val="NoSpacing"/>
        <w:jc w:val="center"/>
        <w:rPr>
          <w:rFonts w:cstheme="minorHAnsi"/>
          <w:b/>
        </w:rPr>
      </w:pPr>
      <w:r w:rsidRPr="00330470">
        <w:rPr>
          <w:rFonts w:cstheme="minorHAnsi"/>
          <w:b/>
        </w:rPr>
        <w:t>Useful Phone Numbers</w:t>
      </w:r>
    </w:p>
    <w:tbl>
      <w:tblPr>
        <w:tblStyle w:val="TableGrid"/>
        <w:tblW w:w="0" w:type="auto"/>
        <w:jc w:val="center"/>
        <w:tblLook w:val="04A0" w:firstRow="1" w:lastRow="0" w:firstColumn="1" w:lastColumn="0" w:noHBand="0" w:noVBand="1"/>
      </w:tblPr>
      <w:tblGrid>
        <w:gridCol w:w="4176"/>
        <w:gridCol w:w="2448"/>
      </w:tblGrid>
      <w:tr w:rsidR="002D764A" w:rsidRPr="005E0D24" w14:paraId="5D51C0EB" w14:textId="77777777" w:rsidTr="00A237FA">
        <w:trPr>
          <w:jc w:val="center"/>
        </w:trPr>
        <w:tc>
          <w:tcPr>
            <w:tcW w:w="4176" w:type="dxa"/>
            <w:shd w:val="clear" w:color="auto" w:fill="D9D9D9" w:themeFill="background1" w:themeFillShade="D9"/>
          </w:tcPr>
          <w:p w14:paraId="248BBF8D" w14:textId="77777777" w:rsidR="002D764A" w:rsidRPr="005E0D24" w:rsidRDefault="002D764A" w:rsidP="00F8714A">
            <w:pPr>
              <w:pStyle w:val="NoSpacing"/>
              <w:rPr>
                <w:rFonts w:cstheme="minorHAnsi"/>
                <w:sz w:val="18"/>
                <w:szCs w:val="18"/>
              </w:rPr>
            </w:pPr>
            <w:r w:rsidRPr="005E0D24">
              <w:rPr>
                <w:rFonts w:cstheme="minorHAnsi"/>
                <w:sz w:val="18"/>
                <w:szCs w:val="18"/>
              </w:rPr>
              <w:t>Air Force Lodging (Conus Only)</w:t>
            </w:r>
          </w:p>
        </w:tc>
        <w:tc>
          <w:tcPr>
            <w:tcW w:w="2448" w:type="dxa"/>
            <w:shd w:val="clear" w:color="auto" w:fill="D9D9D9" w:themeFill="background1" w:themeFillShade="D9"/>
            <w:vAlign w:val="center"/>
          </w:tcPr>
          <w:p w14:paraId="20404989" w14:textId="2F63DABA" w:rsidR="002D764A" w:rsidRPr="005E0D24" w:rsidRDefault="002D764A" w:rsidP="00F8714A">
            <w:pPr>
              <w:pStyle w:val="NoSpacing"/>
              <w:jc w:val="center"/>
              <w:rPr>
                <w:rFonts w:cstheme="minorHAnsi"/>
                <w:color w:val="000000"/>
                <w:sz w:val="18"/>
                <w:szCs w:val="18"/>
              </w:rPr>
            </w:pPr>
            <w:r w:rsidRPr="005E0D24">
              <w:rPr>
                <w:rFonts w:cstheme="minorHAnsi"/>
                <w:color w:val="000000"/>
                <w:sz w:val="18"/>
                <w:szCs w:val="18"/>
              </w:rPr>
              <w:t>1 (888) 235</w:t>
            </w:r>
            <w:r w:rsidR="00A237FA" w:rsidRPr="005E0D24">
              <w:rPr>
                <w:rFonts w:cstheme="minorHAnsi"/>
                <w:color w:val="000000"/>
                <w:sz w:val="18"/>
                <w:szCs w:val="18"/>
              </w:rPr>
              <w:t>-</w:t>
            </w:r>
            <w:r w:rsidRPr="005E0D24">
              <w:rPr>
                <w:rFonts w:cstheme="minorHAnsi"/>
                <w:color w:val="000000"/>
                <w:sz w:val="18"/>
                <w:szCs w:val="18"/>
              </w:rPr>
              <w:t>6343</w:t>
            </w:r>
          </w:p>
        </w:tc>
      </w:tr>
      <w:tr w:rsidR="002D764A" w:rsidRPr="005E0D24" w14:paraId="0C9306A9" w14:textId="77777777" w:rsidTr="00A237FA">
        <w:trPr>
          <w:jc w:val="center"/>
        </w:trPr>
        <w:tc>
          <w:tcPr>
            <w:tcW w:w="4176" w:type="dxa"/>
            <w:shd w:val="clear" w:color="auto" w:fill="FFFFFF" w:themeFill="background1"/>
          </w:tcPr>
          <w:p w14:paraId="2462E166" w14:textId="77777777" w:rsidR="002D764A" w:rsidRPr="005E0D24" w:rsidRDefault="002D764A" w:rsidP="00F8714A">
            <w:pPr>
              <w:pStyle w:val="NoSpacing"/>
              <w:rPr>
                <w:rFonts w:cstheme="minorHAnsi"/>
                <w:sz w:val="18"/>
                <w:szCs w:val="18"/>
              </w:rPr>
            </w:pPr>
            <w:r w:rsidRPr="005E0D24">
              <w:rPr>
                <w:rFonts w:cstheme="minorHAnsi"/>
                <w:sz w:val="18"/>
                <w:szCs w:val="18"/>
              </w:rPr>
              <w:t>AMVETS Appointment (Lou Rossi)</w:t>
            </w:r>
          </w:p>
        </w:tc>
        <w:tc>
          <w:tcPr>
            <w:tcW w:w="2448" w:type="dxa"/>
            <w:shd w:val="clear" w:color="auto" w:fill="FFFFFF" w:themeFill="background1"/>
            <w:vAlign w:val="center"/>
          </w:tcPr>
          <w:p w14:paraId="006DBA5C" w14:textId="77777777" w:rsidR="002D764A" w:rsidRPr="005E0D24" w:rsidRDefault="002D764A" w:rsidP="00F8714A">
            <w:pPr>
              <w:pStyle w:val="NoSpacing"/>
              <w:jc w:val="center"/>
              <w:rPr>
                <w:rFonts w:cstheme="minorHAnsi"/>
                <w:sz w:val="18"/>
                <w:szCs w:val="18"/>
              </w:rPr>
            </w:pPr>
            <w:r w:rsidRPr="005E0D24">
              <w:rPr>
                <w:rFonts w:cstheme="minorHAnsi"/>
                <w:sz w:val="18"/>
                <w:szCs w:val="18"/>
              </w:rPr>
              <w:t>(505) 846-0741</w:t>
            </w:r>
          </w:p>
        </w:tc>
      </w:tr>
      <w:tr w:rsidR="002D764A" w:rsidRPr="005E0D24" w14:paraId="1F30FC0D" w14:textId="77777777" w:rsidTr="00A237FA">
        <w:trPr>
          <w:jc w:val="center"/>
        </w:trPr>
        <w:tc>
          <w:tcPr>
            <w:tcW w:w="4176" w:type="dxa"/>
            <w:shd w:val="clear" w:color="auto" w:fill="D9D9D9" w:themeFill="background1" w:themeFillShade="D9"/>
          </w:tcPr>
          <w:p w14:paraId="7F732D73" w14:textId="77777777" w:rsidR="002D764A" w:rsidRPr="005E0D24" w:rsidRDefault="002D764A" w:rsidP="00F8714A">
            <w:pPr>
              <w:pStyle w:val="NoSpacing"/>
              <w:rPr>
                <w:rFonts w:cstheme="minorHAnsi"/>
                <w:sz w:val="18"/>
                <w:szCs w:val="18"/>
              </w:rPr>
            </w:pPr>
            <w:r w:rsidRPr="005E0D24">
              <w:rPr>
                <w:rFonts w:cstheme="minorHAnsi"/>
                <w:sz w:val="18"/>
                <w:szCs w:val="18"/>
              </w:rPr>
              <w:t>Arts and Crafts</w:t>
            </w:r>
          </w:p>
        </w:tc>
        <w:tc>
          <w:tcPr>
            <w:tcW w:w="2448" w:type="dxa"/>
            <w:shd w:val="clear" w:color="auto" w:fill="D9D9D9" w:themeFill="background1" w:themeFillShade="D9"/>
            <w:vAlign w:val="center"/>
          </w:tcPr>
          <w:p w14:paraId="00A398FE" w14:textId="77777777" w:rsidR="002D764A" w:rsidRPr="005E0D24" w:rsidRDefault="002D764A" w:rsidP="00F8714A">
            <w:pPr>
              <w:pStyle w:val="NoSpacing"/>
              <w:jc w:val="center"/>
              <w:rPr>
                <w:rFonts w:cstheme="minorHAnsi"/>
                <w:color w:val="000000"/>
                <w:sz w:val="18"/>
                <w:szCs w:val="18"/>
              </w:rPr>
            </w:pPr>
            <w:r w:rsidRPr="005E0D24">
              <w:rPr>
                <w:rFonts w:cstheme="minorHAnsi"/>
                <w:color w:val="000000"/>
                <w:sz w:val="18"/>
                <w:szCs w:val="18"/>
              </w:rPr>
              <w:t>(505) 853-3003</w:t>
            </w:r>
          </w:p>
        </w:tc>
      </w:tr>
      <w:tr w:rsidR="002D764A" w:rsidRPr="005E0D24" w14:paraId="44FAA34F" w14:textId="77777777" w:rsidTr="00A237FA">
        <w:trPr>
          <w:jc w:val="center"/>
        </w:trPr>
        <w:tc>
          <w:tcPr>
            <w:tcW w:w="4176" w:type="dxa"/>
            <w:shd w:val="clear" w:color="auto" w:fill="FFFFFF" w:themeFill="background1"/>
          </w:tcPr>
          <w:p w14:paraId="354245E8" w14:textId="77777777" w:rsidR="002D764A" w:rsidRPr="005E0D24" w:rsidRDefault="002D764A" w:rsidP="00F8714A">
            <w:pPr>
              <w:pStyle w:val="NoSpacing"/>
              <w:rPr>
                <w:rFonts w:cstheme="minorHAnsi"/>
                <w:sz w:val="18"/>
                <w:szCs w:val="18"/>
              </w:rPr>
            </w:pPr>
            <w:r w:rsidRPr="005E0D24">
              <w:rPr>
                <w:rFonts w:cstheme="minorHAnsi"/>
                <w:sz w:val="18"/>
                <w:szCs w:val="18"/>
              </w:rPr>
              <w:t>Base Exchange</w:t>
            </w:r>
          </w:p>
        </w:tc>
        <w:tc>
          <w:tcPr>
            <w:tcW w:w="2448" w:type="dxa"/>
            <w:shd w:val="clear" w:color="auto" w:fill="FFFFFF" w:themeFill="background1"/>
            <w:vAlign w:val="center"/>
          </w:tcPr>
          <w:p w14:paraId="4A80A9B0" w14:textId="77777777" w:rsidR="002D764A" w:rsidRPr="005E0D24" w:rsidRDefault="002D764A" w:rsidP="00F8714A">
            <w:pPr>
              <w:pStyle w:val="NoSpacing"/>
              <w:jc w:val="center"/>
              <w:rPr>
                <w:rFonts w:cstheme="minorHAnsi"/>
                <w:sz w:val="18"/>
                <w:szCs w:val="18"/>
              </w:rPr>
            </w:pPr>
            <w:r w:rsidRPr="005E0D24">
              <w:rPr>
                <w:rFonts w:cstheme="minorHAnsi"/>
                <w:color w:val="000000"/>
                <w:sz w:val="18"/>
                <w:szCs w:val="18"/>
              </w:rPr>
              <w:t xml:space="preserve">(505) </w:t>
            </w:r>
            <w:r w:rsidRPr="005E0D24">
              <w:rPr>
                <w:rFonts w:cstheme="minorHAnsi"/>
                <w:sz w:val="18"/>
                <w:szCs w:val="18"/>
              </w:rPr>
              <w:t>232-8771</w:t>
            </w:r>
          </w:p>
        </w:tc>
      </w:tr>
      <w:tr w:rsidR="00A237FA" w:rsidRPr="005E0D24" w14:paraId="47448ACA" w14:textId="77777777" w:rsidTr="00A237FA">
        <w:trPr>
          <w:jc w:val="center"/>
        </w:trPr>
        <w:tc>
          <w:tcPr>
            <w:tcW w:w="4176" w:type="dxa"/>
            <w:shd w:val="clear" w:color="auto" w:fill="D9D9D9" w:themeFill="background1" w:themeFillShade="D9"/>
          </w:tcPr>
          <w:p w14:paraId="628D4DA8" w14:textId="1BFD63A4" w:rsidR="00A237FA" w:rsidRPr="005E0D24" w:rsidRDefault="00A237FA" w:rsidP="00A237FA">
            <w:pPr>
              <w:pStyle w:val="NoSpacing"/>
              <w:rPr>
                <w:rFonts w:cstheme="minorHAnsi"/>
                <w:sz w:val="18"/>
                <w:szCs w:val="18"/>
              </w:rPr>
            </w:pPr>
            <w:r w:rsidRPr="005E0D24">
              <w:rPr>
                <w:rFonts w:cstheme="minorHAnsi"/>
                <w:sz w:val="18"/>
                <w:szCs w:val="18"/>
              </w:rPr>
              <w:t>BENEFEDS (Vision / Dental Insurance)</w:t>
            </w:r>
          </w:p>
        </w:tc>
        <w:tc>
          <w:tcPr>
            <w:tcW w:w="2448" w:type="dxa"/>
            <w:shd w:val="clear" w:color="auto" w:fill="D9D9D9" w:themeFill="background1" w:themeFillShade="D9"/>
            <w:vAlign w:val="center"/>
          </w:tcPr>
          <w:p w14:paraId="61E91E84" w14:textId="62E45641" w:rsidR="00A237FA" w:rsidRPr="005E0D24" w:rsidRDefault="00A237FA" w:rsidP="00A237FA">
            <w:pPr>
              <w:pStyle w:val="NoSpacing"/>
              <w:jc w:val="center"/>
              <w:rPr>
                <w:rFonts w:cstheme="minorHAnsi"/>
                <w:color w:val="000000"/>
                <w:sz w:val="18"/>
                <w:szCs w:val="18"/>
              </w:rPr>
            </w:pPr>
            <w:r w:rsidRPr="005E0D24">
              <w:rPr>
                <w:rFonts w:cstheme="minorHAnsi"/>
                <w:sz w:val="18"/>
                <w:szCs w:val="18"/>
              </w:rPr>
              <w:t>1 (877) 888-3337</w:t>
            </w:r>
          </w:p>
        </w:tc>
      </w:tr>
      <w:tr w:rsidR="00A237FA" w:rsidRPr="005E0D24" w14:paraId="6157636F" w14:textId="77777777" w:rsidTr="00A237FA">
        <w:trPr>
          <w:jc w:val="center"/>
        </w:trPr>
        <w:tc>
          <w:tcPr>
            <w:tcW w:w="4176" w:type="dxa"/>
          </w:tcPr>
          <w:p w14:paraId="05FD23AC" w14:textId="4E5A07B6" w:rsidR="00A237FA" w:rsidRPr="005E0D24" w:rsidRDefault="00A237FA" w:rsidP="00A237FA">
            <w:pPr>
              <w:pStyle w:val="NoSpacing"/>
              <w:rPr>
                <w:rFonts w:cstheme="minorHAnsi"/>
                <w:sz w:val="18"/>
                <w:szCs w:val="18"/>
              </w:rPr>
            </w:pPr>
            <w:r w:rsidRPr="005E0D24">
              <w:rPr>
                <w:rFonts w:cstheme="minorHAnsi"/>
                <w:sz w:val="18"/>
                <w:szCs w:val="18"/>
              </w:rPr>
              <w:t>BX Pharmacy – Consult Only</w:t>
            </w:r>
          </w:p>
        </w:tc>
        <w:tc>
          <w:tcPr>
            <w:tcW w:w="2448" w:type="dxa"/>
            <w:vAlign w:val="center"/>
          </w:tcPr>
          <w:p w14:paraId="5B4E2E69" w14:textId="6EE6AB1B" w:rsidR="00A237FA" w:rsidRPr="005E0D24" w:rsidRDefault="00A237FA" w:rsidP="00A237FA">
            <w:pPr>
              <w:pStyle w:val="NoSpacing"/>
              <w:jc w:val="center"/>
              <w:rPr>
                <w:rFonts w:cstheme="minorHAnsi"/>
                <w:color w:val="000000"/>
                <w:sz w:val="18"/>
                <w:szCs w:val="18"/>
              </w:rPr>
            </w:pPr>
            <w:r w:rsidRPr="005E0D24">
              <w:rPr>
                <w:rFonts w:cstheme="minorHAnsi"/>
                <w:color w:val="000000"/>
                <w:sz w:val="18"/>
                <w:szCs w:val="18"/>
              </w:rPr>
              <w:t xml:space="preserve">(505) </w:t>
            </w:r>
            <w:r w:rsidRPr="005E0D24">
              <w:rPr>
                <w:rFonts w:cstheme="minorHAnsi"/>
                <w:sz w:val="18"/>
                <w:szCs w:val="18"/>
              </w:rPr>
              <w:t>846-3200 option 3</w:t>
            </w:r>
          </w:p>
        </w:tc>
      </w:tr>
      <w:tr w:rsidR="00A237FA" w:rsidRPr="005E0D24" w14:paraId="03A429AE" w14:textId="77777777" w:rsidTr="00A237FA">
        <w:trPr>
          <w:jc w:val="center"/>
        </w:trPr>
        <w:tc>
          <w:tcPr>
            <w:tcW w:w="4176" w:type="dxa"/>
            <w:shd w:val="clear" w:color="auto" w:fill="D9D9D9" w:themeFill="background1" w:themeFillShade="D9"/>
          </w:tcPr>
          <w:p w14:paraId="171C54B0" w14:textId="7010A644" w:rsidR="00A237FA" w:rsidRPr="005E0D24" w:rsidRDefault="00A237FA" w:rsidP="00A237FA">
            <w:pPr>
              <w:pStyle w:val="NoSpacing"/>
              <w:rPr>
                <w:rFonts w:cstheme="minorHAnsi"/>
                <w:sz w:val="18"/>
                <w:szCs w:val="18"/>
              </w:rPr>
            </w:pPr>
            <w:r w:rsidRPr="005E0D24">
              <w:rPr>
                <w:rFonts w:cstheme="minorHAnsi"/>
                <w:sz w:val="18"/>
                <w:szCs w:val="18"/>
              </w:rPr>
              <w:t xml:space="preserve">BX Pharmacy – Script Activation </w:t>
            </w:r>
            <w:r w:rsidRPr="005E0D24">
              <w:rPr>
                <w:rFonts w:cstheme="minorHAnsi"/>
                <w:b/>
                <w:bCs/>
                <w:color w:val="FF0000"/>
                <w:sz w:val="18"/>
                <w:szCs w:val="18"/>
              </w:rPr>
              <w:t>TEXT ONLY</w:t>
            </w:r>
          </w:p>
        </w:tc>
        <w:tc>
          <w:tcPr>
            <w:tcW w:w="2448" w:type="dxa"/>
            <w:shd w:val="clear" w:color="auto" w:fill="D9D9D9" w:themeFill="background1" w:themeFillShade="D9"/>
            <w:vAlign w:val="center"/>
          </w:tcPr>
          <w:p w14:paraId="34E9AD25" w14:textId="49C76F78" w:rsidR="00A237FA" w:rsidRPr="005E0D24" w:rsidRDefault="00A237FA" w:rsidP="00A237FA">
            <w:pPr>
              <w:pStyle w:val="NoSpacing"/>
              <w:jc w:val="center"/>
              <w:rPr>
                <w:rFonts w:cstheme="minorHAnsi"/>
                <w:color w:val="000000"/>
                <w:sz w:val="18"/>
                <w:szCs w:val="18"/>
              </w:rPr>
            </w:pPr>
            <w:r w:rsidRPr="005E0D24">
              <w:rPr>
                <w:rFonts w:cstheme="minorHAnsi"/>
                <w:sz w:val="18"/>
                <w:szCs w:val="18"/>
              </w:rPr>
              <w:t>1 (833) 429-6533</w:t>
            </w:r>
          </w:p>
        </w:tc>
      </w:tr>
      <w:tr w:rsidR="00A237FA" w:rsidRPr="005E0D24" w14:paraId="20F247E9" w14:textId="77777777" w:rsidTr="00A237FA">
        <w:trPr>
          <w:jc w:val="center"/>
        </w:trPr>
        <w:tc>
          <w:tcPr>
            <w:tcW w:w="4176" w:type="dxa"/>
            <w:shd w:val="clear" w:color="auto" w:fill="FFFFFF" w:themeFill="background1"/>
          </w:tcPr>
          <w:p w14:paraId="117226B1" w14:textId="29ABD909" w:rsidR="00A237FA" w:rsidRPr="005E0D24" w:rsidRDefault="00A237FA" w:rsidP="00A237FA">
            <w:pPr>
              <w:pStyle w:val="NoSpacing"/>
              <w:rPr>
                <w:rFonts w:cstheme="minorHAnsi"/>
                <w:sz w:val="18"/>
                <w:szCs w:val="18"/>
              </w:rPr>
            </w:pPr>
            <w:r w:rsidRPr="005E0D24">
              <w:rPr>
                <w:rFonts w:cstheme="minorHAnsi"/>
                <w:sz w:val="18"/>
                <w:szCs w:val="18"/>
              </w:rPr>
              <w:t>BX Pharmacy - Script Refills</w:t>
            </w:r>
          </w:p>
        </w:tc>
        <w:tc>
          <w:tcPr>
            <w:tcW w:w="2448" w:type="dxa"/>
            <w:shd w:val="clear" w:color="auto" w:fill="FFFFFF" w:themeFill="background1"/>
            <w:vAlign w:val="center"/>
          </w:tcPr>
          <w:p w14:paraId="63431E67" w14:textId="40B202A4" w:rsidR="00A237FA" w:rsidRPr="005E0D24" w:rsidRDefault="00A237FA" w:rsidP="00A237FA">
            <w:pPr>
              <w:pStyle w:val="NoSpacing"/>
              <w:jc w:val="center"/>
              <w:rPr>
                <w:rFonts w:cstheme="minorHAnsi"/>
                <w:color w:val="000000"/>
                <w:sz w:val="18"/>
                <w:szCs w:val="18"/>
              </w:rPr>
            </w:pPr>
            <w:r w:rsidRPr="005E0D24">
              <w:rPr>
                <w:rFonts w:cstheme="minorHAnsi"/>
                <w:color w:val="000000"/>
                <w:sz w:val="18"/>
                <w:szCs w:val="18"/>
              </w:rPr>
              <w:t xml:space="preserve">(505) </w:t>
            </w:r>
            <w:r w:rsidRPr="005E0D24">
              <w:rPr>
                <w:rFonts w:cstheme="minorHAnsi"/>
                <w:sz w:val="18"/>
                <w:szCs w:val="18"/>
              </w:rPr>
              <w:t>594-2846</w:t>
            </w:r>
          </w:p>
        </w:tc>
      </w:tr>
      <w:tr w:rsidR="00A237FA" w:rsidRPr="005E0D24" w14:paraId="40C12AB4" w14:textId="77777777" w:rsidTr="00A237FA">
        <w:trPr>
          <w:jc w:val="center"/>
        </w:trPr>
        <w:tc>
          <w:tcPr>
            <w:tcW w:w="4176" w:type="dxa"/>
            <w:shd w:val="clear" w:color="auto" w:fill="D9D9D9" w:themeFill="background1" w:themeFillShade="D9"/>
          </w:tcPr>
          <w:p w14:paraId="4A328CAD" w14:textId="77777777" w:rsidR="00A237FA" w:rsidRPr="005E0D24" w:rsidRDefault="00A237FA" w:rsidP="00A237FA">
            <w:pPr>
              <w:pStyle w:val="NoSpacing"/>
              <w:rPr>
                <w:rFonts w:cstheme="minorHAnsi"/>
                <w:sz w:val="18"/>
                <w:szCs w:val="18"/>
              </w:rPr>
            </w:pPr>
            <w:r w:rsidRPr="005E0D24">
              <w:rPr>
                <w:rFonts w:cstheme="minorHAnsi"/>
                <w:sz w:val="18"/>
                <w:szCs w:val="18"/>
              </w:rPr>
              <w:t>Bowling Alley</w:t>
            </w:r>
          </w:p>
        </w:tc>
        <w:tc>
          <w:tcPr>
            <w:tcW w:w="2448" w:type="dxa"/>
            <w:shd w:val="clear" w:color="auto" w:fill="D9D9D9" w:themeFill="background1" w:themeFillShade="D9"/>
            <w:vAlign w:val="center"/>
          </w:tcPr>
          <w:p w14:paraId="104BA337" w14:textId="77777777" w:rsidR="00A237FA" w:rsidRPr="005E0D24" w:rsidRDefault="00A237FA" w:rsidP="00A237FA">
            <w:pPr>
              <w:pStyle w:val="NoSpacing"/>
              <w:jc w:val="center"/>
              <w:rPr>
                <w:rFonts w:cstheme="minorHAnsi"/>
                <w:sz w:val="18"/>
                <w:szCs w:val="18"/>
              </w:rPr>
            </w:pPr>
            <w:r w:rsidRPr="005E0D24">
              <w:rPr>
                <w:rFonts w:cstheme="minorHAnsi"/>
                <w:color w:val="000000"/>
                <w:sz w:val="18"/>
                <w:szCs w:val="18"/>
              </w:rPr>
              <w:t>(505) 846-1156</w:t>
            </w:r>
          </w:p>
        </w:tc>
      </w:tr>
      <w:tr w:rsidR="00A237FA" w:rsidRPr="005E0D24" w14:paraId="38EED3F8" w14:textId="77777777" w:rsidTr="00A237FA">
        <w:trPr>
          <w:jc w:val="center"/>
        </w:trPr>
        <w:tc>
          <w:tcPr>
            <w:tcW w:w="4176" w:type="dxa"/>
            <w:shd w:val="clear" w:color="auto" w:fill="FFFFFF" w:themeFill="background1"/>
          </w:tcPr>
          <w:p w14:paraId="4D901E4C" w14:textId="77777777" w:rsidR="00A237FA" w:rsidRPr="005E0D24" w:rsidRDefault="00A237FA" w:rsidP="00A237FA">
            <w:pPr>
              <w:pStyle w:val="NoSpacing"/>
              <w:rPr>
                <w:rFonts w:cstheme="minorHAnsi"/>
                <w:sz w:val="18"/>
                <w:szCs w:val="18"/>
              </w:rPr>
            </w:pPr>
            <w:r w:rsidRPr="005E0D24">
              <w:rPr>
                <w:rFonts w:cstheme="minorHAnsi"/>
                <w:sz w:val="18"/>
                <w:szCs w:val="18"/>
              </w:rPr>
              <w:t xml:space="preserve">Casualty Assistance </w:t>
            </w:r>
          </w:p>
        </w:tc>
        <w:tc>
          <w:tcPr>
            <w:tcW w:w="2448" w:type="dxa"/>
            <w:shd w:val="clear" w:color="auto" w:fill="FFFFFF" w:themeFill="background1"/>
            <w:vAlign w:val="center"/>
          </w:tcPr>
          <w:p w14:paraId="2CE71A75" w14:textId="77777777" w:rsidR="00A237FA" w:rsidRPr="005E0D24" w:rsidRDefault="00A237FA" w:rsidP="00A237FA">
            <w:pPr>
              <w:pStyle w:val="NoSpacing"/>
              <w:jc w:val="center"/>
              <w:rPr>
                <w:rFonts w:cstheme="minorHAnsi"/>
                <w:sz w:val="18"/>
                <w:szCs w:val="18"/>
              </w:rPr>
            </w:pPr>
            <w:r w:rsidRPr="005E0D24">
              <w:rPr>
                <w:rFonts w:cstheme="minorHAnsi"/>
                <w:color w:val="000000"/>
                <w:sz w:val="18"/>
                <w:szCs w:val="18"/>
              </w:rPr>
              <w:t xml:space="preserve">(505) </w:t>
            </w:r>
            <w:r w:rsidRPr="005E0D24">
              <w:rPr>
                <w:rFonts w:cstheme="minorHAnsi"/>
                <w:sz w:val="18"/>
                <w:szCs w:val="18"/>
              </w:rPr>
              <w:t>846-5508</w:t>
            </w:r>
          </w:p>
        </w:tc>
      </w:tr>
      <w:tr w:rsidR="00A237FA" w:rsidRPr="005E0D24" w14:paraId="1CC6904F" w14:textId="77777777" w:rsidTr="00A237FA">
        <w:trPr>
          <w:jc w:val="center"/>
        </w:trPr>
        <w:tc>
          <w:tcPr>
            <w:tcW w:w="4176" w:type="dxa"/>
            <w:shd w:val="clear" w:color="auto" w:fill="D9D9D9" w:themeFill="background1" w:themeFillShade="D9"/>
          </w:tcPr>
          <w:p w14:paraId="3D46A64A" w14:textId="77777777" w:rsidR="00A237FA" w:rsidRPr="005E0D24" w:rsidRDefault="00A237FA" w:rsidP="00A237FA">
            <w:pPr>
              <w:pStyle w:val="NoSpacing"/>
              <w:rPr>
                <w:rFonts w:cstheme="minorHAnsi"/>
                <w:sz w:val="18"/>
                <w:szCs w:val="18"/>
              </w:rPr>
            </w:pPr>
            <w:r w:rsidRPr="005E0D24">
              <w:rPr>
                <w:rFonts w:cstheme="minorHAnsi"/>
                <w:sz w:val="18"/>
                <w:szCs w:val="18"/>
              </w:rPr>
              <w:t>Chapel</w:t>
            </w:r>
          </w:p>
        </w:tc>
        <w:tc>
          <w:tcPr>
            <w:tcW w:w="2448" w:type="dxa"/>
            <w:shd w:val="clear" w:color="auto" w:fill="D9D9D9" w:themeFill="background1" w:themeFillShade="D9"/>
            <w:vAlign w:val="center"/>
          </w:tcPr>
          <w:p w14:paraId="5A662C83"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853-5000</w:t>
            </w:r>
          </w:p>
        </w:tc>
      </w:tr>
      <w:tr w:rsidR="00A237FA" w:rsidRPr="005E0D24" w14:paraId="0F4D4545" w14:textId="77777777" w:rsidTr="00A237FA">
        <w:trPr>
          <w:jc w:val="center"/>
        </w:trPr>
        <w:tc>
          <w:tcPr>
            <w:tcW w:w="4176" w:type="dxa"/>
            <w:shd w:val="clear" w:color="auto" w:fill="FFFFFF" w:themeFill="background1"/>
          </w:tcPr>
          <w:p w14:paraId="05C06003" w14:textId="77777777" w:rsidR="00A237FA" w:rsidRPr="005E0D24" w:rsidRDefault="00A237FA" w:rsidP="00A237FA">
            <w:pPr>
              <w:pStyle w:val="NoSpacing"/>
              <w:rPr>
                <w:rFonts w:cstheme="minorHAnsi"/>
                <w:sz w:val="18"/>
                <w:szCs w:val="18"/>
              </w:rPr>
            </w:pPr>
            <w:r w:rsidRPr="005E0D24">
              <w:rPr>
                <w:rFonts w:cstheme="minorHAnsi"/>
                <w:sz w:val="18"/>
                <w:szCs w:val="18"/>
              </w:rPr>
              <w:t>Commissary</w:t>
            </w:r>
          </w:p>
        </w:tc>
        <w:tc>
          <w:tcPr>
            <w:tcW w:w="2448" w:type="dxa"/>
            <w:shd w:val="clear" w:color="auto" w:fill="FFFFFF" w:themeFill="background1"/>
            <w:vAlign w:val="center"/>
          </w:tcPr>
          <w:p w14:paraId="403012C7" w14:textId="138EB5B9" w:rsidR="00A237FA" w:rsidRPr="005E0D24" w:rsidRDefault="00A237FA" w:rsidP="00A237FA">
            <w:pPr>
              <w:pStyle w:val="NoSpacing"/>
              <w:jc w:val="center"/>
              <w:rPr>
                <w:rFonts w:cstheme="minorHAnsi"/>
                <w:sz w:val="18"/>
                <w:szCs w:val="18"/>
              </w:rPr>
            </w:pPr>
            <w:r w:rsidRPr="005E0D24">
              <w:rPr>
                <w:rFonts w:cstheme="minorHAnsi"/>
                <w:sz w:val="18"/>
                <w:szCs w:val="18"/>
              </w:rPr>
              <w:t xml:space="preserve">(505) </w:t>
            </w:r>
            <w:r w:rsidR="00760CC4" w:rsidRPr="005E0D24">
              <w:rPr>
                <w:rFonts w:cstheme="minorHAnsi"/>
                <w:sz w:val="18"/>
                <w:szCs w:val="18"/>
              </w:rPr>
              <w:t>578-6035</w:t>
            </w:r>
          </w:p>
        </w:tc>
      </w:tr>
      <w:tr w:rsidR="00A237FA" w:rsidRPr="005E0D24" w14:paraId="45372339" w14:textId="77777777" w:rsidTr="00A237FA">
        <w:trPr>
          <w:jc w:val="center"/>
        </w:trPr>
        <w:tc>
          <w:tcPr>
            <w:tcW w:w="4176" w:type="dxa"/>
            <w:shd w:val="clear" w:color="auto" w:fill="D9D9D9" w:themeFill="background1" w:themeFillShade="D9"/>
          </w:tcPr>
          <w:p w14:paraId="22672DE7" w14:textId="77777777" w:rsidR="00A237FA" w:rsidRPr="005E0D24" w:rsidRDefault="00A237FA" w:rsidP="00A237FA">
            <w:pPr>
              <w:pStyle w:val="NoSpacing"/>
              <w:rPr>
                <w:rFonts w:cstheme="minorHAnsi"/>
                <w:sz w:val="18"/>
                <w:szCs w:val="18"/>
              </w:rPr>
            </w:pPr>
            <w:r w:rsidRPr="005E0D24">
              <w:rPr>
                <w:rFonts w:cstheme="minorHAnsi"/>
                <w:sz w:val="18"/>
                <w:szCs w:val="18"/>
              </w:rPr>
              <w:t>DEERS</w:t>
            </w:r>
          </w:p>
        </w:tc>
        <w:tc>
          <w:tcPr>
            <w:tcW w:w="2448" w:type="dxa"/>
            <w:shd w:val="clear" w:color="auto" w:fill="D9D9D9" w:themeFill="background1" w:themeFillShade="D9"/>
            <w:vAlign w:val="center"/>
          </w:tcPr>
          <w:p w14:paraId="6B58B57B"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(800) 538-9552</w:t>
            </w:r>
          </w:p>
        </w:tc>
      </w:tr>
      <w:tr w:rsidR="00A237FA" w:rsidRPr="005E0D24" w14:paraId="18EF64B3" w14:textId="77777777" w:rsidTr="00A237FA">
        <w:trPr>
          <w:jc w:val="center"/>
        </w:trPr>
        <w:tc>
          <w:tcPr>
            <w:tcW w:w="4176" w:type="dxa"/>
            <w:shd w:val="clear" w:color="auto" w:fill="FFFFFF" w:themeFill="background1"/>
          </w:tcPr>
          <w:p w14:paraId="6F4F1F24" w14:textId="77777777" w:rsidR="00A237FA" w:rsidRPr="005E0D24" w:rsidRDefault="00A237FA" w:rsidP="00A237FA">
            <w:pPr>
              <w:pStyle w:val="NoSpacing"/>
              <w:rPr>
                <w:rFonts w:cstheme="minorHAnsi"/>
                <w:sz w:val="18"/>
                <w:szCs w:val="18"/>
              </w:rPr>
            </w:pPr>
            <w:r w:rsidRPr="005E0D24">
              <w:rPr>
                <w:rFonts w:cstheme="minorHAnsi"/>
                <w:sz w:val="18"/>
                <w:szCs w:val="18"/>
              </w:rPr>
              <w:t>DFAS (Retirees/Annuitants)</w:t>
            </w:r>
          </w:p>
        </w:tc>
        <w:tc>
          <w:tcPr>
            <w:tcW w:w="2448" w:type="dxa"/>
            <w:shd w:val="clear" w:color="auto" w:fill="FFFFFF" w:themeFill="background1"/>
            <w:vAlign w:val="center"/>
          </w:tcPr>
          <w:p w14:paraId="496A9553"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(800) 321-1080</w:t>
            </w:r>
          </w:p>
        </w:tc>
      </w:tr>
      <w:tr w:rsidR="00A237FA" w:rsidRPr="005E0D24" w14:paraId="60C07187" w14:textId="77777777" w:rsidTr="00A237FA">
        <w:trPr>
          <w:jc w:val="center"/>
        </w:trPr>
        <w:tc>
          <w:tcPr>
            <w:tcW w:w="4176" w:type="dxa"/>
            <w:shd w:val="clear" w:color="auto" w:fill="D9D9D9" w:themeFill="background1" w:themeFillShade="D9"/>
          </w:tcPr>
          <w:p w14:paraId="32F6EECF" w14:textId="77777777" w:rsidR="00A237FA" w:rsidRPr="005E0D24" w:rsidRDefault="00A237FA" w:rsidP="00A237FA">
            <w:pPr>
              <w:pStyle w:val="NoSpacing"/>
              <w:rPr>
                <w:rFonts w:cstheme="minorHAnsi"/>
                <w:sz w:val="18"/>
                <w:szCs w:val="18"/>
              </w:rPr>
            </w:pPr>
            <w:r w:rsidRPr="005E0D24">
              <w:rPr>
                <w:rFonts w:cstheme="minorHAnsi"/>
                <w:sz w:val="18"/>
                <w:szCs w:val="18"/>
              </w:rPr>
              <w:t>East Side Fitness Center</w:t>
            </w:r>
          </w:p>
        </w:tc>
        <w:tc>
          <w:tcPr>
            <w:tcW w:w="2448" w:type="dxa"/>
            <w:shd w:val="clear" w:color="auto" w:fill="D9D9D9" w:themeFill="background1" w:themeFillShade="D9"/>
            <w:vAlign w:val="center"/>
          </w:tcPr>
          <w:p w14:paraId="4634557D" w14:textId="77777777" w:rsidR="00A237FA" w:rsidRPr="005E0D24" w:rsidRDefault="00A237FA" w:rsidP="00A237FA">
            <w:pPr>
              <w:pStyle w:val="NoSpacing"/>
              <w:jc w:val="center"/>
              <w:rPr>
                <w:rFonts w:cstheme="minorHAnsi"/>
                <w:sz w:val="18"/>
                <w:szCs w:val="18"/>
                <w:lang w:val="en"/>
              </w:rPr>
            </w:pPr>
            <w:r w:rsidRPr="005E0D24">
              <w:rPr>
                <w:rFonts w:cstheme="minorHAnsi"/>
                <w:sz w:val="18"/>
                <w:szCs w:val="18"/>
                <w:lang w:val="en"/>
              </w:rPr>
              <w:t>(505) 846-1102</w:t>
            </w:r>
          </w:p>
        </w:tc>
      </w:tr>
      <w:tr w:rsidR="00A237FA" w:rsidRPr="005E0D24" w14:paraId="3D49CE14" w14:textId="77777777" w:rsidTr="00A237FA">
        <w:trPr>
          <w:jc w:val="center"/>
        </w:trPr>
        <w:tc>
          <w:tcPr>
            <w:tcW w:w="4176" w:type="dxa"/>
            <w:shd w:val="clear" w:color="auto" w:fill="FFFFFF" w:themeFill="background1"/>
          </w:tcPr>
          <w:p w14:paraId="51D02F12" w14:textId="77777777" w:rsidR="00A237FA" w:rsidRPr="005E0D24" w:rsidRDefault="00A237FA" w:rsidP="00A237FA">
            <w:pPr>
              <w:pStyle w:val="NoSpacing"/>
              <w:rPr>
                <w:rFonts w:cstheme="minorHAnsi"/>
                <w:sz w:val="18"/>
                <w:szCs w:val="18"/>
              </w:rPr>
            </w:pPr>
            <w:r w:rsidRPr="005E0D24">
              <w:rPr>
                <w:rFonts w:cstheme="minorHAnsi"/>
                <w:sz w:val="18"/>
                <w:szCs w:val="18"/>
              </w:rPr>
              <w:t>Express Scripts</w:t>
            </w:r>
          </w:p>
        </w:tc>
        <w:tc>
          <w:tcPr>
            <w:tcW w:w="2448" w:type="dxa"/>
            <w:shd w:val="clear" w:color="auto" w:fill="FFFFFF" w:themeFill="background1"/>
            <w:vAlign w:val="center"/>
          </w:tcPr>
          <w:p w14:paraId="3AAA9603" w14:textId="77777777" w:rsidR="00A237FA" w:rsidRPr="005E0D24" w:rsidRDefault="00A237FA" w:rsidP="00A237FA">
            <w:pPr>
              <w:pStyle w:val="NoSpacing"/>
              <w:jc w:val="center"/>
              <w:rPr>
                <w:rFonts w:cstheme="minorHAnsi"/>
                <w:sz w:val="18"/>
                <w:szCs w:val="18"/>
              </w:rPr>
            </w:pPr>
            <w:r w:rsidRPr="005E0D24">
              <w:rPr>
                <w:rFonts w:cstheme="minorHAnsi"/>
                <w:sz w:val="18"/>
                <w:szCs w:val="18"/>
                <w:lang w:val="en"/>
              </w:rPr>
              <w:t>1 (800) 282-2881</w:t>
            </w:r>
          </w:p>
        </w:tc>
      </w:tr>
      <w:tr w:rsidR="00A237FA" w:rsidRPr="005E0D24" w14:paraId="23D74AC4" w14:textId="77777777" w:rsidTr="00A237FA">
        <w:trPr>
          <w:jc w:val="center"/>
        </w:trPr>
        <w:tc>
          <w:tcPr>
            <w:tcW w:w="4176" w:type="dxa"/>
            <w:shd w:val="clear" w:color="auto" w:fill="D9D9D9" w:themeFill="background1" w:themeFillShade="D9"/>
          </w:tcPr>
          <w:p w14:paraId="537398B3" w14:textId="77777777" w:rsidR="00A237FA" w:rsidRPr="005E0D24" w:rsidRDefault="00A237FA" w:rsidP="00A237FA">
            <w:pPr>
              <w:pStyle w:val="NoSpacing"/>
              <w:rPr>
                <w:rFonts w:cstheme="minorHAnsi"/>
                <w:sz w:val="18"/>
                <w:szCs w:val="18"/>
              </w:rPr>
            </w:pPr>
            <w:r w:rsidRPr="005E0D24">
              <w:rPr>
                <w:rFonts w:cstheme="minorHAnsi"/>
                <w:sz w:val="18"/>
                <w:szCs w:val="18"/>
              </w:rPr>
              <w:t>Family Camp</w:t>
            </w:r>
          </w:p>
        </w:tc>
        <w:tc>
          <w:tcPr>
            <w:tcW w:w="2448" w:type="dxa"/>
            <w:shd w:val="clear" w:color="auto" w:fill="D9D9D9" w:themeFill="background1" w:themeFillShade="D9"/>
            <w:vAlign w:val="center"/>
          </w:tcPr>
          <w:p w14:paraId="14B5F727"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846-0337</w:t>
            </w:r>
          </w:p>
        </w:tc>
      </w:tr>
      <w:tr w:rsidR="00A237FA" w:rsidRPr="005E0D24" w14:paraId="63F6BFF9" w14:textId="77777777" w:rsidTr="00A237FA">
        <w:trPr>
          <w:jc w:val="center"/>
        </w:trPr>
        <w:tc>
          <w:tcPr>
            <w:tcW w:w="4176" w:type="dxa"/>
            <w:shd w:val="clear" w:color="auto" w:fill="FFFFFF" w:themeFill="background1"/>
          </w:tcPr>
          <w:p w14:paraId="155C1281" w14:textId="77777777" w:rsidR="00A237FA" w:rsidRPr="005E0D24" w:rsidRDefault="00A237FA" w:rsidP="00A237FA">
            <w:pPr>
              <w:pStyle w:val="NoSpacing"/>
              <w:rPr>
                <w:rFonts w:cstheme="minorHAnsi"/>
                <w:sz w:val="18"/>
                <w:szCs w:val="18"/>
              </w:rPr>
            </w:pPr>
            <w:r w:rsidRPr="005E0D24">
              <w:rPr>
                <w:rFonts w:cstheme="minorHAnsi"/>
                <w:sz w:val="18"/>
                <w:szCs w:val="18"/>
              </w:rPr>
              <w:t>Golf Course</w:t>
            </w:r>
          </w:p>
        </w:tc>
        <w:tc>
          <w:tcPr>
            <w:tcW w:w="2448" w:type="dxa"/>
            <w:shd w:val="clear" w:color="auto" w:fill="FFFFFF" w:themeFill="background1"/>
            <w:vAlign w:val="center"/>
          </w:tcPr>
          <w:p w14:paraId="083E956A"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846-1169</w:t>
            </w:r>
          </w:p>
        </w:tc>
      </w:tr>
      <w:tr w:rsidR="00A237FA" w:rsidRPr="005E0D24" w14:paraId="366D46DB" w14:textId="77777777" w:rsidTr="00A237FA">
        <w:trPr>
          <w:jc w:val="center"/>
        </w:trPr>
        <w:tc>
          <w:tcPr>
            <w:tcW w:w="4176" w:type="dxa"/>
            <w:shd w:val="clear" w:color="auto" w:fill="D9D9D9" w:themeFill="background1" w:themeFillShade="D9"/>
          </w:tcPr>
          <w:p w14:paraId="0C2FA3B4" w14:textId="77777777" w:rsidR="00A237FA" w:rsidRPr="005E0D24" w:rsidRDefault="00A237FA" w:rsidP="00A237FA">
            <w:pPr>
              <w:pStyle w:val="NoSpacing"/>
              <w:rPr>
                <w:rFonts w:cstheme="minorHAnsi"/>
                <w:sz w:val="18"/>
                <w:szCs w:val="18"/>
              </w:rPr>
            </w:pPr>
            <w:r w:rsidRPr="005E0D24">
              <w:rPr>
                <w:rFonts w:cstheme="minorHAnsi"/>
                <w:sz w:val="18"/>
                <w:szCs w:val="18"/>
              </w:rPr>
              <w:t>Golf Course Snack Bar</w:t>
            </w:r>
          </w:p>
        </w:tc>
        <w:tc>
          <w:tcPr>
            <w:tcW w:w="2448" w:type="dxa"/>
            <w:shd w:val="clear" w:color="auto" w:fill="D9D9D9" w:themeFill="background1" w:themeFillShade="D9"/>
            <w:vAlign w:val="center"/>
          </w:tcPr>
          <w:p w14:paraId="1AA7E79E" w14:textId="77777777" w:rsidR="00A237FA" w:rsidRPr="005E0D24" w:rsidRDefault="00A237FA" w:rsidP="00A237FA">
            <w:pPr>
              <w:pStyle w:val="NoSpacing"/>
              <w:jc w:val="center"/>
              <w:rPr>
                <w:rFonts w:cstheme="minorHAnsi"/>
                <w:sz w:val="18"/>
                <w:szCs w:val="18"/>
              </w:rPr>
            </w:pPr>
            <w:r w:rsidRPr="005E0D24">
              <w:rPr>
                <w:rFonts w:cstheme="minorHAnsi"/>
                <w:color w:val="000000"/>
                <w:sz w:val="18"/>
                <w:szCs w:val="18"/>
              </w:rPr>
              <w:t>(505) 846-7835</w:t>
            </w:r>
          </w:p>
        </w:tc>
      </w:tr>
      <w:tr w:rsidR="00A237FA" w:rsidRPr="005E0D24" w14:paraId="763DB963" w14:textId="77777777" w:rsidTr="00A237FA">
        <w:trPr>
          <w:jc w:val="center"/>
        </w:trPr>
        <w:tc>
          <w:tcPr>
            <w:tcW w:w="4176" w:type="dxa"/>
            <w:shd w:val="clear" w:color="auto" w:fill="FFFFFF" w:themeFill="background1"/>
          </w:tcPr>
          <w:p w14:paraId="19440AB7" w14:textId="77777777" w:rsidR="00A237FA" w:rsidRPr="005E0D24" w:rsidRDefault="00A237FA" w:rsidP="00A237FA">
            <w:pPr>
              <w:pStyle w:val="NoSpacing"/>
              <w:rPr>
                <w:rFonts w:cstheme="minorHAnsi"/>
                <w:sz w:val="18"/>
                <w:szCs w:val="18"/>
              </w:rPr>
            </w:pPr>
            <w:r w:rsidRPr="005E0D24">
              <w:rPr>
                <w:rFonts w:cstheme="minorHAnsi"/>
                <w:sz w:val="18"/>
                <w:szCs w:val="18"/>
              </w:rPr>
              <w:t>Health Benefits Advisor (377 Med Group)</w:t>
            </w:r>
          </w:p>
        </w:tc>
        <w:tc>
          <w:tcPr>
            <w:tcW w:w="2448" w:type="dxa"/>
            <w:shd w:val="clear" w:color="auto" w:fill="FFFFFF" w:themeFill="background1"/>
            <w:vAlign w:val="center"/>
          </w:tcPr>
          <w:p w14:paraId="625BC913" w14:textId="72E6B6DE" w:rsidR="00A237FA" w:rsidRPr="005E0D24" w:rsidRDefault="00A237FA" w:rsidP="00A237FA">
            <w:pPr>
              <w:pStyle w:val="NoSpacing"/>
              <w:jc w:val="center"/>
              <w:rPr>
                <w:rFonts w:cstheme="minorHAnsi"/>
                <w:color w:val="000000"/>
                <w:sz w:val="18"/>
                <w:szCs w:val="18"/>
              </w:rPr>
            </w:pPr>
            <w:r w:rsidRPr="005E0D24">
              <w:rPr>
                <w:rFonts w:cstheme="minorHAnsi"/>
                <w:color w:val="000000"/>
                <w:sz w:val="18"/>
                <w:szCs w:val="18"/>
              </w:rPr>
              <w:t xml:space="preserve">(505) </w:t>
            </w:r>
            <w:r w:rsidR="00F22D8A" w:rsidRPr="005E0D24">
              <w:rPr>
                <w:rFonts w:cstheme="minorHAnsi"/>
                <w:color w:val="000000"/>
                <w:sz w:val="18"/>
                <w:szCs w:val="18"/>
              </w:rPr>
              <w:t>846-2456</w:t>
            </w:r>
          </w:p>
        </w:tc>
      </w:tr>
      <w:tr w:rsidR="00A237FA" w:rsidRPr="005E0D24" w14:paraId="7F1726C5" w14:textId="77777777" w:rsidTr="00A237FA">
        <w:trPr>
          <w:jc w:val="center"/>
        </w:trPr>
        <w:tc>
          <w:tcPr>
            <w:tcW w:w="4176" w:type="dxa"/>
            <w:shd w:val="clear" w:color="auto" w:fill="D9D9D9" w:themeFill="background1" w:themeFillShade="D9"/>
          </w:tcPr>
          <w:p w14:paraId="38FE02DA" w14:textId="77777777" w:rsidR="00A237FA" w:rsidRPr="005E0D24" w:rsidRDefault="00A237FA" w:rsidP="00A237FA">
            <w:pPr>
              <w:pStyle w:val="NoSpacing"/>
              <w:rPr>
                <w:rFonts w:cstheme="minorHAnsi"/>
                <w:sz w:val="18"/>
                <w:szCs w:val="18"/>
              </w:rPr>
            </w:pPr>
            <w:r w:rsidRPr="005E0D24">
              <w:rPr>
                <w:rFonts w:cstheme="minorHAnsi"/>
                <w:sz w:val="18"/>
                <w:szCs w:val="18"/>
              </w:rPr>
              <w:t>ID Cards</w:t>
            </w:r>
          </w:p>
        </w:tc>
        <w:tc>
          <w:tcPr>
            <w:tcW w:w="2448" w:type="dxa"/>
            <w:shd w:val="clear" w:color="auto" w:fill="D9D9D9" w:themeFill="background1" w:themeFillShade="D9"/>
            <w:vAlign w:val="center"/>
          </w:tcPr>
          <w:p w14:paraId="03C030A7"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846-2017</w:t>
            </w:r>
          </w:p>
        </w:tc>
      </w:tr>
      <w:tr w:rsidR="00A237FA" w:rsidRPr="005E0D24" w14:paraId="4EA5BD12" w14:textId="77777777" w:rsidTr="00A237FA">
        <w:trPr>
          <w:jc w:val="center"/>
        </w:trPr>
        <w:tc>
          <w:tcPr>
            <w:tcW w:w="4176" w:type="dxa"/>
          </w:tcPr>
          <w:p w14:paraId="363744EF" w14:textId="77777777" w:rsidR="00A237FA" w:rsidRPr="005E0D24" w:rsidRDefault="00A237FA" w:rsidP="00A237FA">
            <w:pPr>
              <w:pStyle w:val="NoSpacing"/>
              <w:rPr>
                <w:rFonts w:cstheme="minorHAnsi"/>
                <w:sz w:val="18"/>
                <w:szCs w:val="18"/>
              </w:rPr>
            </w:pPr>
            <w:r w:rsidRPr="005E0D24">
              <w:rPr>
                <w:rFonts w:cstheme="minorHAnsi"/>
                <w:sz w:val="18"/>
                <w:szCs w:val="18"/>
              </w:rPr>
              <w:t>Information, Tickets &amp; Travel</w:t>
            </w:r>
          </w:p>
        </w:tc>
        <w:tc>
          <w:tcPr>
            <w:tcW w:w="2448" w:type="dxa"/>
            <w:vAlign w:val="center"/>
          </w:tcPr>
          <w:p w14:paraId="015C57ED" w14:textId="26E6B0EA" w:rsidR="00A237FA" w:rsidRPr="005E0D24" w:rsidRDefault="00A237FA" w:rsidP="00A237FA">
            <w:pPr>
              <w:pStyle w:val="NoSpacing"/>
              <w:jc w:val="center"/>
              <w:rPr>
                <w:rFonts w:cstheme="minorHAnsi"/>
                <w:sz w:val="18"/>
                <w:szCs w:val="18"/>
              </w:rPr>
            </w:pPr>
            <w:r w:rsidRPr="005E0D24">
              <w:rPr>
                <w:rFonts w:cstheme="minorHAnsi"/>
                <w:color w:val="000000"/>
                <w:sz w:val="18"/>
                <w:szCs w:val="18"/>
              </w:rPr>
              <w:t>(505</w:t>
            </w:r>
            <w:r w:rsidR="000F6571" w:rsidRPr="005E0D24">
              <w:rPr>
                <w:rFonts w:cstheme="minorHAnsi"/>
                <w:color w:val="000000"/>
                <w:sz w:val="18"/>
                <w:szCs w:val="18"/>
              </w:rPr>
              <w:t>)</w:t>
            </w:r>
            <w:r w:rsidRPr="005E0D24">
              <w:rPr>
                <w:rFonts w:cstheme="minorHAnsi"/>
                <w:color w:val="000000"/>
                <w:sz w:val="18"/>
                <w:szCs w:val="18"/>
              </w:rPr>
              <w:t xml:space="preserve"> 846-2924</w:t>
            </w:r>
          </w:p>
        </w:tc>
      </w:tr>
      <w:tr w:rsidR="00A237FA" w:rsidRPr="005E0D24" w14:paraId="2E40127E" w14:textId="77777777" w:rsidTr="00A237FA">
        <w:trPr>
          <w:jc w:val="center"/>
        </w:trPr>
        <w:tc>
          <w:tcPr>
            <w:tcW w:w="4176" w:type="dxa"/>
            <w:shd w:val="clear" w:color="auto" w:fill="D9D9D9" w:themeFill="background1" w:themeFillShade="D9"/>
          </w:tcPr>
          <w:p w14:paraId="47532831" w14:textId="77777777" w:rsidR="00A237FA" w:rsidRPr="005E0D24" w:rsidRDefault="00A237FA" w:rsidP="00A237FA">
            <w:pPr>
              <w:pStyle w:val="NoSpacing"/>
              <w:rPr>
                <w:rFonts w:cstheme="minorHAnsi"/>
                <w:sz w:val="18"/>
                <w:szCs w:val="18"/>
              </w:rPr>
            </w:pPr>
            <w:r w:rsidRPr="005E0D24">
              <w:rPr>
                <w:rFonts w:cstheme="minorHAnsi"/>
                <w:sz w:val="18"/>
                <w:szCs w:val="18"/>
              </w:rPr>
              <w:t>Legal Office</w:t>
            </w:r>
          </w:p>
        </w:tc>
        <w:tc>
          <w:tcPr>
            <w:tcW w:w="2448" w:type="dxa"/>
            <w:shd w:val="clear" w:color="auto" w:fill="D9D9D9" w:themeFill="background1" w:themeFillShade="D9"/>
            <w:vAlign w:val="center"/>
          </w:tcPr>
          <w:p w14:paraId="5C39BE22" w14:textId="77777777" w:rsidR="00A237FA" w:rsidRPr="005E0D24" w:rsidRDefault="00A237FA" w:rsidP="00A237FA">
            <w:pPr>
              <w:pStyle w:val="NoSpacing"/>
              <w:jc w:val="center"/>
              <w:rPr>
                <w:rFonts w:cstheme="minorHAnsi"/>
                <w:color w:val="000000"/>
                <w:sz w:val="18"/>
                <w:szCs w:val="18"/>
              </w:rPr>
            </w:pPr>
            <w:r w:rsidRPr="005E0D24">
              <w:rPr>
                <w:rFonts w:cstheme="minorHAnsi"/>
                <w:color w:val="000000"/>
                <w:sz w:val="18"/>
                <w:szCs w:val="18"/>
              </w:rPr>
              <w:t>(505) 846-4217</w:t>
            </w:r>
          </w:p>
        </w:tc>
      </w:tr>
      <w:tr w:rsidR="00A237FA" w:rsidRPr="005E0D24" w14:paraId="195853BB" w14:textId="77777777" w:rsidTr="00A237FA">
        <w:trPr>
          <w:jc w:val="center"/>
        </w:trPr>
        <w:tc>
          <w:tcPr>
            <w:tcW w:w="4176" w:type="dxa"/>
          </w:tcPr>
          <w:p w14:paraId="6B123414" w14:textId="77777777" w:rsidR="00A237FA" w:rsidRPr="005E0D24" w:rsidRDefault="00A237FA" w:rsidP="00A237FA">
            <w:pPr>
              <w:pStyle w:val="NoSpacing"/>
              <w:rPr>
                <w:rFonts w:cstheme="minorHAnsi"/>
                <w:sz w:val="18"/>
                <w:szCs w:val="18"/>
              </w:rPr>
            </w:pPr>
            <w:r w:rsidRPr="005E0D24">
              <w:rPr>
                <w:rFonts w:cstheme="minorHAnsi"/>
                <w:sz w:val="18"/>
                <w:szCs w:val="18"/>
              </w:rPr>
              <w:t>Military &amp; Family Readiness</w:t>
            </w:r>
          </w:p>
        </w:tc>
        <w:tc>
          <w:tcPr>
            <w:tcW w:w="2448" w:type="dxa"/>
            <w:vAlign w:val="center"/>
          </w:tcPr>
          <w:p w14:paraId="3464C7F8" w14:textId="77777777" w:rsidR="00A237FA" w:rsidRPr="005E0D24" w:rsidRDefault="00A237FA" w:rsidP="00A237FA">
            <w:pPr>
              <w:pStyle w:val="NoSpacing"/>
              <w:jc w:val="center"/>
              <w:rPr>
                <w:rFonts w:cstheme="minorHAnsi"/>
                <w:sz w:val="18"/>
                <w:szCs w:val="18"/>
              </w:rPr>
            </w:pPr>
            <w:r w:rsidRPr="005E0D24">
              <w:rPr>
                <w:rFonts w:cstheme="minorHAnsi"/>
                <w:color w:val="000000"/>
                <w:sz w:val="18"/>
                <w:szCs w:val="18"/>
              </w:rPr>
              <w:t>(505) 846-0751</w:t>
            </w:r>
          </w:p>
        </w:tc>
      </w:tr>
      <w:tr w:rsidR="00A237FA" w:rsidRPr="005E0D24" w14:paraId="68A28B51" w14:textId="77777777" w:rsidTr="00A237FA">
        <w:trPr>
          <w:jc w:val="center"/>
        </w:trPr>
        <w:tc>
          <w:tcPr>
            <w:tcW w:w="4176" w:type="dxa"/>
            <w:shd w:val="clear" w:color="auto" w:fill="D9D9D9" w:themeFill="background1" w:themeFillShade="D9"/>
          </w:tcPr>
          <w:p w14:paraId="6C90F038" w14:textId="77777777" w:rsidR="00A237FA" w:rsidRPr="005E0D24" w:rsidRDefault="00A237FA" w:rsidP="00A237FA">
            <w:pPr>
              <w:pStyle w:val="NoSpacing"/>
              <w:rPr>
                <w:rFonts w:cstheme="minorHAnsi"/>
                <w:sz w:val="18"/>
                <w:szCs w:val="18"/>
              </w:rPr>
            </w:pPr>
            <w:r w:rsidRPr="005E0D24">
              <w:rPr>
                <w:rFonts w:cstheme="minorHAnsi"/>
                <w:sz w:val="18"/>
                <w:szCs w:val="18"/>
              </w:rPr>
              <w:t>Medicare Claims and Information</w:t>
            </w:r>
          </w:p>
        </w:tc>
        <w:tc>
          <w:tcPr>
            <w:tcW w:w="2448" w:type="dxa"/>
            <w:shd w:val="clear" w:color="auto" w:fill="D9D9D9" w:themeFill="background1" w:themeFillShade="D9"/>
            <w:vAlign w:val="center"/>
          </w:tcPr>
          <w:p w14:paraId="0F5C7288"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(800) 633-4227</w:t>
            </w:r>
          </w:p>
        </w:tc>
      </w:tr>
      <w:tr w:rsidR="00A237FA" w:rsidRPr="005E0D24" w14:paraId="243C47AD" w14:textId="77777777" w:rsidTr="00A237FA">
        <w:trPr>
          <w:jc w:val="center"/>
        </w:trPr>
        <w:tc>
          <w:tcPr>
            <w:tcW w:w="4176" w:type="dxa"/>
          </w:tcPr>
          <w:p w14:paraId="3EC7A04E" w14:textId="77777777" w:rsidR="00A237FA" w:rsidRPr="005E0D24" w:rsidRDefault="00A237FA" w:rsidP="00A237FA">
            <w:pPr>
              <w:pStyle w:val="NoSpacing"/>
              <w:rPr>
                <w:rFonts w:cstheme="minorHAnsi"/>
                <w:sz w:val="18"/>
                <w:szCs w:val="18"/>
              </w:rPr>
            </w:pPr>
            <w:r w:rsidRPr="005E0D24">
              <w:rPr>
                <w:rFonts w:cstheme="minorHAnsi"/>
                <w:sz w:val="18"/>
                <w:szCs w:val="18"/>
              </w:rPr>
              <w:t>My Pay (DFAS)</w:t>
            </w:r>
          </w:p>
        </w:tc>
        <w:tc>
          <w:tcPr>
            <w:tcW w:w="2448" w:type="dxa"/>
            <w:vAlign w:val="center"/>
          </w:tcPr>
          <w:p w14:paraId="0B5DB02C" w14:textId="77777777" w:rsidR="00A237FA" w:rsidRPr="005E0D24" w:rsidRDefault="00A237FA" w:rsidP="00A237FA">
            <w:pPr>
              <w:pStyle w:val="NoSpacing"/>
              <w:jc w:val="center"/>
              <w:rPr>
                <w:rFonts w:cstheme="minorHAnsi"/>
                <w:color w:val="000000"/>
                <w:sz w:val="18"/>
                <w:szCs w:val="18"/>
              </w:rPr>
            </w:pPr>
            <w:r w:rsidRPr="005E0D24">
              <w:rPr>
                <w:rFonts w:cstheme="minorHAnsi"/>
                <w:sz w:val="18"/>
                <w:szCs w:val="18"/>
                <w:lang w:val="en"/>
              </w:rPr>
              <w:t>1 (888) 332-7411</w:t>
            </w:r>
          </w:p>
        </w:tc>
      </w:tr>
      <w:tr w:rsidR="00A237FA" w:rsidRPr="005E0D24" w14:paraId="3DA7A5F5" w14:textId="77777777" w:rsidTr="00A237FA">
        <w:trPr>
          <w:jc w:val="center"/>
        </w:trPr>
        <w:tc>
          <w:tcPr>
            <w:tcW w:w="4176" w:type="dxa"/>
            <w:shd w:val="clear" w:color="auto" w:fill="D9D9D9" w:themeFill="background1" w:themeFillShade="D9"/>
          </w:tcPr>
          <w:p w14:paraId="37967A76" w14:textId="77777777" w:rsidR="00A237FA" w:rsidRPr="005E0D24" w:rsidRDefault="00A237FA" w:rsidP="00A237FA">
            <w:pPr>
              <w:pStyle w:val="NoSpacing"/>
              <w:rPr>
                <w:rFonts w:cstheme="minorHAnsi"/>
                <w:sz w:val="18"/>
                <w:szCs w:val="18"/>
              </w:rPr>
            </w:pPr>
            <w:r w:rsidRPr="005E0D24">
              <w:rPr>
                <w:rFonts w:cstheme="minorHAnsi"/>
                <w:sz w:val="18"/>
                <w:szCs w:val="18"/>
              </w:rPr>
              <w:t>National Personnel Records Center</w:t>
            </w:r>
          </w:p>
        </w:tc>
        <w:tc>
          <w:tcPr>
            <w:tcW w:w="2448" w:type="dxa"/>
            <w:shd w:val="clear" w:color="auto" w:fill="D9D9D9" w:themeFill="background1" w:themeFillShade="D9"/>
            <w:vAlign w:val="center"/>
          </w:tcPr>
          <w:p w14:paraId="22E4C6B4" w14:textId="77777777" w:rsidR="00A237FA" w:rsidRPr="005E0D24" w:rsidRDefault="00A237FA" w:rsidP="00A237FA">
            <w:pPr>
              <w:pStyle w:val="NoSpacing"/>
              <w:jc w:val="center"/>
              <w:rPr>
                <w:rFonts w:cstheme="minorHAnsi"/>
                <w:sz w:val="18"/>
                <w:szCs w:val="18"/>
              </w:rPr>
            </w:pPr>
            <w:r w:rsidRPr="005E0D24">
              <w:rPr>
                <w:rFonts w:cstheme="minorHAnsi"/>
                <w:sz w:val="18"/>
                <w:szCs w:val="18"/>
                <w:lang w:val="en"/>
              </w:rPr>
              <w:t>1 (314) 801-0800</w:t>
            </w:r>
          </w:p>
        </w:tc>
      </w:tr>
      <w:tr w:rsidR="00A237FA" w:rsidRPr="005E0D24" w14:paraId="70890FF1" w14:textId="77777777" w:rsidTr="00A237FA">
        <w:trPr>
          <w:jc w:val="center"/>
        </w:trPr>
        <w:tc>
          <w:tcPr>
            <w:tcW w:w="4176" w:type="dxa"/>
          </w:tcPr>
          <w:p w14:paraId="6396752E" w14:textId="77777777" w:rsidR="00A237FA" w:rsidRPr="005E0D24" w:rsidRDefault="00A237FA" w:rsidP="00A237FA">
            <w:pPr>
              <w:pStyle w:val="NoSpacing"/>
              <w:rPr>
                <w:rFonts w:cstheme="minorHAnsi"/>
                <w:sz w:val="18"/>
                <w:szCs w:val="18"/>
              </w:rPr>
            </w:pPr>
            <w:r w:rsidRPr="005E0D24">
              <w:rPr>
                <w:rFonts w:cstheme="minorHAnsi"/>
                <w:sz w:val="18"/>
                <w:szCs w:val="18"/>
              </w:rPr>
              <w:t>National Aging and Disability Resources</w:t>
            </w:r>
          </w:p>
        </w:tc>
        <w:tc>
          <w:tcPr>
            <w:tcW w:w="2448" w:type="dxa"/>
            <w:vAlign w:val="center"/>
          </w:tcPr>
          <w:p w14:paraId="1E1A4300" w14:textId="77777777" w:rsidR="00A237FA" w:rsidRPr="005E0D24" w:rsidRDefault="00A237FA" w:rsidP="00A237FA">
            <w:pPr>
              <w:pStyle w:val="NoSpacing"/>
              <w:jc w:val="center"/>
              <w:rPr>
                <w:rFonts w:cstheme="minorHAnsi"/>
                <w:sz w:val="18"/>
                <w:szCs w:val="18"/>
                <w:lang w:val="en"/>
              </w:rPr>
            </w:pPr>
            <w:r w:rsidRPr="005E0D24">
              <w:rPr>
                <w:rFonts w:cstheme="minorHAnsi"/>
                <w:sz w:val="18"/>
                <w:szCs w:val="18"/>
                <w:lang w:val="en"/>
              </w:rPr>
              <w:t>1 (800) 432-2080</w:t>
            </w:r>
          </w:p>
        </w:tc>
      </w:tr>
      <w:tr w:rsidR="00A237FA" w:rsidRPr="005E0D24" w14:paraId="645D7EA7" w14:textId="77777777" w:rsidTr="00A237FA">
        <w:trPr>
          <w:jc w:val="center"/>
        </w:trPr>
        <w:tc>
          <w:tcPr>
            <w:tcW w:w="4176" w:type="dxa"/>
            <w:shd w:val="clear" w:color="auto" w:fill="D9D9D9" w:themeFill="background1" w:themeFillShade="D9"/>
          </w:tcPr>
          <w:p w14:paraId="5535928D" w14:textId="77777777" w:rsidR="00A237FA" w:rsidRPr="005E0D24" w:rsidRDefault="00A237FA" w:rsidP="00A237FA">
            <w:pPr>
              <w:pStyle w:val="NoSpacing"/>
              <w:rPr>
                <w:rFonts w:cstheme="minorHAnsi"/>
                <w:sz w:val="18"/>
                <w:szCs w:val="18"/>
              </w:rPr>
            </w:pPr>
            <w:r w:rsidRPr="005E0D24">
              <w:rPr>
                <w:rFonts w:cstheme="minorHAnsi"/>
                <w:sz w:val="18"/>
                <w:szCs w:val="18"/>
              </w:rPr>
              <w:t>NM Department of Veterans Affairs</w:t>
            </w:r>
          </w:p>
        </w:tc>
        <w:tc>
          <w:tcPr>
            <w:tcW w:w="2448" w:type="dxa"/>
            <w:shd w:val="clear" w:color="auto" w:fill="D9D9D9" w:themeFill="background1" w:themeFillShade="D9"/>
            <w:vAlign w:val="center"/>
          </w:tcPr>
          <w:p w14:paraId="03440AC3" w14:textId="7A5A65E5" w:rsidR="00A237FA" w:rsidRPr="005E0D24" w:rsidRDefault="00A237FA" w:rsidP="00A237FA">
            <w:pPr>
              <w:pStyle w:val="NoSpacing"/>
              <w:jc w:val="center"/>
              <w:rPr>
                <w:rFonts w:cstheme="minorHAnsi"/>
                <w:sz w:val="18"/>
                <w:szCs w:val="18"/>
              </w:rPr>
            </w:pPr>
            <w:r w:rsidRPr="005E0D24">
              <w:rPr>
                <w:rFonts w:cstheme="minorHAnsi"/>
                <w:sz w:val="18"/>
                <w:szCs w:val="18"/>
              </w:rPr>
              <w:t xml:space="preserve">(505) </w:t>
            </w:r>
            <w:r w:rsidR="0043410A" w:rsidRPr="005E0D24">
              <w:rPr>
                <w:rFonts w:cstheme="minorHAnsi"/>
                <w:sz w:val="18"/>
                <w:szCs w:val="18"/>
              </w:rPr>
              <w:t>383</w:t>
            </w:r>
            <w:r w:rsidRPr="005E0D24">
              <w:rPr>
                <w:rFonts w:cstheme="minorHAnsi"/>
                <w:sz w:val="18"/>
                <w:szCs w:val="18"/>
              </w:rPr>
              <w:t>-</w:t>
            </w:r>
            <w:r w:rsidR="0043410A" w:rsidRPr="005E0D24">
              <w:rPr>
                <w:rFonts w:cstheme="minorHAnsi"/>
                <w:sz w:val="18"/>
                <w:szCs w:val="18"/>
              </w:rPr>
              <w:t>2400</w:t>
            </w:r>
          </w:p>
        </w:tc>
      </w:tr>
      <w:tr w:rsidR="00A237FA" w:rsidRPr="005E0D24" w14:paraId="4E18492D" w14:textId="77777777" w:rsidTr="00A237FA">
        <w:trPr>
          <w:jc w:val="center"/>
        </w:trPr>
        <w:tc>
          <w:tcPr>
            <w:tcW w:w="4176" w:type="dxa"/>
          </w:tcPr>
          <w:p w14:paraId="71D0C620" w14:textId="77777777" w:rsidR="00A237FA" w:rsidRPr="005E0D24" w:rsidRDefault="00A237FA" w:rsidP="00A237FA">
            <w:pPr>
              <w:pStyle w:val="NoSpacing"/>
              <w:rPr>
                <w:rFonts w:cstheme="minorHAnsi"/>
                <w:sz w:val="18"/>
                <w:szCs w:val="18"/>
              </w:rPr>
            </w:pPr>
            <w:r w:rsidRPr="005E0D24">
              <w:rPr>
                <w:rFonts w:cstheme="minorHAnsi"/>
                <w:sz w:val="18"/>
                <w:szCs w:val="18"/>
              </w:rPr>
              <w:t>Outdoor Recreation</w:t>
            </w:r>
          </w:p>
        </w:tc>
        <w:tc>
          <w:tcPr>
            <w:tcW w:w="2448" w:type="dxa"/>
            <w:vAlign w:val="center"/>
          </w:tcPr>
          <w:p w14:paraId="714DBB53"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846-1499</w:t>
            </w:r>
          </w:p>
        </w:tc>
      </w:tr>
      <w:tr w:rsidR="00A237FA" w:rsidRPr="005E0D24" w14:paraId="6130DE3F" w14:textId="77777777" w:rsidTr="00A237FA">
        <w:trPr>
          <w:jc w:val="center"/>
        </w:trPr>
        <w:tc>
          <w:tcPr>
            <w:tcW w:w="4176" w:type="dxa"/>
            <w:shd w:val="clear" w:color="auto" w:fill="D9D9D9" w:themeFill="background1" w:themeFillShade="D9"/>
          </w:tcPr>
          <w:p w14:paraId="14BC1E17" w14:textId="77777777" w:rsidR="00A237FA" w:rsidRPr="005E0D24" w:rsidRDefault="00A237FA" w:rsidP="00A237FA">
            <w:pPr>
              <w:pStyle w:val="NoSpacing"/>
              <w:rPr>
                <w:rFonts w:cstheme="minorHAnsi"/>
                <w:sz w:val="18"/>
                <w:szCs w:val="18"/>
              </w:rPr>
            </w:pPr>
            <w:r w:rsidRPr="005E0D24">
              <w:rPr>
                <w:rFonts w:cstheme="minorHAnsi"/>
                <w:sz w:val="18"/>
                <w:szCs w:val="18"/>
              </w:rPr>
              <w:t>Patient Advocacy (377 Med Group)</w:t>
            </w:r>
          </w:p>
        </w:tc>
        <w:tc>
          <w:tcPr>
            <w:tcW w:w="2448" w:type="dxa"/>
            <w:shd w:val="clear" w:color="auto" w:fill="D9D9D9" w:themeFill="background1" w:themeFillShade="D9"/>
            <w:vAlign w:val="center"/>
          </w:tcPr>
          <w:p w14:paraId="0FDB0A90"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249-2675</w:t>
            </w:r>
          </w:p>
        </w:tc>
      </w:tr>
      <w:tr w:rsidR="00A237FA" w:rsidRPr="005E0D24" w14:paraId="205D5D52" w14:textId="77777777" w:rsidTr="00A237FA">
        <w:trPr>
          <w:jc w:val="center"/>
        </w:trPr>
        <w:tc>
          <w:tcPr>
            <w:tcW w:w="4176" w:type="dxa"/>
          </w:tcPr>
          <w:p w14:paraId="2ACB0FF9" w14:textId="77777777" w:rsidR="00A237FA" w:rsidRPr="005E0D24" w:rsidRDefault="00A237FA" w:rsidP="00A237FA">
            <w:pPr>
              <w:pStyle w:val="NoSpacing"/>
              <w:rPr>
                <w:rFonts w:cstheme="minorHAnsi"/>
                <w:sz w:val="18"/>
                <w:szCs w:val="18"/>
              </w:rPr>
            </w:pPr>
            <w:r w:rsidRPr="005E0D24">
              <w:rPr>
                <w:rFonts w:cstheme="minorHAnsi"/>
                <w:sz w:val="18"/>
                <w:szCs w:val="18"/>
              </w:rPr>
              <w:t>Retiree Activities Office</w:t>
            </w:r>
          </w:p>
        </w:tc>
        <w:tc>
          <w:tcPr>
            <w:tcW w:w="2448" w:type="dxa"/>
            <w:vAlign w:val="center"/>
          </w:tcPr>
          <w:p w14:paraId="4B308B50"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846-1536</w:t>
            </w:r>
          </w:p>
        </w:tc>
      </w:tr>
      <w:tr w:rsidR="00A237FA" w:rsidRPr="005E0D24" w14:paraId="4B04652F" w14:textId="77777777" w:rsidTr="00A237FA">
        <w:trPr>
          <w:jc w:val="center"/>
        </w:trPr>
        <w:tc>
          <w:tcPr>
            <w:tcW w:w="4176" w:type="dxa"/>
            <w:shd w:val="clear" w:color="auto" w:fill="D9D9D9" w:themeFill="background1" w:themeFillShade="D9"/>
          </w:tcPr>
          <w:p w14:paraId="38D1E3CA" w14:textId="77777777" w:rsidR="00A237FA" w:rsidRPr="005E0D24" w:rsidRDefault="00A237FA" w:rsidP="00A237FA">
            <w:pPr>
              <w:pStyle w:val="NoSpacing"/>
              <w:rPr>
                <w:rFonts w:cstheme="minorHAnsi"/>
                <w:sz w:val="18"/>
                <w:szCs w:val="18"/>
              </w:rPr>
            </w:pPr>
            <w:r w:rsidRPr="005E0D24">
              <w:rPr>
                <w:rFonts w:cstheme="minorHAnsi"/>
                <w:sz w:val="18"/>
                <w:szCs w:val="18"/>
              </w:rPr>
              <w:t>Senior Citizens Law Office</w:t>
            </w:r>
          </w:p>
        </w:tc>
        <w:tc>
          <w:tcPr>
            <w:tcW w:w="2448" w:type="dxa"/>
            <w:shd w:val="clear" w:color="auto" w:fill="D9D9D9" w:themeFill="background1" w:themeFillShade="D9"/>
            <w:vAlign w:val="center"/>
          </w:tcPr>
          <w:p w14:paraId="671C7D6B"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(505) 265-2300</w:t>
            </w:r>
          </w:p>
        </w:tc>
      </w:tr>
      <w:tr w:rsidR="00A237FA" w:rsidRPr="005E0D24" w14:paraId="78C56B18" w14:textId="77777777" w:rsidTr="00A237FA">
        <w:trPr>
          <w:jc w:val="center"/>
        </w:trPr>
        <w:tc>
          <w:tcPr>
            <w:tcW w:w="4176" w:type="dxa"/>
          </w:tcPr>
          <w:p w14:paraId="02AAAAD3" w14:textId="77777777" w:rsidR="00A237FA" w:rsidRPr="005E0D24" w:rsidRDefault="00A237FA" w:rsidP="00A237FA">
            <w:pPr>
              <w:pStyle w:val="NoSpacing"/>
              <w:rPr>
                <w:rFonts w:cstheme="minorHAnsi"/>
                <w:sz w:val="18"/>
                <w:szCs w:val="18"/>
              </w:rPr>
            </w:pPr>
            <w:r w:rsidRPr="005E0D24">
              <w:rPr>
                <w:rFonts w:cstheme="minorHAnsi"/>
                <w:sz w:val="18"/>
                <w:szCs w:val="18"/>
              </w:rPr>
              <w:t>Social Security (Local Office)</w:t>
            </w:r>
          </w:p>
        </w:tc>
        <w:tc>
          <w:tcPr>
            <w:tcW w:w="2448" w:type="dxa"/>
            <w:vAlign w:val="center"/>
          </w:tcPr>
          <w:p w14:paraId="6867FF98"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(866) 613-9961</w:t>
            </w:r>
          </w:p>
        </w:tc>
      </w:tr>
      <w:tr w:rsidR="00A237FA" w:rsidRPr="005E0D24" w14:paraId="10563DB6" w14:textId="77777777" w:rsidTr="00A237FA">
        <w:trPr>
          <w:jc w:val="center"/>
        </w:trPr>
        <w:tc>
          <w:tcPr>
            <w:tcW w:w="4176" w:type="dxa"/>
            <w:shd w:val="clear" w:color="auto" w:fill="D9D9D9" w:themeFill="background1" w:themeFillShade="D9"/>
          </w:tcPr>
          <w:p w14:paraId="48AA78BF" w14:textId="77777777" w:rsidR="00A237FA" w:rsidRPr="005E0D24" w:rsidRDefault="00A237FA" w:rsidP="00A237FA">
            <w:pPr>
              <w:pStyle w:val="NoSpacing"/>
              <w:rPr>
                <w:rFonts w:cstheme="minorHAnsi"/>
                <w:sz w:val="18"/>
                <w:szCs w:val="18"/>
              </w:rPr>
            </w:pPr>
            <w:r w:rsidRPr="005E0D24">
              <w:rPr>
                <w:rFonts w:cstheme="minorHAnsi"/>
                <w:sz w:val="18"/>
                <w:szCs w:val="18"/>
              </w:rPr>
              <w:t>Thrift Shop</w:t>
            </w:r>
          </w:p>
        </w:tc>
        <w:tc>
          <w:tcPr>
            <w:tcW w:w="2448" w:type="dxa"/>
            <w:shd w:val="clear" w:color="auto" w:fill="D9D9D9" w:themeFill="background1" w:themeFillShade="D9"/>
            <w:vAlign w:val="center"/>
          </w:tcPr>
          <w:p w14:paraId="4EE70922"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508-1114</w:t>
            </w:r>
          </w:p>
        </w:tc>
      </w:tr>
      <w:tr w:rsidR="00A237FA" w:rsidRPr="005E0D24" w14:paraId="6B4CD932" w14:textId="77777777" w:rsidTr="00A237FA">
        <w:trPr>
          <w:jc w:val="center"/>
        </w:trPr>
        <w:tc>
          <w:tcPr>
            <w:tcW w:w="4176" w:type="dxa"/>
          </w:tcPr>
          <w:p w14:paraId="578A3938" w14:textId="77777777" w:rsidR="00A237FA" w:rsidRPr="005E0D24" w:rsidRDefault="00A237FA" w:rsidP="00A237FA">
            <w:pPr>
              <w:pStyle w:val="NoSpacing"/>
              <w:rPr>
                <w:rFonts w:cstheme="minorHAnsi"/>
                <w:sz w:val="18"/>
                <w:szCs w:val="18"/>
              </w:rPr>
            </w:pPr>
            <w:r w:rsidRPr="005E0D24">
              <w:rPr>
                <w:rFonts w:cstheme="minorHAnsi"/>
                <w:sz w:val="18"/>
                <w:szCs w:val="18"/>
              </w:rPr>
              <w:t>Total Force Service Center (myPers)</w:t>
            </w:r>
          </w:p>
        </w:tc>
        <w:tc>
          <w:tcPr>
            <w:tcW w:w="2448" w:type="dxa"/>
            <w:vAlign w:val="center"/>
          </w:tcPr>
          <w:p w14:paraId="6CC20BD5"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(800) 525-0102</w:t>
            </w:r>
          </w:p>
        </w:tc>
      </w:tr>
      <w:tr w:rsidR="00A237FA" w:rsidRPr="005E0D24" w14:paraId="4BE1D34E" w14:textId="77777777" w:rsidTr="00A237FA">
        <w:trPr>
          <w:jc w:val="center"/>
        </w:trPr>
        <w:tc>
          <w:tcPr>
            <w:tcW w:w="4176" w:type="dxa"/>
            <w:shd w:val="clear" w:color="auto" w:fill="D9D9D9" w:themeFill="background1" w:themeFillShade="D9"/>
          </w:tcPr>
          <w:p w14:paraId="7E3545E0" w14:textId="77777777" w:rsidR="00A237FA" w:rsidRPr="005E0D24" w:rsidRDefault="00A237FA" w:rsidP="00A237FA">
            <w:pPr>
              <w:pStyle w:val="NoSpacing"/>
              <w:rPr>
                <w:rFonts w:cstheme="minorHAnsi"/>
                <w:sz w:val="18"/>
                <w:szCs w:val="18"/>
              </w:rPr>
            </w:pPr>
            <w:r w:rsidRPr="005E0D24">
              <w:rPr>
                <w:rFonts w:cstheme="minorHAnsi"/>
                <w:sz w:val="18"/>
                <w:szCs w:val="18"/>
              </w:rPr>
              <w:t xml:space="preserve">Tricare for Life </w:t>
            </w:r>
          </w:p>
        </w:tc>
        <w:tc>
          <w:tcPr>
            <w:tcW w:w="2448" w:type="dxa"/>
            <w:shd w:val="clear" w:color="auto" w:fill="D9D9D9" w:themeFill="background1" w:themeFillShade="D9"/>
            <w:vAlign w:val="center"/>
          </w:tcPr>
          <w:p w14:paraId="5CC6A62C"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(866) 773-0404</w:t>
            </w:r>
          </w:p>
        </w:tc>
      </w:tr>
      <w:tr w:rsidR="00A237FA" w:rsidRPr="005E0D24" w14:paraId="07DD4772" w14:textId="77777777" w:rsidTr="00A237FA">
        <w:trPr>
          <w:jc w:val="center"/>
        </w:trPr>
        <w:tc>
          <w:tcPr>
            <w:tcW w:w="4176" w:type="dxa"/>
          </w:tcPr>
          <w:p w14:paraId="317431B3" w14:textId="77777777" w:rsidR="00A237FA" w:rsidRPr="005E0D24" w:rsidRDefault="00A237FA" w:rsidP="00A237FA">
            <w:pPr>
              <w:pStyle w:val="NoSpacing"/>
              <w:rPr>
                <w:rFonts w:cstheme="minorHAnsi"/>
                <w:sz w:val="18"/>
                <w:szCs w:val="18"/>
              </w:rPr>
            </w:pPr>
            <w:r w:rsidRPr="005E0D24">
              <w:rPr>
                <w:rFonts w:cstheme="minorHAnsi"/>
                <w:sz w:val="18"/>
                <w:szCs w:val="18"/>
              </w:rPr>
              <w:t>Tricare West</w:t>
            </w:r>
          </w:p>
        </w:tc>
        <w:tc>
          <w:tcPr>
            <w:tcW w:w="2448" w:type="dxa"/>
            <w:vAlign w:val="center"/>
          </w:tcPr>
          <w:p w14:paraId="51A37C1D" w14:textId="77777777" w:rsidR="00A237FA" w:rsidRPr="005E0D24" w:rsidRDefault="00A237FA" w:rsidP="00A237FA">
            <w:pPr>
              <w:pStyle w:val="NoSpacing"/>
              <w:jc w:val="center"/>
              <w:rPr>
                <w:rFonts w:cstheme="minorHAnsi"/>
                <w:sz w:val="18"/>
                <w:szCs w:val="18"/>
              </w:rPr>
            </w:pPr>
            <w:r w:rsidRPr="005E0D24">
              <w:rPr>
                <w:rFonts w:cstheme="minorHAnsi"/>
                <w:sz w:val="18"/>
                <w:szCs w:val="18"/>
              </w:rPr>
              <w:t>1 (844) 866-9378</w:t>
            </w:r>
          </w:p>
        </w:tc>
      </w:tr>
      <w:tr w:rsidR="00A237FA" w:rsidRPr="005E0D24" w14:paraId="4E6C5C02" w14:textId="77777777" w:rsidTr="00A237FA">
        <w:trPr>
          <w:jc w:val="center"/>
        </w:trPr>
        <w:tc>
          <w:tcPr>
            <w:tcW w:w="4176" w:type="dxa"/>
            <w:shd w:val="clear" w:color="auto" w:fill="D9D9D9" w:themeFill="background1" w:themeFillShade="D9"/>
          </w:tcPr>
          <w:p w14:paraId="4F0A8AE6" w14:textId="77777777" w:rsidR="00A237FA" w:rsidRPr="005E0D24" w:rsidRDefault="00A237FA" w:rsidP="00A237FA">
            <w:pPr>
              <w:pStyle w:val="NoSpacing"/>
              <w:rPr>
                <w:rFonts w:cstheme="minorHAnsi"/>
                <w:sz w:val="18"/>
                <w:szCs w:val="18"/>
              </w:rPr>
            </w:pPr>
            <w:r w:rsidRPr="005E0D24">
              <w:rPr>
                <w:rFonts w:cstheme="minorHAnsi"/>
                <w:sz w:val="18"/>
                <w:szCs w:val="18"/>
              </w:rPr>
              <w:t>Truman Gate Visitor Center (24 Hours)</w:t>
            </w:r>
          </w:p>
        </w:tc>
        <w:tc>
          <w:tcPr>
            <w:tcW w:w="2448" w:type="dxa"/>
            <w:shd w:val="clear" w:color="auto" w:fill="D9D9D9" w:themeFill="background1" w:themeFillShade="D9"/>
            <w:vAlign w:val="center"/>
          </w:tcPr>
          <w:p w14:paraId="627F7304" w14:textId="2D8EC311" w:rsidR="00A237FA" w:rsidRPr="005E0D24" w:rsidRDefault="00A237FA" w:rsidP="00A237FA">
            <w:pPr>
              <w:pStyle w:val="NoSpacing"/>
              <w:jc w:val="center"/>
              <w:rPr>
                <w:rFonts w:cstheme="minorHAnsi"/>
                <w:sz w:val="18"/>
                <w:szCs w:val="18"/>
              </w:rPr>
            </w:pPr>
            <w:r w:rsidRPr="005E0D24">
              <w:rPr>
                <w:rFonts w:cstheme="minorHAnsi"/>
                <w:sz w:val="18"/>
                <w:szCs w:val="18"/>
              </w:rPr>
              <w:t>(505) 846-2676</w:t>
            </w:r>
            <w:r w:rsidR="0043410A" w:rsidRPr="005E0D24">
              <w:rPr>
                <w:rFonts w:cstheme="minorHAnsi"/>
                <w:sz w:val="18"/>
                <w:szCs w:val="18"/>
              </w:rPr>
              <w:t xml:space="preserve"> / 7509</w:t>
            </w:r>
          </w:p>
        </w:tc>
      </w:tr>
      <w:tr w:rsidR="00A237FA" w:rsidRPr="005E0D24" w14:paraId="47CAF24F" w14:textId="77777777" w:rsidTr="00A237FA">
        <w:trPr>
          <w:jc w:val="center"/>
        </w:trPr>
        <w:tc>
          <w:tcPr>
            <w:tcW w:w="4176" w:type="dxa"/>
          </w:tcPr>
          <w:p w14:paraId="2E12A6B9" w14:textId="77777777" w:rsidR="00A237FA" w:rsidRPr="005E0D24" w:rsidRDefault="00A237FA" w:rsidP="00A237FA">
            <w:pPr>
              <w:pStyle w:val="NoSpacing"/>
              <w:rPr>
                <w:rFonts w:cstheme="minorHAnsi"/>
                <w:sz w:val="18"/>
                <w:szCs w:val="18"/>
              </w:rPr>
            </w:pPr>
            <w:r w:rsidRPr="005E0D24">
              <w:rPr>
                <w:rFonts w:cstheme="minorHAnsi"/>
                <w:sz w:val="18"/>
                <w:szCs w:val="18"/>
              </w:rPr>
              <w:t>VA Benefits Advisor</w:t>
            </w:r>
          </w:p>
        </w:tc>
        <w:tc>
          <w:tcPr>
            <w:tcW w:w="2448" w:type="dxa"/>
            <w:vAlign w:val="center"/>
          </w:tcPr>
          <w:p w14:paraId="1C92D390" w14:textId="5D70A6D0" w:rsidR="00A237FA" w:rsidRPr="005E0D24" w:rsidRDefault="00A237FA" w:rsidP="00A237FA">
            <w:pPr>
              <w:pStyle w:val="NoSpacing"/>
              <w:jc w:val="center"/>
              <w:rPr>
                <w:rFonts w:cstheme="minorHAnsi"/>
                <w:sz w:val="18"/>
                <w:szCs w:val="18"/>
              </w:rPr>
            </w:pPr>
            <w:r w:rsidRPr="005E0D24">
              <w:rPr>
                <w:rFonts w:cstheme="minorHAnsi"/>
                <w:sz w:val="18"/>
                <w:szCs w:val="18"/>
              </w:rPr>
              <w:t>(505) 853-170</w:t>
            </w:r>
            <w:r w:rsidR="0043410A" w:rsidRPr="005E0D24">
              <w:rPr>
                <w:rFonts w:cstheme="minorHAnsi"/>
                <w:sz w:val="18"/>
                <w:szCs w:val="18"/>
              </w:rPr>
              <w:t>1</w:t>
            </w:r>
          </w:p>
        </w:tc>
      </w:tr>
      <w:tr w:rsidR="00A237FA" w:rsidRPr="005E0D24" w14:paraId="2B326F14" w14:textId="77777777" w:rsidTr="00A237FA">
        <w:trPr>
          <w:jc w:val="center"/>
        </w:trPr>
        <w:tc>
          <w:tcPr>
            <w:tcW w:w="4176" w:type="dxa"/>
            <w:shd w:val="clear" w:color="auto" w:fill="D9D9D9" w:themeFill="background1" w:themeFillShade="D9"/>
          </w:tcPr>
          <w:p w14:paraId="4FBEA6FA" w14:textId="77777777" w:rsidR="00A237FA" w:rsidRPr="005E0D24" w:rsidRDefault="00A237FA" w:rsidP="00A237FA">
            <w:pPr>
              <w:pStyle w:val="NoSpacing"/>
              <w:rPr>
                <w:rFonts w:cstheme="minorHAnsi"/>
                <w:sz w:val="18"/>
                <w:szCs w:val="18"/>
              </w:rPr>
            </w:pPr>
            <w:r w:rsidRPr="005E0D24">
              <w:rPr>
                <w:rFonts w:cstheme="minorHAnsi"/>
                <w:sz w:val="18"/>
                <w:szCs w:val="18"/>
              </w:rPr>
              <w:t>VA Hospital Albuquerque</w:t>
            </w:r>
          </w:p>
        </w:tc>
        <w:tc>
          <w:tcPr>
            <w:tcW w:w="2448" w:type="dxa"/>
            <w:shd w:val="clear" w:color="auto" w:fill="D9D9D9" w:themeFill="background1" w:themeFillShade="D9"/>
            <w:vAlign w:val="center"/>
          </w:tcPr>
          <w:p w14:paraId="60189C56"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265-1711</w:t>
            </w:r>
          </w:p>
        </w:tc>
      </w:tr>
      <w:tr w:rsidR="00A237FA" w:rsidRPr="005E0D24" w14:paraId="3069C13C" w14:textId="77777777" w:rsidTr="00A237FA">
        <w:trPr>
          <w:jc w:val="center"/>
        </w:trPr>
        <w:tc>
          <w:tcPr>
            <w:tcW w:w="4176" w:type="dxa"/>
          </w:tcPr>
          <w:p w14:paraId="48DC11F4" w14:textId="77777777" w:rsidR="00A237FA" w:rsidRPr="005E0D24" w:rsidRDefault="00A237FA" w:rsidP="00A237FA">
            <w:pPr>
              <w:pStyle w:val="NoSpacing"/>
              <w:rPr>
                <w:rFonts w:cstheme="minorHAnsi"/>
                <w:sz w:val="18"/>
                <w:szCs w:val="18"/>
              </w:rPr>
            </w:pPr>
            <w:r w:rsidRPr="005E0D24">
              <w:rPr>
                <w:rFonts w:cstheme="minorHAnsi"/>
                <w:sz w:val="18"/>
                <w:szCs w:val="18"/>
              </w:rPr>
              <w:t>Veterinary Office</w:t>
            </w:r>
          </w:p>
        </w:tc>
        <w:tc>
          <w:tcPr>
            <w:tcW w:w="2448" w:type="dxa"/>
            <w:vAlign w:val="center"/>
          </w:tcPr>
          <w:p w14:paraId="3DA9A69E" w14:textId="77777777" w:rsidR="00A237FA" w:rsidRPr="005E0D24" w:rsidRDefault="00A237FA" w:rsidP="00A237FA">
            <w:pPr>
              <w:pStyle w:val="NoSpacing"/>
              <w:jc w:val="center"/>
              <w:rPr>
                <w:rFonts w:cstheme="minorHAnsi"/>
                <w:sz w:val="18"/>
                <w:szCs w:val="18"/>
              </w:rPr>
            </w:pPr>
            <w:r w:rsidRPr="005E0D24">
              <w:rPr>
                <w:rFonts w:cstheme="minorHAnsi"/>
                <w:sz w:val="18"/>
                <w:szCs w:val="18"/>
              </w:rPr>
              <w:t>(505) 846-4276</w:t>
            </w:r>
          </w:p>
        </w:tc>
      </w:tr>
      <w:tr w:rsidR="00A237FA" w:rsidRPr="005E0D24" w14:paraId="238567A8" w14:textId="77777777" w:rsidTr="00A237FA">
        <w:trPr>
          <w:jc w:val="center"/>
        </w:trPr>
        <w:tc>
          <w:tcPr>
            <w:tcW w:w="4176" w:type="dxa"/>
            <w:shd w:val="clear" w:color="auto" w:fill="D9D9D9" w:themeFill="background1" w:themeFillShade="D9"/>
          </w:tcPr>
          <w:p w14:paraId="6426D95C" w14:textId="77777777" w:rsidR="00A237FA" w:rsidRPr="005E0D24" w:rsidRDefault="00A237FA" w:rsidP="00A237FA">
            <w:pPr>
              <w:pStyle w:val="NoSpacing"/>
              <w:rPr>
                <w:rFonts w:cstheme="minorHAnsi"/>
                <w:sz w:val="18"/>
                <w:szCs w:val="18"/>
              </w:rPr>
            </w:pPr>
            <w:r w:rsidRPr="005E0D24">
              <w:rPr>
                <w:rFonts w:cstheme="minorHAnsi"/>
                <w:sz w:val="18"/>
                <w:szCs w:val="18"/>
              </w:rPr>
              <w:t>Veterans Group Life Insurance</w:t>
            </w:r>
          </w:p>
        </w:tc>
        <w:tc>
          <w:tcPr>
            <w:tcW w:w="2448" w:type="dxa"/>
            <w:shd w:val="clear" w:color="auto" w:fill="D9D9D9" w:themeFill="background1" w:themeFillShade="D9"/>
            <w:vAlign w:val="center"/>
          </w:tcPr>
          <w:p w14:paraId="416D91F6" w14:textId="77777777" w:rsidR="00A237FA" w:rsidRPr="005E0D24" w:rsidRDefault="00A237FA" w:rsidP="00A237FA">
            <w:pPr>
              <w:pStyle w:val="NoSpacing"/>
              <w:jc w:val="center"/>
              <w:rPr>
                <w:rFonts w:cstheme="minorHAnsi"/>
                <w:sz w:val="18"/>
                <w:szCs w:val="18"/>
              </w:rPr>
            </w:pPr>
            <w:r w:rsidRPr="005E0D24">
              <w:rPr>
                <w:rFonts w:cstheme="minorHAnsi"/>
                <w:sz w:val="18"/>
                <w:szCs w:val="18"/>
                <w:lang w:val="en"/>
              </w:rPr>
              <w:t>1 (</w:t>
            </w:r>
            <w:hyperlink r:id="rId30" w:tgtFrame="_blank" w:history="1">
              <w:r w:rsidRPr="005E0D24">
                <w:rPr>
                  <w:rFonts w:cstheme="minorHAnsi"/>
                  <w:sz w:val="18"/>
                  <w:szCs w:val="18"/>
                  <w:lang w:val="en"/>
                </w:rPr>
                <w:t>800) 419-1473</w:t>
              </w:r>
            </w:hyperlink>
          </w:p>
        </w:tc>
      </w:tr>
    </w:tbl>
    <w:p w14:paraId="7DA65BE7" w14:textId="2A9F7F62" w:rsidR="00C457C6" w:rsidRDefault="00C457C6" w:rsidP="00C457C6">
      <w:pPr>
        <w:pStyle w:val="NoSpacing"/>
        <w:jc w:val="center"/>
        <w:rPr>
          <w:b/>
        </w:rPr>
      </w:pPr>
    </w:p>
    <w:p w14:paraId="7E30F93E" w14:textId="77777777" w:rsidR="005E0D24" w:rsidRPr="000E6DA2" w:rsidRDefault="005E0D24" w:rsidP="005E0D24">
      <w:pPr>
        <w:jc w:val="center"/>
        <w:rPr>
          <w:rFonts w:asciiTheme="minorHAnsi" w:hAnsiTheme="minorHAnsi" w:cstheme="minorHAnsi"/>
          <w:b/>
          <w:sz w:val="22"/>
          <w:szCs w:val="22"/>
        </w:rPr>
      </w:pPr>
      <w:r w:rsidRPr="000E6DA2">
        <w:rPr>
          <w:rFonts w:asciiTheme="minorHAnsi" w:hAnsiTheme="minorHAnsi" w:cstheme="minorHAnsi"/>
          <w:b/>
          <w:sz w:val="22"/>
          <w:szCs w:val="22"/>
        </w:rPr>
        <w:t>2026 Wing</w:t>
      </w:r>
      <w:r>
        <w:rPr>
          <w:rFonts w:asciiTheme="minorHAnsi" w:hAnsiTheme="minorHAnsi" w:cstheme="minorHAnsi"/>
          <w:b/>
          <w:sz w:val="22"/>
          <w:szCs w:val="22"/>
        </w:rPr>
        <w:t xml:space="preserve"> Holidays and Training Days</w:t>
      </w:r>
    </w:p>
    <w:tbl>
      <w:tblPr>
        <w:tblStyle w:val="TableGrid"/>
        <w:tblW w:w="10656" w:type="dxa"/>
        <w:jc w:val="center"/>
        <w:tblBorders>
          <w:bottom w:val="none" w:sz="0" w:space="0" w:color="auto"/>
          <w:insideH w:val="none" w:sz="0" w:space="0" w:color="auto"/>
          <w:insideV w:val="none" w:sz="0" w:space="0" w:color="auto"/>
        </w:tblBorders>
        <w:tblLook w:val="04A0" w:firstRow="1" w:lastRow="0" w:firstColumn="1" w:lastColumn="0" w:noHBand="0" w:noVBand="1"/>
      </w:tblPr>
      <w:tblGrid>
        <w:gridCol w:w="4320"/>
        <w:gridCol w:w="4320"/>
        <w:gridCol w:w="2016"/>
      </w:tblGrid>
      <w:tr w:rsidR="005E0D24" w14:paraId="77383E3B" w14:textId="77777777" w:rsidTr="008E3964">
        <w:trPr>
          <w:jc w:val="center"/>
        </w:trPr>
        <w:tc>
          <w:tcPr>
            <w:tcW w:w="4320" w:type="dxa"/>
            <w:tcBorders>
              <w:top w:val="single" w:sz="4" w:space="0" w:color="auto"/>
              <w:right w:val="single" w:sz="4" w:space="0" w:color="auto"/>
            </w:tcBorders>
            <w:shd w:val="clear" w:color="auto" w:fill="D9D9D9" w:themeFill="background1" w:themeFillShade="D9"/>
          </w:tcPr>
          <w:p w14:paraId="37D6C9C4"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20 August 2026</w:t>
            </w:r>
          </w:p>
        </w:tc>
        <w:tc>
          <w:tcPr>
            <w:tcW w:w="4320" w:type="dxa"/>
            <w:tcBorders>
              <w:top w:val="single" w:sz="4" w:space="0" w:color="auto"/>
              <w:left w:val="single" w:sz="4" w:space="0" w:color="auto"/>
              <w:right w:val="single" w:sz="4" w:space="0" w:color="auto"/>
            </w:tcBorders>
            <w:shd w:val="clear" w:color="auto" w:fill="D9D9D9" w:themeFill="background1" w:themeFillShade="D9"/>
          </w:tcPr>
          <w:p w14:paraId="460742FD"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Training Day</w:t>
            </w:r>
          </w:p>
        </w:tc>
        <w:tc>
          <w:tcPr>
            <w:tcW w:w="2016" w:type="dxa"/>
            <w:vMerge w:val="restart"/>
            <w:tcBorders>
              <w:left w:val="single" w:sz="4" w:space="0" w:color="auto"/>
            </w:tcBorders>
            <w:vAlign w:val="center"/>
          </w:tcPr>
          <w:p w14:paraId="1FA1B522" w14:textId="77777777" w:rsidR="005E0D24" w:rsidRDefault="005E0D24" w:rsidP="008E3964">
            <w:pPr>
              <w:jc w:val="center"/>
              <w:rPr>
                <w:rFonts w:ascii="Calibri" w:hAnsi="Calibri" w:cs="Calibri"/>
                <w:b/>
                <w:sz w:val="22"/>
                <w:szCs w:val="22"/>
              </w:rPr>
            </w:pPr>
            <w:r>
              <w:rPr>
                <w:rFonts w:ascii="Calibri" w:hAnsi="Calibri"/>
                <w:b/>
                <w:color w:val="000000"/>
                <w:kern w:val="28"/>
                <w:sz w:val="22"/>
                <w:szCs w:val="22"/>
                <w14:cntxtAlts/>
              </w:rPr>
              <w:t>Wing Holidays</w:t>
            </w:r>
          </w:p>
          <w:p w14:paraId="19AEAF4C" w14:textId="77777777" w:rsidR="005E0D24" w:rsidRDefault="005E0D24" w:rsidP="008E3964">
            <w:pPr>
              <w:jc w:val="center"/>
              <w:rPr>
                <w:rFonts w:ascii="Calibri" w:hAnsi="Calibri" w:cs="Calibri"/>
                <w:b/>
                <w:sz w:val="22"/>
                <w:szCs w:val="22"/>
              </w:rPr>
            </w:pPr>
            <w:r w:rsidRPr="000826BA">
              <w:rPr>
                <w:rFonts w:ascii="Calibri" w:hAnsi="Calibri"/>
                <w:b/>
                <w:color w:val="000000"/>
                <w:kern w:val="28"/>
                <w:sz w:val="22"/>
                <w:szCs w:val="22"/>
                <w14:cntxtAlts/>
              </w:rPr>
              <w:t>and</w:t>
            </w:r>
          </w:p>
          <w:p w14:paraId="5D87B732" w14:textId="77777777" w:rsidR="005E0D24" w:rsidRDefault="005E0D24" w:rsidP="008E3964">
            <w:pPr>
              <w:jc w:val="center"/>
              <w:rPr>
                <w:rFonts w:ascii="Calibri" w:hAnsi="Calibri" w:cs="Calibri"/>
                <w:b/>
                <w:sz w:val="22"/>
                <w:szCs w:val="22"/>
              </w:rPr>
            </w:pPr>
            <w:r>
              <w:rPr>
                <w:rFonts w:ascii="Calibri" w:hAnsi="Calibri"/>
                <w:b/>
                <w:color w:val="000000"/>
                <w:kern w:val="28"/>
                <w:sz w:val="22"/>
                <w:szCs w:val="22"/>
                <w14:cntxtAlts/>
              </w:rPr>
              <w:t>Training Days</w:t>
            </w:r>
          </w:p>
          <w:p w14:paraId="3A8BE908" w14:textId="77777777" w:rsidR="005E0D24" w:rsidRDefault="005E0D24" w:rsidP="008E3964">
            <w:pPr>
              <w:jc w:val="center"/>
              <w:rPr>
                <w:rFonts w:ascii="Calibri" w:hAnsi="Calibri" w:cs="Calibri"/>
                <w:b/>
                <w:sz w:val="22"/>
                <w:szCs w:val="22"/>
              </w:rPr>
            </w:pPr>
            <w:r w:rsidRPr="000D1AD7">
              <w:rPr>
                <w:rFonts w:ascii="Calibri" w:hAnsi="Calibri"/>
                <w:b/>
                <w:bCs/>
                <w:iCs/>
                <w:color w:val="000000"/>
                <w:kern w:val="28"/>
                <w:sz w:val="22"/>
                <w:szCs w:val="22"/>
                <w14:cntxtAlts/>
              </w:rPr>
              <w:t>Minimum base</w:t>
            </w:r>
          </w:p>
          <w:p w14:paraId="2477B904" w14:textId="77777777" w:rsidR="005E0D24" w:rsidRDefault="005E0D24" w:rsidP="008E3964">
            <w:pPr>
              <w:jc w:val="center"/>
              <w:rPr>
                <w:rFonts w:ascii="Calibri" w:hAnsi="Calibri" w:cs="Calibri"/>
                <w:b/>
                <w:sz w:val="22"/>
                <w:szCs w:val="22"/>
              </w:rPr>
            </w:pPr>
            <w:r w:rsidRPr="000D1AD7">
              <w:rPr>
                <w:rFonts w:ascii="Calibri" w:hAnsi="Calibri"/>
                <w:b/>
                <w:bCs/>
                <w:iCs/>
                <w:color w:val="000000"/>
                <w:kern w:val="28"/>
                <w:sz w:val="22"/>
                <w:szCs w:val="22"/>
                <w14:cntxtAlts/>
              </w:rPr>
              <w:t>services will be</w:t>
            </w:r>
          </w:p>
          <w:p w14:paraId="20019184" w14:textId="77777777" w:rsidR="005E0D24" w:rsidRDefault="005E0D24" w:rsidP="008E3964">
            <w:pPr>
              <w:jc w:val="center"/>
              <w:rPr>
                <w:rFonts w:ascii="Calibri" w:hAnsi="Calibri" w:cs="Calibri"/>
                <w:b/>
                <w:sz w:val="22"/>
                <w:szCs w:val="22"/>
              </w:rPr>
            </w:pPr>
            <w:r w:rsidRPr="000D1AD7">
              <w:rPr>
                <w:rFonts w:ascii="Calibri" w:hAnsi="Calibri"/>
                <w:b/>
                <w:bCs/>
                <w:iCs/>
                <w:color w:val="000000"/>
                <w:kern w:val="28"/>
                <w:sz w:val="22"/>
                <w:szCs w:val="22"/>
                <w14:cntxtAlts/>
              </w:rPr>
              <w:t>available</w:t>
            </w:r>
          </w:p>
        </w:tc>
      </w:tr>
      <w:tr w:rsidR="005E0D24" w14:paraId="194CCCC6" w14:textId="77777777" w:rsidTr="008E3964">
        <w:trPr>
          <w:jc w:val="center"/>
        </w:trPr>
        <w:tc>
          <w:tcPr>
            <w:tcW w:w="4320" w:type="dxa"/>
            <w:tcBorders>
              <w:top w:val="nil"/>
              <w:right w:val="single" w:sz="4" w:space="0" w:color="auto"/>
            </w:tcBorders>
          </w:tcPr>
          <w:p w14:paraId="43B85000"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Friday, 4 September 2026</w:t>
            </w:r>
          </w:p>
        </w:tc>
        <w:tc>
          <w:tcPr>
            <w:tcW w:w="4320" w:type="dxa"/>
            <w:tcBorders>
              <w:top w:val="nil"/>
              <w:left w:val="single" w:sz="4" w:space="0" w:color="auto"/>
              <w:right w:val="single" w:sz="4" w:space="0" w:color="auto"/>
            </w:tcBorders>
          </w:tcPr>
          <w:p w14:paraId="10E1DF81"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Family Day</w:t>
            </w:r>
          </w:p>
        </w:tc>
        <w:tc>
          <w:tcPr>
            <w:tcW w:w="2016" w:type="dxa"/>
            <w:vMerge/>
            <w:tcBorders>
              <w:left w:val="single" w:sz="4" w:space="0" w:color="auto"/>
            </w:tcBorders>
          </w:tcPr>
          <w:p w14:paraId="444800A0" w14:textId="77777777" w:rsidR="005E0D24" w:rsidRDefault="005E0D24" w:rsidP="008E3964">
            <w:pPr>
              <w:jc w:val="center"/>
              <w:rPr>
                <w:rFonts w:ascii="Calibri" w:hAnsi="Calibri" w:cs="Calibri"/>
                <w:b/>
                <w:sz w:val="22"/>
                <w:szCs w:val="22"/>
              </w:rPr>
            </w:pPr>
          </w:p>
        </w:tc>
      </w:tr>
      <w:tr w:rsidR="005E0D24" w14:paraId="5764F8ED" w14:textId="77777777" w:rsidTr="008E3964">
        <w:trPr>
          <w:jc w:val="center"/>
        </w:trPr>
        <w:tc>
          <w:tcPr>
            <w:tcW w:w="4320" w:type="dxa"/>
            <w:tcBorders>
              <w:top w:val="nil"/>
              <w:right w:val="single" w:sz="4" w:space="0" w:color="auto"/>
            </w:tcBorders>
            <w:shd w:val="clear" w:color="auto" w:fill="D9D9D9" w:themeFill="background1" w:themeFillShade="D9"/>
          </w:tcPr>
          <w:p w14:paraId="325888D2"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Monday, 7 September 2026</w:t>
            </w:r>
          </w:p>
        </w:tc>
        <w:tc>
          <w:tcPr>
            <w:tcW w:w="4320" w:type="dxa"/>
            <w:tcBorders>
              <w:top w:val="nil"/>
              <w:left w:val="single" w:sz="4" w:space="0" w:color="auto"/>
              <w:right w:val="single" w:sz="4" w:space="0" w:color="auto"/>
            </w:tcBorders>
            <w:shd w:val="clear" w:color="auto" w:fill="D9D9D9" w:themeFill="background1" w:themeFillShade="D9"/>
          </w:tcPr>
          <w:p w14:paraId="09859F4F"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CC"/>
                <w:kern w:val="28"/>
                <w:sz w:val="18"/>
                <w:szCs w:val="18"/>
                <w14:cntxtAlts/>
              </w:rPr>
              <w:t>Labor Day</w:t>
            </w:r>
          </w:p>
        </w:tc>
        <w:tc>
          <w:tcPr>
            <w:tcW w:w="2016" w:type="dxa"/>
            <w:vMerge/>
            <w:tcBorders>
              <w:left w:val="single" w:sz="4" w:space="0" w:color="auto"/>
            </w:tcBorders>
          </w:tcPr>
          <w:p w14:paraId="663D43F5" w14:textId="77777777" w:rsidR="005E0D24" w:rsidRDefault="005E0D24" w:rsidP="008E3964">
            <w:pPr>
              <w:jc w:val="center"/>
              <w:rPr>
                <w:rFonts w:ascii="Calibri" w:hAnsi="Calibri" w:cs="Calibri"/>
                <w:b/>
                <w:sz w:val="22"/>
                <w:szCs w:val="22"/>
              </w:rPr>
            </w:pPr>
          </w:p>
        </w:tc>
      </w:tr>
      <w:tr w:rsidR="005E0D24" w14:paraId="213D4E2D" w14:textId="77777777" w:rsidTr="008E3964">
        <w:trPr>
          <w:jc w:val="center"/>
        </w:trPr>
        <w:tc>
          <w:tcPr>
            <w:tcW w:w="4320" w:type="dxa"/>
            <w:tcBorders>
              <w:top w:val="nil"/>
              <w:right w:val="single" w:sz="4" w:space="0" w:color="auto"/>
            </w:tcBorders>
          </w:tcPr>
          <w:p w14:paraId="57AE7DA7"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17 September 2026</w:t>
            </w:r>
          </w:p>
        </w:tc>
        <w:tc>
          <w:tcPr>
            <w:tcW w:w="4320" w:type="dxa"/>
            <w:tcBorders>
              <w:top w:val="nil"/>
              <w:left w:val="single" w:sz="4" w:space="0" w:color="auto"/>
              <w:right w:val="single" w:sz="4" w:space="0" w:color="auto"/>
            </w:tcBorders>
          </w:tcPr>
          <w:p w14:paraId="5C175C8A"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Training Day</w:t>
            </w:r>
          </w:p>
        </w:tc>
        <w:tc>
          <w:tcPr>
            <w:tcW w:w="2016" w:type="dxa"/>
            <w:vMerge/>
            <w:tcBorders>
              <w:left w:val="single" w:sz="4" w:space="0" w:color="auto"/>
            </w:tcBorders>
          </w:tcPr>
          <w:p w14:paraId="0745F10E" w14:textId="77777777" w:rsidR="005E0D24" w:rsidRDefault="005E0D24" w:rsidP="008E3964">
            <w:pPr>
              <w:jc w:val="center"/>
              <w:rPr>
                <w:rFonts w:ascii="Calibri" w:hAnsi="Calibri" w:cs="Calibri"/>
                <w:b/>
                <w:sz w:val="22"/>
                <w:szCs w:val="22"/>
              </w:rPr>
            </w:pPr>
          </w:p>
        </w:tc>
      </w:tr>
      <w:tr w:rsidR="005E0D24" w14:paraId="7CF37D2B" w14:textId="77777777" w:rsidTr="008E3964">
        <w:trPr>
          <w:jc w:val="center"/>
        </w:trPr>
        <w:tc>
          <w:tcPr>
            <w:tcW w:w="4320" w:type="dxa"/>
            <w:tcBorders>
              <w:top w:val="nil"/>
              <w:right w:val="single" w:sz="4" w:space="0" w:color="auto"/>
            </w:tcBorders>
            <w:shd w:val="clear" w:color="auto" w:fill="D9D9D9" w:themeFill="background1" w:themeFillShade="D9"/>
          </w:tcPr>
          <w:p w14:paraId="47ECCEA4"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15 October 2026</w:t>
            </w:r>
          </w:p>
        </w:tc>
        <w:tc>
          <w:tcPr>
            <w:tcW w:w="4320" w:type="dxa"/>
            <w:tcBorders>
              <w:top w:val="nil"/>
              <w:left w:val="single" w:sz="4" w:space="0" w:color="auto"/>
              <w:right w:val="single" w:sz="4" w:space="0" w:color="auto"/>
            </w:tcBorders>
            <w:shd w:val="clear" w:color="auto" w:fill="D9D9D9" w:themeFill="background1" w:themeFillShade="D9"/>
          </w:tcPr>
          <w:p w14:paraId="62C04F8E"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Training</w:t>
            </w:r>
            <w:r w:rsidRPr="005E0D24">
              <w:rPr>
                <w:rFonts w:ascii="Calibri" w:hAnsi="Calibri" w:cs="Calibri"/>
                <w:kern w:val="28"/>
                <w:sz w:val="18"/>
                <w:szCs w:val="18"/>
                <w14:cntxtAlts/>
              </w:rPr>
              <w:t xml:space="preserve"> Day</w:t>
            </w:r>
          </w:p>
        </w:tc>
        <w:tc>
          <w:tcPr>
            <w:tcW w:w="2016" w:type="dxa"/>
            <w:vMerge/>
            <w:tcBorders>
              <w:left w:val="single" w:sz="4" w:space="0" w:color="auto"/>
            </w:tcBorders>
          </w:tcPr>
          <w:p w14:paraId="06B8DC99" w14:textId="77777777" w:rsidR="005E0D24" w:rsidRDefault="005E0D24" w:rsidP="008E3964">
            <w:pPr>
              <w:jc w:val="center"/>
              <w:rPr>
                <w:rFonts w:ascii="Calibri" w:hAnsi="Calibri" w:cs="Calibri"/>
                <w:b/>
                <w:sz w:val="22"/>
                <w:szCs w:val="22"/>
              </w:rPr>
            </w:pPr>
          </w:p>
        </w:tc>
      </w:tr>
      <w:tr w:rsidR="005E0D24" w14:paraId="11A5FAA7" w14:textId="77777777" w:rsidTr="008E3964">
        <w:trPr>
          <w:jc w:val="center"/>
        </w:trPr>
        <w:tc>
          <w:tcPr>
            <w:tcW w:w="4320" w:type="dxa"/>
            <w:tcBorders>
              <w:top w:val="nil"/>
              <w:right w:val="single" w:sz="4" w:space="0" w:color="auto"/>
            </w:tcBorders>
          </w:tcPr>
          <w:p w14:paraId="2415E58A"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Tuesday, 10 November 2026</w:t>
            </w:r>
          </w:p>
        </w:tc>
        <w:tc>
          <w:tcPr>
            <w:tcW w:w="4320" w:type="dxa"/>
            <w:tcBorders>
              <w:top w:val="nil"/>
              <w:left w:val="single" w:sz="4" w:space="0" w:color="auto"/>
              <w:right w:val="single" w:sz="4" w:space="0" w:color="auto"/>
            </w:tcBorders>
          </w:tcPr>
          <w:p w14:paraId="7713AFFA"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Family Day</w:t>
            </w:r>
          </w:p>
        </w:tc>
        <w:tc>
          <w:tcPr>
            <w:tcW w:w="2016" w:type="dxa"/>
            <w:vMerge/>
            <w:tcBorders>
              <w:left w:val="single" w:sz="4" w:space="0" w:color="auto"/>
            </w:tcBorders>
          </w:tcPr>
          <w:p w14:paraId="495309A6" w14:textId="77777777" w:rsidR="005E0D24" w:rsidRDefault="005E0D24" w:rsidP="008E3964">
            <w:pPr>
              <w:jc w:val="center"/>
              <w:rPr>
                <w:rFonts w:ascii="Calibri" w:hAnsi="Calibri" w:cs="Calibri"/>
                <w:b/>
                <w:sz w:val="22"/>
                <w:szCs w:val="22"/>
              </w:rPr>
            </w:pPr>
          </w:p>
        </w:tc>
      </w:tr>
      <w:tr w:rsidR="005E0D24" w14:paraId="33EF04C4" w14:textId="77777777" w:rsidTr="008E3964">
        <w:trPr>
          <w:jc w:val="center"/>
        </w:trPr>
        <w:tc>
          <w:tcPr>
            <w:tcW w:w="4320" w:type="dxa"/>
            <w:tcBorders>
              <w:top w:val="nil"/>
              <w:right w:val="single" w:sz="4" w:space="0" w:color="auto"/>
            </w:tcBorders>
            <w:shd w:val="clear" w:color="auto" w:fill="D9D9D9" w:themeFill="background1" w:themeFillShade="D9"/>
          </w:tcPr>
          <w:p w14:paraId="278D87E0"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Wednesday, 11 November 2026</w:t>
            </w:r>
          </w:p>
        </w:tc>
        <w:tc>
          <w:tcPr>
            <w:tcW w:w="4320" w:type="dxa"/>
            <w:tcBorders>
              <w:top w:val="nil"/>
              <w:left w:val="single" w:sz="4" w:space="0" w:color="auto"/>
              <w:right w:val="single" w:sz="4" w:space="0" w:color="auto"/>
            </w:tcBorders>
            <w:shd w:val="clear" w:color="auto" w:fill="D9D9D9" w:themeFill="background1" w:themeFillShade="D9"/>
          </w:tcPr>
          <w:p w14:paraId="7BA2607B"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CC"/>
                <w:kern w:val="28"/>
                <w:sz w:val="18"/>
                <w:szCs w:val="18"/>
                <w14:cntxtAlts/>
              </w:rPr>
              <w:t>Veterans Day</w:t>
            </w:r>
          </w:p>
        </w:tc>
        <w:tc>
          <w:tcPr>
            <w:tcW w:w="2016" w:type="dxa"/>
            <w:vMerge/>
            <w:tcBorders>
              <w:left w:val="single" w:sz="4" w:space="0" w:color="auto"/>
            </w:tcBorders>
          </w:tcPr>
          <w:p w14:paraId="1F5C5329" w14:textId="77777777" w:rsidR="005E0D24" w:rsidRDefault="005E0D24" w:rsidP="008E3964">
            <w:pPr>
              <w:jc w:val="center"/>
              <w:rPr>
                <w:rFonts w:ascii="Calibri" w:hAnsi="Calibri" w:cs="Calibri"/>
                <w:b/>
                <w:sz w:val="22"/>
                <w:szCs w:val="22"/>
              </w:rPr>
            </w:pPr>
          </w:p>
        </w:tc>
      </w:tr>
      <w:tr w:rsidR="005E0D24" w14:paraId="0FD176C6" w14:textId="77777777" w:rsidTr="008E3964">
        <w:trPr>
          <w:jc w:val="center"/>
        </w:trPr>
        <w:tc>
          <w:tcPr>
            <w:tcW w:w="4320" w:type="dxa"/>
            <w:tcBorders>
              <w:top w:val="nil"/>
              <w:right w:val="single" w:sz="4" w:space="0" w:color="auto"/>
            </w:tcBorders>
          </w:tcPr>
          <w:p w14:paraId="7396A7DF"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19 November 2026</w:t>
            </w:r>
          </w:p>
        </w:tc>
        <w:tc>
          <w:tcPr>
            <w:tcW w:w="4320" w:type="dxa"/>
            <w:tcBorders>
              <w:top w:val="nil"/>
              <w:left w:val="single" w:sz="4" w:space="0" w:color="auto"/>
              <w:right w:val="single" w:sz="4" w:space="0" w:color="auto"/>
            </w:tcBorders>
          </w:tcPr>
          <w:p w14:paraId="75B2F997" w14:textId="77777777" w:rsidR="005E0D24" w:rsidRPr="005E0D24" w:rsidRDefault="005E0D24" w:rsidP="008E3964">
            <w:pPr>
              <w:jc w:val="center"/>
              <w:rPr>
                <w:rFonts w:ascii="Calibri" w:hAnsi="Calibri" w:cs="Calibri"/>
                <w:sz w:val="18"/>
                <w:szCs w:val="18"/>
              </w:rPr>
            </w:pPr>
            <w:r w:rsidRPr="005E0D24">
              <w:rPr>
                <w:rFonts w:ascii="Calibri" w:hAnsi="Calibri" w:cs="Calibri"/>
                <w:kern w:val="28"/>
                <w:sz w:val="18"/>
                <w:szCs w:val="18"/>
                <w14:cntxtAlts/>
              </w:rPr>
              <w:t>Training Day</w:t>
            </w:r>
          </w:p>
        </w:tc>
        <w:tc>
          <w:tcPr>
            <w:tcW w:w="2016" w:type="dxa"/>
            <w:vMerge/>
            <w:tcBorders>
              <w:left w:val="single" w:sz="4" w:space="0" w:color="auto"/>
            </w:tcBorders>
          </w:tcPr>
          <w:p w14:paraId="6E1DFF21" w14:textId="77777777" w:rsidR="005E0D24" w:rsidRDefault="005E0D24" w:rsidP="008E3964">
            <w:pPr>
              <w:jc w:val="center"/>
              <w:rPr>
                <w:rFonts w:ascii="Calibri" w:hAnsi="Calibri" w:cs="Calibri"/>
                <w:b/>
                <w:sz w:val="22"/>
                <w:szCs w:val="22"/>
              </w:rPr>
            </w:pPr>
          </w:p>
        </w:tc>
      </w:tr>
      <w:tr w:rsidR="005E0D24" w14:paraId="344C9318" w14:textId="77777777" w:rsidTr="008E3964">
        <w:trPr>
          <w:jc w:val="center"/>
        </w:trPr>
        <w:tc>
          <w:tcPr>
            <w:tcW w:w="4320" w:type="dxa"/>
            <w:tcBorders>
              <w:top w:val="nil"/>
              <w:right w:val="single" w:sz="4" w:space="0" w:color="auto"/>
            </w:tcBorders>
            <w:shd w:val="clear" w:color="auto" w:fill="D9D9D9" w:themeFill="background1" w:themeFillShade="D9"/>
          </w:tcPr>
          <w:p w14:paraId="71C63F0D"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26 November 2026</w:t>
            </w:r>
          </w:p>
        </w:tc>
        <w:tc>
          <w:tcPr>
            <w:tcW w:w="4320" w:type="dxa"/>
            <w:tcBorders>
              <w:top w:val="nil"/>
              <w:left w:val="single" w:sz="4" w:space="0" w:color="auto"/>
              <w:right w:val="single" w:sz="4" w:space="0" w:color="auto"/>
            </w:tcBorders>
            <w:shd w:val="clear" w:color="auto" w:fill="D9D9D9" w:themeFill="background1" w:themeFillShade="D9"/>
          </w:tcPr>
          <w:p w14:paraId="5D6DCD9B"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CC"/>
                <w:kern w:val="28"/>
                <w:sz w:val="18"/>
                <w:szCs w:val="18"/>
                <w14:cntxtAlts/>
              </w:rPr>
              <w:t>Thanksgiving Day</w:t>
            </w:r>
          </w:p>
        </w:tc>
        <w:tc>
          <w:tcPr>
            <w:tcW w:w="2016" w:type="dxa"/>
            <w:vMerge/>
            <w:tcBorders>
              <w:left w:val="single" w:sz="4" w:space="0" w:color="auto"/>
            </w:tcBorders>
          </w:tcPr>
          <w:p w14:paraId="5875A520" w14:textId="77777777" w:rsidR="005E0D24" w:rsidRDefault="005E0D24" w:rsidP="008E3964">
            <w:pPr>
              <w:jc w:val="center"/>
              <w:rPr>
                <w:rFonts w:ascii="Calibri" w:hAnsi="Calibri" w:cs="Calibri"/>
                <w:b/>
                <w:sz w:val="22"/>
                <w:szCs w:val="22"/>
              </w:rPr>
            </w:pPr>
          </w:p>
        </w:tc>
      </w:tr>
      <w:tr w:rsidR="005E0D24" w14:paraId="2B7F2B3F" w14:textId="77777777" w:rsidTr="008E3964">
        <w:trPr>
          <w:jc w:val="center"/>
        </w:trPr>
        <w:tc>
          <w:tcPr>
            <w:tcW w:w="4320" w:type="dxa"/>
            <w:tcBorders>
              <w:top w:val="nil"/>
              <w:right w:val="single" w:sz="4" w:space="0" w:color="auto"/>
            </w:tcBorders>
          </w:tcPr>
          <w:p w14:paraId="78B3CAB8"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Friday, 27 November 2026</w:t>
            </w:r>
          </w:p>
        </w:tc>
        <w:tc>
          <w:tcPr>
            <w:tcW w:w="4320" w:type="dxa"/>
            <w:tcBorders>
              <w:top w:val="nil"/>
              <w:left w:val="single" w:sz="4" w:space="0" w:color="auto"/>
              <w:right w:val="single" w:sz="4" w:space="0" w:color="auto"/>
            </w:tcBorders>
          </w:tcPr>
          <w:p w14:paraId="2474EE3B"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Family Day</w:t>
            </w:r>
          </w:p>
        </w:tc>
        <w:tc>
          <w:tcPr>
            <w:tcW w:w="2016" w:type="dxa"/>
            <w:vMerge/>
            <w:tcBorders>
              <w:left w:val="single" w:sz="4" w:space="0" w:color="auto"/>
            </w:tcBorders>
          </w:tcPr>
          <w:p w14:paraId="34E40ACD" w14:textId="77777777" w:rsidR="005E0D24" w:rsidRDefault="005E0D24" w:rsidP="008E3964">
            <w:pPr>
              <w:jc w:val="center"/>
              <w:rPr>
                <w:rFonts w:ascii="Calibri" w:hAnsi="Calibri" w:cs="Calibri"/>
                <w:b/>
                <w:sz w:val="22"/>
                <w:szCs w:val="22"/>
              </w:rPr>
            </w:pPr>
          </w:p>
        </w:tc>
      </w:tr>
      <w:tr w:rsidR="005E0D24" w14:paraId="6134685C" w14:textId="77777777" w:rsidTr="008E3964">
        <w:trPr>
          <w:jc w:val="center"/>
        </w:trPr>
        <w:tc>
          <w:tcPr>
            <w:tcW w:w="4320" w:type="dxa"/>
            <w:tcBorders>
              <w:top w:val="nil"/>
              <w:right w:val="single" w:sz="4" w:space="0" w:color="auto"/>
            </w:tcBorders>
            <w:shd w:val="clear" w:color="auto" w:fill="D9D9D9" w:themeFill="background1" w:themeFillShade="D9"/>
          </w:tcPr>
          <w:p w14:paraId="48AAE262"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17 December 2026</w:t>
            </w:r>
          </w:p>
        </w:tc>
        <w:tc>
          <w:tcPr>
            <w:tcW w:w="4320" w:type="dxa"/>
            <w:tcBorders>
              <w:top w:val="nil"/>
              <w:left w:val="single" w:sz="4" w:space="0" w:color="auto"/>
              <w:right w:val="single" w:sz="4" w:space="0" w:color="auto"/>
            </w:tcBorders>
            <w:shd w:val="clear" w:color="auto" w:fill="D9D9D9" w:themeFill="background1" w:themeFillShade="D9"/>
          </w:tcPr>
          <w:p w14:paraId="5EBBA2EA" w14:textId="77777777" w:rsidR="005E0D24" w:rsidRPr="005E0D24" w:rsidRDefault="005E0D24" w:rsidP="008E3964">
            <w:pPr>
              <w:jc w:val="center"/>
              <w:rPr>
                <w:rFonts w:ascii="Calibri" w:hAnsi="Calibri" w:cs="Calibri"/>
                <w:sz w:val="18"/>
                <w:szCs w:val="18"/>
              </w:rPr>
            </w:pPr>
            <w:r w:rsidRPr="005E0D24">
              <w:rPr>
                <w:rFonts w:ascii="Calibri" w:hAnsi="Calibri" w:cs="Calibri"/>
                <w:bCs/>
                <w:color w:val="000000"/>
                <w:kern w:val="28"/>
                <w:sz w:val="18"/>
                <w:szCs w:val="18"/>
                <w14:cntxtAlts/>
              </w:rPr>
              <w:t>Training Day</w:t>
            </w:r>
          </w:p>
        </w:tc>
        <w:tc>
          <w:tcPr>
            <w:tcW w:w="2016" w:type="dxa"/>
            <w:vMerge/>
            <w:tcBorders>
              <w:left w:val="single" w:sz="4" w:space="0" w:color="auto"/>
            </w:tcBorders>
          </w:tcPr>
          <w:p w14:paraId="5F65D8A0" w14:textId="77777777" w:rsidR="005E0D24" w:rsidRDefault="005E0D24" w:rsidP="008E3964">
            <w:pPr>
              <w:jc w:val="center"/>
              <w:rPr>
                <w:rFonts w:ascii="Calibri" w:hAnsi="Calibri" w:cs="Calibri"/>
                <w:b/>
                <w:sz w:val="22"/>
                <w:szCs w:val="22"/>
              </w:rPr>
            </w:pPr>
          </w:p>
        </w:tc>
      </w:tr>
      <w:tr w:rsidR="005E0D24" w14:paraId="79158D32" w14:textId="77777777" w:rsidTr="008E3964">
        <w:trPr>
          <w:jc w:val="center"/>
        </w:trPr>
        <w:tc>
          <w:tcPr>
            <w:tcW w:w="4320" w:type="dxa"/>
            <w:tcBorders>
              <w:top w:val="nil"/>
              <w:right w:val="single" w:sz="4" w:space="0" w:color="auto"/>
            </w:tcBorders>
          </w:tcPr>
          <w:p w14:paraId="32948364"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Thursday, 24 December 2026</w:t>
            </w:r>
          </w:p>
        </w:tc>
        <w:tc>
          <w:tcPr>
            <w:tcW w:w="4320" w:type="dxa"/>
            <w:tcBorders>
              <w:top w:val="nil"/>
              <w:left w:val="single" w:sz="4" w:space="0" w:color="auto"/>
              <w:right w:val="single" w:sz="4" w:space="0" w:color="auto"/>
            </w:tcBorders>
          </w:tcPr>
          <w:p w14:paraId="0681515F" w14:textId="77777777" w:rsidR="005E0D24" w:rsidRPr="005E0D24" w:rsidRDefault="005E0D24" w:rsidP="008E3964">
            <w:pPr>
              <w:jc w:val="center"/>
              <w:rPr>
                <w:rFonts w:ascii="Calibri" w:hAnsi="Calibri" w:cs="Calibri"/>
                <w:sz w:val="18"/>
                <w:szCs w:val="18"/>
              </w:rPr>
            </w:pPr>
            <w:r w:rsidRPr="005E0D24">
              <w:rPr>
                <w:rFonts w:ascii="Calibri" w:hAnsi="Calibri" w:cs="Calibri"/>
                <w:kern w:val="28"/>
                <w:sz w:val="18"/>
                <w:szCs w:val="18"/>
                <w14:cntxtAlts/>
              </w:rPr>
              <w:t>Family Day</w:t>
            </w:r>
          </w:p>
        </w:tc>
        <w:tc>
          <w:tcPr>
            <w:tcW w:w="2016" w:type="dxa"/>
            <w:vMerge/>
            <w:tcBorders>
              <w:left w:val="single" w:sz="4" w:space="0" w:color="auto"/>
            </w:tcBorders>
          </w:tcPr>
          <w:p w14:paraId="2A1B6C46" w14:textId="77777777" w:rsidR="005E0D24" w:rsidRDefault="005E0D24" w:rsidP="008E3964">
            <w:pPr>
              <w:jc w:val="center"/>
              <w:rPr>
                <w:rFonts w:ascii="Calibri" w:hAnsi="Calibri" w:cs="Calibri"/>
                <w:b/>
                <w:sz w:val="22"/>
                <w:szCs w:val="22"/>
              </w:rPr>
            </w:pPr>
          </w:p>
        </w:tc>
      </w:tr>
      <w:tr w:rsidR="005E0D24" w14:paraId="01B49209" w14:textId="77777777" w:rsidTr="008E3964">
        <w:trPr>
          <w:jc w:val="center"/>
        </w:trPr>
        <w:tc>
          <w:tcPr>
            <w:tcW w:w="4320" w:type="dxa"/>
            <w:tcBorders>
              <w:top w:val="nil"/>
              <w:bottom w:val="single" w:sz="4" w:space="0" w:color="auto"/>
              <w:right w:val="single" w:sz="4" w:space="0" w:color="auto"/>
            </w:tcBorders>
            <w:shd w:val="clear" w:color="auto" w:fill="D9D9D9" w:themeFill="background1" w:themeFillShade="D9"/>
          </w:tcPr>
          <w:p w14:paraId="4AD6BA37"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00"/>
                <w:kern w:val="28"/>
                <w:sz w:val="18"/>
                <w:szCs w:val="18"/>
                <w14:cntxtAlts/>
              </w:rPr>
              <w:t>Friday, 25 December 2026</w:t>
            </w:r>
          </w:p>
        </w:tc>
        <w:tc>
          <w:tcPr>
            <w:tcW w:w="4320" w:type="dxa"/>
            <w:tcBorders>
              <w:top w:val="nil"/>
              <w:left w:val="single" w:sz="4" w:space="0" w:color="auto"/>
              <w:bottom w:val="single" w:sz="4" w:space="0" w:color="auto"/>
              <w:right w:val="single" w:sz="4" w:space="0" w:color="auto"/>
            </w:tcBorders>
            <w:shd w:val="clear" w:color="auto" w:fill="D9D9D9" w:themeFill="background1" w:themeFillShade="D9"/>
          </w:tcPr>
          <w:p w14:paraId="2AB29DFC" w14:textId="77777777" w:rsidR="005E0D24" w:rsidRPr="005E0D24" w:rsidRDefault="005E0D24" w:rsidP="008E3964">
            <w:pPr>
              <w:jc w:val="center"/>
              <w:rPr>
                <w:rFonts w:ascii="Calibri" w:hAnsi="Calibri" w:cs="Calibri"/>
                <w:sz w:val="18"/>
                <w:szCs w:val="18"/>
              </w:rPr>
            </w:pPr>
            <w:r w:rsidRPr="005E0D24">
              <w:rPr>
                <w:rFonts w:ascii="Calibri" w:hAnsi="Calibri" w:cs="Calibri"/>
                <w:color w:val="0000CC"/>
                <w:kern w:val="28"/>
                <w:sz w:val="18"/>
                <w:szCs w:val="18"/>
                <w14:cntxtAlts/>
              </w:rPr>
              <w:t>Christmas Day</w:t>
            </w:r>
          </w:p>
        </w:tc>
        <w:tc>
          <w:tcPr>
            <w:tcW w:w="2016" w:type="dxa"/>
            <w:vMerge/>
            <w:tcBorders>
              <w:left w:val="single" w:sz="4" w:space="0" w:color="auto"/>
              <w:bottom w:val="single" w:sz="4" w:space="0" w:color="auto"/>
            </w:tcBorders>
          </w:tcPr>
          <w:p w14:paraId="21638366" w14:textId="77777777" w:rsidR="005E0D24" w:rsidRDefault="005E0D24" w:rsidP="008E3964">
            <w:pPr>
              <w:jc w:val="center"/>
              <w:rPr>
                <w:rFonts w:ascii="Calibri" w:hAnsi="Calibri" w:cs="Calibri"/>
                <w:b/>
                <w:sz w:val="22"/>
                <w:szCs w:val="22"/>
              </w:rPr>
            </w:pPr>
          </w:p>
        </w:tc>
      </w:tr>
    </w:tbl>
    <w:p w14:paraId="43E68960" w14:textId="77777777" w:rsidR="005E0D24" w:rsidRDefault="005E0D24" w:rsidP="00C457C6">
      <w:pPr>
        <w:pStyle w:val="NoSpacing"/>
        <w:jc w:val="center"/>
        <w:rPr>
          <w:b/>
        </w:rPr>
      </w:pPr>
    </w:p>
    <w:p w14:paraId="60F0E54F" w14:textId="68CCAA2B" w:rsidR="000C116E" w:rsidRDefault="008102B3" w:rsidP="000E6DA2">
      <w:pPr>
        <w:pStyle w:val="NoSpacing"/>
        <w:jc w:val="center"/>
        <w:rPr>
          <w:b/>
          <w:sz w:val="13"/>
          <w:szCs w:val="13"/>
          <w:u w:val="single"/>
        </w:rPr>
      </w:pPr>
      <w:r>
        <w:rPr>
          <w:b/>
          <w:sz w:val="13"/>
          <w:szCs w:val="13"/>
          <w:u w:val="single"/>
        </w:rPr>
        <w:br w:type="page"/>
      </w:r>
      <w:r w:rsidR="000E6DA2">
        <w:rPr>
          <w:b/>
          <w:sz w:val="13"/>
          <w:szCs w:val="13"/>
          <w:u w:val="single"/>
        </w:rPr>
        <w:t xml:space="preserve"> </w:t>
      </w:r>
    </w:p>
    <w:p w14:paraId="6933C17F" w14:textId="77777777" w:rsidR="00A604B6" w:rsidRDefault="00A604B6" w:rsidP="009430D0">
      <w:pPr>
        <w:pStyle w:val="NoSpacing"/>
        <w:jc w:val="center"/>
        <w:rPr>
          <w:b/>
          <w:sz w:val="13"/>
          <w:szCs w:val="13"/>
          <w:u w:val="single"/>
        </w:rPr>
      </w:pPr>
    </w:p>
    <w:p w14:paraId="1C235481" w14:textId="77777777" w:rsidR="000556B9" w:rsidRPr="00A604B6" w:rsidRDefault="000556B9" w:rsidP="000556B9">
      <w:pPr>
        <w:rPr>
          <w:rFonts w:asciiTheme="minorHAnsi" w:eastAsiaTheme="minorHAnsi" w:hAnsiTheme="minorHAnsi" w:cstheme="minorBidi"/>
          <w:b/>
          <w:sz w:val="13"/>
          <w:szCs w:val="13"/>
          <w:u w:val="single"/>
        </w:rPr>
      </w:pPr>
      <w:r>
        <w:rPr>
          <w:noProof/>
        </w:rPr>
        <w:drawing>
          <wp:anchor distT="36576" distB="36576" distL="36576" distR="36576" simplePos="0" relativeHeight="251671552" behindDoc="0" locked="0" layoutInCell="1" allowOverlap="1" wp14:anchorId="526C48C4" wp14:editId="7CCBCB12">
            <wp:simplePos x="0" y="0"/>
            <wp:positionH relativeFrom="column">
              <wp:posOffset>2436750</wp:posOffset>
            </wp:positionH>
            <wp:positionV relativeFrom="paragraph">
              <wp:posOffset>86164</wp:posOffset>
            </wp:positionV>
            <wp:extent cx="2102177" cy="2102177"/>
            <wp:effectExtent l="0" t="0" r="6350" b="6350"/>
            <wp:wrapNone/>
            <wp:docPr id="13" name="Picture 13" descr="tiger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ger (0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02177" cy="210217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6D9EED" w14:textId="77777777" w:rsidR="000556B9" w:rsidRDefault="000556B9" w:rsidP="000556B9">
      <w:pPr>
        <w:widowControl w:val="0"/>
        <w:spacing w:after="140"/>
        <w:jc w:val="center"/>
        <w:rPr>
          <w:rFonts w:ascii="Gill Sans MT" w:hAnsi="Gill Sans MT"/>
          <w:b/>
          <w:bCs/>
          <w:color w:val="000000"/>
          <w:kern w:val="28"/>
          <w:sz w:val="36"/>
          <w:szCs w:val="36"/>
          <w14:cntxtAlts/>
        </w:rPr>
      </w:pPr>
    </w:p>
    <w:p w14:paraId="12769735" w14:textId="77777777" w:rsidR="000556B9" w:rsidRDefault="000556B9" w:rsidP="000556B9">
      <w:pPr>
        <w:widowControl w:val="0"/>
        <w:spacing w:after="140"/>
        <w:jc w:val="center"/>
        <w:rPr>
          <w:rFonts w:ascii="Gill Sans MT" w:hAnsi="Gill Sans MT"/>
          <w:b/>
          <w:bCs/>
          <w:color w:val="000000"/>
          <w:kern w:val="28"/>
          <w:sz w:val="36"/>
          <w:szCs w:val="36"/>
          <w14:cntxtAlts/>
        </w:rPr>
      </w:pPr>
    </w:p>
    <w:p w14:paraId="6A938D11" w14:textId="77777777" w:rsidR="000556B9" w:rsidRDefault="000556B9" w:rsidP="000556B9">
      <w:pPr>
        <w:widowControl w:val="0"/>
        <w:spacing w:after="140"/>
        <w:jc w:val="center"/>
        <w:rPr>
          <w:rFonts w:ascii="Gill Sans MT" w:hAnsi="Gill Sans MT"/>
          <w:b/>
          <w:bCs/>
          <w:color w:val="000000"/>
          <w:kern w:val="28"/>
          <w:sz w:val="36"/>
          <w:szCs w:val="36"/>
          <w14:cntxtAlts/>
        </w:rPr>
      </w:pPr>
    </w:p>
    <w:p w14:paraId="3997A396" w14:textId="77777777" w:rsidR="000556B9" w:rsidRDefault="000556B9" w:rsidP="000556B9">
      <w:pPr>
        <w:widowControl w:val="0"/>
        <w:spacing w:after="140"/>
        <w:jc w:val="center"/>
        <w:rPr>
          <w:rFonts w:ascii="Gill Sans MT" w:hAnsi="Gill Sans MT"/>
          <w:b/>
          <w:bCs/>
          <w:color w:val="000000"/>
          <w:kern w:val="28"/>
          <w:sz w:val="36"/>
          <w:szCs w:val="36"/>
          <w14:cntxtAlts/>
        </w:rPr>
      </w:pPr>
    </w:p>
    <w:p w14:paraId="096B863D" w14:textId="648244C3" w:rsidR="000556B9" w:rsidRDefault="000556B9" w:rsidP="000556B9">
      <w:pPr>
        <w:widowControl w:val="0"/>
        <w:spacing w:after="140"/>
        <w:jc w:val="center"/>
        <w:rPr>
          <w:rFonts w:ascii="Gill Sans MT" w:hAnsi="Gill Sans MT"/>
          <w:b/>
          <w:bCs/>
          <w:color w:val="000000"/>
          <w:kern w:val="28"/>
          <w:sz w:val="28"/>
          <w:szCs w:val="28"/>
          <w14:cntxtAlts/>
        </w:rPr>
      </w:pPr>
    </w:p>
    <w:p w14:paraId="7494CC5F" w14:textId="0B71490F" w:rsidR="000C116E" w:rsidRDefault="000C116E" w:rsidP="000556B9">
      <w:pPr>
        <w:widowControl w:val="0"/>
        <w:spacing w:after="140"/>
        <w:jc w:val="center"/>
        <w:rPr>
          <w:rFonts w:ascii="Gill Sans MT" w:hAnsi="Gill Sans MT"/>
          <w:b/>
          <w:bCs/>
          <w:color w:val="000000"/>
          <w:kern w:val="28"/>
          <w:sz w:val="28"/>
          <w:szCs w:val="28"/>
          <w14:cntxtAlts/>
        </w:rPr>
      </w:pPr>
    </w:p>
    <w:p w14:paraId="140C7156" w14:textId="1E6A5B8A" w:rsidR="000C116E" w:rsidRDefault="000C116E" w:rsidP="000556B9">
      <w:pPr>
        <w:widowControl w:val="0"/>
        <w:spacing w:after="140"/>
        <w:jc w:val="center"/>
        <w:rPr>
          <w:rFonts w:ascii="Gill Sans MT" w:hAnsi="Gill Sans MT"/>
          <w:b/>
          <w:bCs/>
          <w:color w:val="000000"/>
          <w:kern w:val="28"/>
          <w:sz w:val="28"/>
          <w:szCs w:val="28"/>
          <w14:cntxtAlts/>
        </w:rPr>
      </w:pPr>
    </w:p>
    <w:p w14:paraId="7146873C" w14:textId="39BEFB4A" w:rsidR="000C116E" w:rsidRDefault="000C116E" w:rsidP="000556B9">
      <w:pPr>
        <w:widowControl w:val="0"/>
        <w:spacing w:after="140"/>
        <w:jc w:val="center"/>
        <w:rPr>
          <w:rFonts w:ascii="Gill Sans MT" w:hAnsi="Gill Sans MT"/>
          <w:b/>
          <w:bCs/>
          <w:color w:val="000000"/>
          <w:kern w:val="28"/>
          <w:sz w:val="28"/>
          <w:szCs w:val="28"/>
          <w14:cntxtAlts/>
        </w:rPr>
      </w:pPr>
    </w:p>
    <w:p w14:paraId="6EBB0E56" w14:textId="77777777" w:rsidR="000C116E" w:rsidRPr="000556B9" w:rsidRDefault="000C116E" w:rsidP="000556B9">
      <w:pPr>
        <w:widowControl w:val="0"/>
        <w:spacing w:after="140"/>
        <w:jc w:val="center"/>
        <w:rPr>
          <w:rFonts w:ascii="Gill Sans MT" w:hAnsi="Gill Sans MT"/>
          <w:b/>
          <w:bCs/>
          <w:color w:val="000000"/>
          <w:kern w:val="28"/>
          <w:sz w:val="28"/>
          <w:szCs w:val="28"/>
          <w14:cntxtAlts/>
        </w:rPr>
      </w:pPr>
    </w:p>
    <w:p w14:paraId="7D099657" w14:textId="352CD95F" w:rsidR="000556B9" w:rsidRPr="00A604B6" w:rsidRDefault="000556B9" w:rsidP="000556B9">
      <w:pPr>
        <w:widowControl w:val="0"/>
        <w:spacing w:after="140"/>
        <w:jc w:val="center"/>
        <w:rPr>
          <w:rFonts w:ascii="Gill Sans MT" w:hAnsi="Gill Sans MT"/>
          <w:b/>
          <w:bCs/>
          <w:color w:val="000000"/>
          <w:kern w:val="28"/>
          <w:sz w:val="36"/>
          <w:szCs w:val="36"/>
          <w14:cntxtAlts/>
        </w:rPr>
      </w:pPr>
      <w:r w:rsidRPr="00A604B6">
        <w:rPr>
          <w:rFonts w:ascii="Gill Sans MT" w:hAnsi="Gill Sans MT"/>
          <w:b/>
          <w:bCs/>
          <w:color w:val="000000"/>
          <w:kern w:val="28"/>
          <w:sz w:val="36"/>
          <w:szCs w:val="36"/>
          <w14:cntxtAlts/>
        </w:rPr>
        <w:t>Retiree Activities Office Hours</w:t>
      </w:r>
      <w:r w:rsidRPr="00A604B6">
        <w:rPr>
          <w:rFonts w:ascii="Gill Sans MT" w:hAnsi="Gill Sans MT"/>
          <w:b/>
          <w:bCs/>
          <w:color w:val="000000"/>
          <w:kern w:val="28"/>
          <w:sz w:val="36"/>
          <w:szCs w:val="36"/>
          <w14:cntxtAlts/>
        </w:rPr>
        <w:br/>
        <w:t>Tuesday through Friday from 12</w:t>
      </w:r>
      <w:r w:rsidR="00984180">
        <w:rPr>
          <w:rFonts w:ascii="Gill Sans MT" w:hAnsi="Gill Sans MT"/>
          <w:b/>
          <w:bCs/>
          <w:color w:val="000000"/>
          <w:kern w:val="28"/>
          <w:sz w:val="36"/>
          <w:szCs w:val="36"/>
          <w14:cntxtAlts/>
        </w:rPr>
        <w:t>:</w:t>
      </w:r>
      <w:r w:rsidRPr="00A604B6">
        <w:rPr>
          <w:rFonts w:ascii="Gill Sans MT" w:hAnsi="Gill Sans MT"/>
          <w:b/>
          <w:bCs/>
          <w:color w:val="000000"/>
          <w:kern w:val="28"/>
          <w:sz w:val="36"/>
          <w:szCs w:val="36"/>
          <w14:cntxtAlts/>
        </w:rPr>
        <w:t xml:space="preserve">00 </w:t>
      </w:r>
      <w:r w:rsidR="00984180">
        <w:rPr>
          <w:rFonts w:ascii="Gill Sans MT" w:hAnsi="Gill Sans MT"/>
          <w:b/>
          <w:bCs/>
          <w:color w:val="000000"/>
          <w:kern w:val="28"/>
          <w:sz w:val="36"/>
          <w:szCs w:val="36"/>
          <w14:cntxtAlts/>
        </w:rPr>
        <w:t xml:space="preserve">pm </w:t>
      </w:r>
      <w:r w:rsidRPr="00A604B6">
        <w:rPr>
          <w:rFonts w:ascii="Gill Sans MT" w:hAnsi="Gill Sans MT"/>
          <w:b/>
          <w:bCs/>
          <w:color w:val="000000"/>
          <w:kern w:val="28"/>
          <w:sz w:val="36"/>
          <w:szCs w:val="36"/>
          <w14:cntxtAlts/>
        </w:rPr>
        <w:t xml:space="preserve">to </w:t>
      </w:r>
      <w:r w:rsidR="00984180">
        <w:rPr>
          <w:rFonts w:ascii="Gill Sans MT" w:hAnsi="Gill Sans MT"/>
          <w:b/>
          <w:bCs/>
          <w:color w:val="000000"/>
          <w:kern w:val="28"/>
          <w:sz w:val="36"/>
          <w:szCs w:val="36"/>
          <w14:cntxtAlts/>
        </w:rPr>
        <w:t>3:</w:t>
      </w:r>
      <w:r w:rsidRPr="00A604B6">
        <w:rPr>
          <w:rFonts w:ascii="Gill Sans MT" w:hAnsi="Gill Sans MT"/>
          <w:b/>
          <w:bCs/>
          <w:color w:val="000000"/>
          <w:kern w:val="28"/>
          <w:sz w:val="36"/>
          <w:szCs w:val="36"/>
          <w14:cntxtAlts/>
        </w:rPr>
        <w:t>00</w:t>
      </w:r>
      <w:r w:rsidR="00984180">
        <w:rPr>
          <w:rFonts w:ascii="Gill Sans MT" w:hAnsi="Gill Sans MT"/>
          <w:b/>
          <w:bCs/>
          <w:color w:val="000000"/>
          <w:kern w:val="28"/>
          <w:sz w:val="36"/>
          <w:szCs w:val="36"/>
          <w14:cntxtAlts/>
        </w:rPr>
        <w:t xml:space="preserve"> pm</w:t>
      </w:r>
    </w:p>
    <w:p w14:paraId="6099ECF2" w14:textId="3C649C27" w:rsidR="000556B9" w:rsidRDefault="000556B9" w:rsidP="000556B9">
      <w:pPr>
        <w:widowControl w:val="0"/>
        <w:rPr>
          <w:rFonts w:ascii="Gill Sans MT" w:hAnsi="Gill Sans MT"/>
          <w:b/>
          <w:bCs/>
          <w:color w:val="000000"/>
          <w:kern w:val="28"/>
          <w:sz w:val="28"/>
          <w:szCs w:val="28"/>
          <w14:cntxtAlts/>
        </w:rPr>
      </w:pPr>
    </w:p>
    <w:p w14:paraId="7AC74893" w14:textId="4A382963" w:rsidR="000C116E" w:rsidRDefault="000C116E" w:rsidP="000556B9">
      <w:pPr>
        <w:widowControl w:val="0"/>
        <w:rPr>
          <w:rFonts w:ascii="Gill Sans MT" w:hAnsi="Gill Sans MT"/>
          <w:b/>
          <w:bCs/>
          <w:color w:val="000000"/>
          <w:kern w:val="28"/>
          <w:sz w:val="28"/>
          <w:szCs w:val="28"/>
          <w14:cntxtAlts/>
        </w:rPr>
      </w:pPr>
    </w:p>
    <w:p w14:paraId="679889B6" w14:textId="77777777" w:rsidR="000C116E" w:rsidRPr="000556B9" w:rsidRDefault="000C116E" w:rsidP="000556B9">
      <w:pPr>
        <w:widowControl w:val="0"/>
        <w:rPr>
          <w:rFonts w:ascii="Gill Sans MT" w:hAnsi="Gill Sans MT"/>
          <w:b/>
          <w:bCs/>
          <w:color w:val="000000"/>
          <w:kern w:val="28"/>
          <w:sz w:val="28"/>
          <w:szCs w:val="28"/>
          <w14:cntxtAlts/>
        </w:rPr>
      </w:pPr>
    </w:p>
    <w:p w14:paraId="0C23E2E6" w14:textId="77777777" w:rsidR="000556B9" w:rsidRPr="00A604B6" w:rsidRDefault="000556B9" w:rsidP="000556B9">
      <w:pPr>
        <w:widowControl w:val="0"/>
        <w:jc w:val="center"/>
        <w:rPr>
          <w:rFonts w:ascii="Gill Sans MT" w:hAnsi="Gill Sans MT"/>
          <w:color w:val="000000"/>
          <w:kern w:val="28"/>
          <w:sz w:val="36"/>
          <w:szCs w:val="36"/>
          <w14:cntxtAlts/>
        </w:rPr>
      </w:pPr>
      <w:r w:rsidRPr="00A604B6">
        <w:rPr>
          <w:rFonts w:ascii="Gill Sans MT" w:hAnsi="Gill Sans MT"/>
          <w:b/>
          <w:bCs/>
          <w:color w:val="000000"/>
          <w:kern w:val="28"/>
          <w:sz w:val="36"/>
          <w:szCs w:val="36"/>
          <w14:cntxtAlts/>
        </w:rPr>
        <w:t xml:space="preserve">If you would like to receive this newsletter or other </w:t>
      </w:r>
    </w:p>
    <w:p w14:paraId="57C44302" w14:textId="77777777" w:rsidR="000556B9" w:rsidRPr="00A604B6" w:rsidRDefault="000556B9" w:rsidP="000556B9">
      <w:pPr>
        <w:widowControl w:val="0"/>
        <w:spacing w:after="2"/>
        <w:jc w:val="center"/>
        <w:rPr>
          <w:rFonts w:ascii="Gill Sans MT" w:hAnsi="Gill Sans MT"/>
          <w:b/>
          <w:bCs/>
          <w:color w:val="000000"/>
          <w:kern w:val="28"/>
          <w:sz w:val="36"/>
          <w:szCs w:val="36"/>
          <w14:cntxtAlts/>
        </w:rPr>
      </w:pPr>
      <w:r w:rsidRPr="00A604B6">
        <w:rPr>
          <w:rFonts w:ascii="Gill Sans MT" w:hAnsi="Gill Sans MT"/>
          <w:b/>
          <w:bCs/>
          <w:color w:val="000000"/>
          <w:kern w:val="28"/>
          <w:sz w:val="36"/>
          <w:szCs w:val="36"/>
          <w14:cntxtAlts/>
        </w:rPr>
        <w:t xml:space="preserve">information from the Retiree Activities Office </w:t>
      </w:r>
    </w:p>
    <w:p w14:paraId="1F4B7912" w14:textId="77777777" w:rsidR="000556B9" w:rsidRPr="00A604B6" w:rsidRDefault="000556B9" w:rsidP="000556B9">
      <w:pPr>
        <w:widowControl w:val="0"/>
        <w:spacing w:after="2"/>
        <w:jc w:val="center"/>
        <w:rPr>
          <w:rFonts w:ascii="Gill Sans MT" w:hAnsi="Gill Sans MT"/>
          <w:b/>
          <w:bCs/>
          <w:color w:val="000000"/>
          <w:kern w:val="28"/>
          <w:sz w:val="36"/>
          <w:szCs w:val="36"/>
          <w14:cntxtAlts/>
        </w:rPr>
      </w:pPr>
      <w:r w:rsidRPr="00A604B6">
        <w:rPr>
          <w:rFonts w:ascii="Gill Sans MT" w:hAnsi="Gill Sans MT"/>
          <w:b/>
          <w:bCs/>
          <w:color w:val="000000"/>
          <w:kern w:val="28"/>
          <w:sz w:val="36"/>
          <w:szCs w:val="36"/>
          <w14:cntxtAlts/>
        </w:rPr>
        <w:t xml:space="preserve">electronically, please call us with your e-mail address at </w:t>
      </w:r>
    </w:p>
    <w:p w14:paraId="2D707D1C" w14:textId="77777777" w:rsidR="000556B9" w:rsidRDefault="000556B9" w:rsidP="000556B9">
      <w:pPr>
        <w:widowControl w:val="0"/>
        <w:spacing w:after="2"/>
        <w:jc w:val="center"/>
        <w:rPr>
          <w:rStyle w:val="Hyperlink"/>
          <w:rFonts w:ascii="Gill Sans MT" w:hAnsi="Gill Sans MT"/>
          <w:b/>
          <w:kern w:val="28"/>
          <w:sz w:val="36"/>
          <w:szCs w:val="36"/>
          <w14:cntxtAlts/>
        </w:rPr>
      </w:pPr>
      <w:r w:rsidRPr="00A604B6">
        <w:rPr>
          <w:rFonts w:ascii="Gill Sans MT" w:hAnsi="Gill Sans MT"/>
          <w:b/>
          <w:bCs/>
          <w:color w:val="000000"/>
          <w:kern w:val="28"/>
          <w:sz w:val="36"/>
          <w:szCs w:val="36"/>
          <w14:cntxtAlts/>
        </w:rPr>
        <w:t xml:space="preserve">(505) 846-1536 or e-mail us at </w:t>
      </w:r>
      <w:r w:rsidRPr="004B342F">
        <w:rPr>
          <w:rFonts w:ascii="Gill Sans MT" w:hAnsi="Gill Sans MT"/>
          <w:b/>
          <w:color w:val="4472C4" w:themeColor="accent1"/>
          <w:kern w:val="28"/>
          <w:sz w:val="36"/>
          <w:szCs w:val="36"/>
          <w:u w:val="single"/>
          <w14:cntxtAlts/>
        </w:rPr>
        <w:t>377ABW.CVR.RetireeActivities@us.af.mil</w:t>
      </w:r>
    </w:p>
    <w:p w14:paraId="1168AEF1" w14:textId="61E807A5" w:rsidR="000556B9" w:rsidRDefault="000556B9" w:rsidP="000556B9">
      <w:pPr>
        <w:widowControl w:val="0"/>
        <w:spacing w:after="2"/>
        <w:rPr>
          <w:rFonts w:ascii="Gill Sans MT" w:hAnsi="Gill Sans MT"/>
          <w:b/>
          <w:bCs/>
          <w:color w:val="0563C1" w:themeColor="hyperlink"/>
          <w:kern w:val="28"/>
          <w:sz w:val="28"/>
          <w:szCs w:val="28"/>
          <w:u w:val="single"/>
          <w14:cntxtAlts/>
        </w:rPr>
      </w:pPr>
    </w:p>
    <w:p w14:paraId="13882A45" w14:textId="77777777" w:rsidR="000C116E" w:rsidRPr="000556B9" w:rsidRDefault="000C116E" w:rsidP="000556B9">
      <w:pPr>
        <w:widowControl w:val="0"/>
        <w:spacing w:after="2"/>
        <w:rPr>
          <w:rFonts w:ascii="Gill Sans MT" w:hAnsi="Gill Sans MT"/>
          <w:b/>
          <w:bCs/>
          <w:color w:val="0563C1" w:themeColor="hyperlink"/>
          <w:kern w:val="28"/>
          <w:sz w:val="28"/>
          <w:szCs w:val="28"/>
          <w:u w:val="single"/>
          <w14:cntxtAlts/>
        </w:rPr>
      </w:pPr>
    </w:p>
    <w:p w14:paraId="780C01EE" w14:textId="77777777" w:rsidR="000556B9" w:rsidRPr="00A604B6" w:rsidRDefault="000556B9" w:rsidP="000556B9">
      <w:pPr>
        <w:widowControl w:val="0"/>
        <w:spacing w:after="2"/>
        <w:jc w:val="center"/>
        <w:rPr>
          <w:rFonts w:ascii="Gill Sans MT" w:hAnsi="Gill Sans MT"/>
          <w:b/>
          <w:bCs/>
          <w:kern w:val="28"/>
          <w:sz w:val="36"/>
          <w:szCs w:val="36"/>
          <w14:cntxtAlts/>
        </w:rPr>
      </w:pPr>
      <w:r w:rsidRPr="00A604B6">
        <w:rPr>
          <w:rFonts w:ascii="Gill Sans MT" w:hAnsi="Gill Sans MT"/>
          <w:b/>
          <w:bCs/>
          <w:kern w:val="28"/>
          <w:sz w:val="36"/>
          <w:szCs w:val="36"/>
          <w14:cntxtAlts/>
        </w:rPr>
        <w:t>Visit Our</w:t>
      </w:r>
    </w:p>
    <w:p w14:paraId="7FB2F201" w14:textId="77777777" w:rsidR="000556B9" w:rsidRPr="00A604B6" w:rsidRDefault="000556B9" w:rsidP="000556B9">
      <w:pPr>
        <w:widowControl w:val="0"/>
        <w:spacing w:after="2"/>
        <w:jc w:val="center"/>
        <w:rPr>
          <w:rFonts w:ascii="Gill Sans MT" w:hAnsi="Gill Sans MT"/>
          <w:b/>
          <w:bCs/>
          <w:kern w:val="28"/>
          <w:sz w:val="36"/>
          <w:szCs w:val="36"/>
          <w14:cntxtAlts/>
        </w:rPr>
      </w:pPr>
      <w:r w:rsidRPr="00A604B6">
        <w:rPr>
          <w:rFonts w:ascii="Gill Sans MT" w:hAnsi="Gill Sans MT"/>
          <w:b/>
          <w:bCs/>
          <w:kern w:val="28"/>
          <w:sz w:val="36"/>
          <w:szCs w:val="36"/>
          <w14:cntxtAlts/>
        </w:rPr>
        <w:t>KAFB Retiree Activities Office</w:t>
      </w:r>
      <w:r>
        <w:rPr>
          <w:rFonts w:ascii="Gill Sans MT" w:hAnsi="Gill Sans MT"/>
          <w:b/>
          <w:bCs/>
          <w:kern w:val="28"/>
          <w:sz w:val="36"/>
          <w:szCs w:val="36"/>
          <w14:cntxtAlts/>
        </w:rPr>
        <w:t xml:space="preserve"> </w:t>
      </w:r>
      <w:r w:rsidRPr="00A604B6">
        <w:rPr>
          <w:rFonts w:ascii="Gill Sans MT" w:hAnsi="Gill Sans MT"/>
          <w:b/>
          <w:bCs/>
          <w:kern w:val="28"/>
          <w:sz w:val="36"/>
          <w:szCs w:val="36"/>
          <w14:cntxtAlts/>
        </w:rPr>
        <w:t>Website at</w:t>
      </w:r>
    </w:p>
    <w:p w14:paraId="218CCDB3" w14:textId="39C75EB8" w:rsidR="003A1B08" w:rsidRPr="000556B9" w:rsidRDefault="000556B9" w:rsidP="000556B9">
      <w:pPr>
        <w:widowControl w:val="0"/>
        <w:spacing w:after="2"/>
        <w:jc w:val="center"/>
        <w:rPr>
          <w:rFonts w:ascii="Gill Sans MT" w:hAnsi="Gill Sans MT"/>
          <w:b/>
          <w:bCs/>
          <w:color w:val="4472C4" w:themeColor="accent1"/>
          <w:kern w:val="28"/>
          <w:sz w:val="36"/>
          <w:szCs w:val="36"/>
          <w:u w:val="single"/>
          <w14:cntxtAlts/>
        </w:rPr>
      </w:pPr>
      <w:r w:rsidRPr="00A604B6">
        <w:rPr>
          <w:rFonts w:ascii="Gill Sans MT" w:hAnsi="Gill Sans MT"/>
          <w:b/>
          <w:bCs/>
          <w:color w:val="4472C4" w:themeColor="accent1"/>
          <w:kern w:val="28"/>
          <w:sz w:val="36"/>
          <w:szCs w:val="36"/>
          <w:u w:val="single"/>
          <w14:cntxtAlts/>
        </w:rPr>
        <w:t>https://www.kirtland.af.mil/About-Us/Retiree-Activities-Office</w:t>
      </w:r>
      <w:bookmarkEnd w:id="1"/>
    </w:p>
    <w:p w14:paraId="46AEFD70" w14:textId="69CA51A3" w:rsidR="003A1B08" w:rsidRDefault="003A1B08" w:rsidP="00552387">
      <w:pPr>
        <w:jc w:val="center"/>
        <w:rPr>
          <w:rFonts w:ascii="Gill Sans Ultra Bold" w:eastAsiaTheme="minorHAnsi" w:hAnsi="Gill Sans Ultra Bold"/>
          <w:color w:val="FF0000"/>
          <w:u w:val="single"/>
        </w:rPr>
      </w:pPr>
    </w:p>
    <w:p w14:paraId="11AAB960" w14:textId="5D966593" w:rsidR="000C116E" w:rsidRDefault="000C116E" w:rsidP="00552387">
      <w:pPr>
        <w:jc w:val="center"/>
        <w:rPr>
          <w:rFonts w:ascii="Gill Sans Ultra Bold" w:eastAsiaTheme="minorHAnsi" w:hAnsi="Gill Sans Ultra Bold"/>
          <w:color w:val="FF0000"/>
          <w:u w:val="single"/>
        </w:rPr>
      </w:pPr>
    </w:p>
    <w:p w14:paraId="5C17B278" w14:textId="14268A4D" w:rsidR="000C116E" w:rsidRDefault="000C116E" w:rsidP="002C6F5F">
      <w:pPr>
        <w:rPr>
          <w:rFonts w:ascii="Gill Sans Ultra Bold" w:eastAsiaTheme="minorHAnsi" w:hAnsi="Gill Sans Ultra Bold"/>
          <w:color w:val="FF0000"/>
          <w:u w:val="single"/>
        </w:rPr>
      </w:pPr>
    </w:p>
    <w:p w14:paraId="26916382" w14:textId="77777777" w:rsidR="002C6F5F" w:rsidRDefault="002C6F5F" w:rsidP="002C6F5F">
      <w:pPr>
        <w:rPr>
          <w:rFonts w:asciiTheme="minorHAnsi" w:hAnsiTheme="minorHAnsi" w:cstheme="minorHAnsi"/>
          <w:sz w:val="22"/>
          <w:szCs w:val="22"/>
        </w:rPr>
      </w:pPr>
      <w:r w:rsidRPr="00272AF7">
        <w:rPr>
          <w:rFonts w:asciiTheme="minorHAnsi" w:hAnsiTheme="minorHAnsi" w:cstheme="minorHAnsi"/>
          <w:sz w:val="22"/>
          <w:szCs w:val="22"/>
        </w:rPr>
        <w:t xml:space="preserve">The Retiree Activities Office publishes this Newsletter quarterly in February, May, August and November. It can be found at the Base Post Office, BX and Commissary, golf course, bowling alley, CORE and the east side fitness center. If you would like an electronic copy, please e-mail us at </w:t>
      </w:r>
      <w:r w:rsidRPr="00272AF7">
        <w:rPr>
          <w:rFonts w:asciiTheme="minorHAnsi" w:hAnsiTheme="minorHAnsi" w:cstheme="minorHAnsi"/>
          <w:color w:val="0070C0"/>
          <w:sz w:val="22"/>
          <w:szCs w:val="22"/>
          <w:u w:val="single"/>
        </w:rPr>
        <w:t>377ABW.CVR.RetireeActivities@us.af.mil</w:t>
      </w:r>
      <w:r w:rsidRPr="00272AF7">
        <w:rPr>
          <w:rFonts w:asciiTheme="minorHAnsi" w:hAnsiTheme="minorHAnsi" w:cstheme="minorHAnsi"/>
          <w:sz w:val="22"/>
          <w:szCs w:val="22"/>
        </w:rPr>
        <w:t xml:space="preserve"> </w:t>
      </w:r>
      <w:r>
        <w:rPr>
          <w:rFonts w:asciiTheme="minorHAnsi" w:hAnsiTheme="minorHAnsi" w:cstheme="minorHAnsi"/>
          <w:sz w:val="22"/>
          <w:szCs w:val="22"/>
        </w:rPr>
        <w:t>.</w:t>
      </w:r>
    </w:p>
    <w:p w14:paraId="2594643F" w14:textId="77777777" w:rsidR="000C116E" w:rsidRDefault="000C116E" w:rsidP="00552387">
      <w:pPr>
        <w:jc w:val="center"/>
        <w:rPr>
          <w:rFonts w:ascii="Gill Sans Ultra Bold" w:eastAsiaTheme="minorHAnsi" w:hAnsi="Gill Sans Ultra Bold"/>
          <w:color w:val="FF0000"/>
          <w:u w:val="single"/>
        </w:rPr>
      </w:pPr>
    </w:p>
    <w:p w14:paraId="5F65F0E2" w14:textId="77777777" w:rsidR="00A36681" w:rsidRDefault="00A36681" w:rsidP="00A36681">
      <w:pPr>
        <w:rPr>
          <w:b/>
          <w:sz w:val="13"/>
          <w:szCs w:val="13"/>
          <w:u w:val="single"/>
        </w:rPr>
      </w:pPr>
    </w:p>
    <w:p w14:paraId="64D703BD" w14:textId="77777777" w:rsidR="00A36681" w:rsidRDefault="00A36681" w:rsidP="00A36681">
      <w:pPr>
        <w:rPr>
          <w:b/>
          <w:sz w:val="13"/>
          <w:szCs w:val="13"/>
          <w:u w:val="single"/>
        </w:rPr>
      </w:pPr>
    </w:p>
    <w:p w14:paraId="12764C9D" w14:textId="3DA80B88" w:rsidR="00A36681" w:rsidRPr="00A36681" w:rsidRDefault="00A36681" w:rsidP="00A36681">
      <w:pPr>
        <w:pStyle w:val="NoSpacing"/>
        <w:jc w:val="center"/>
        <w:rPr>
          <w:b/>
          <w:sz w:val="16"/>
          <w:szCs w:val="16"/>
          <w:u w:val="single"/>
        </w:rPr>
      </w:pPr>
      <w:r w:rsidRPr="00DE009F">
        <w:rPr>
          <w:rFonts w:cstheme="minorHAnsi"/>
          <w:color w:val="000000"/>
          <w:sz w:val="16"/>
          <w:szCs w:val="16"/>
        </w:rPr>
        <w:t>“This Kirtland AFB Retiree Activities Office Newsletter is an authorized publication for retired military personnel and their spouses. The contents of this newsletter are not necessarily the official views of, or endorsed by, the U.S. Government, the Department of Defense, or the Department of the Air Force.”</w:t>
      </w:r>
    </w:p>
    <w:sectPr w:rsidR="00A36681" w:rsidRPr="00A36681" w:rsidSect="00F8335F">
      <w:footerReference w:type="default" r:id="rId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5A99" w14:textId="77777777" w:rsidR="00B06A86" w:rsidRDefault="00B06A86" w:rsidP="00F0772B">
      <w:r>
        <w:separator/>
      </w:r>
    </w:p>
  </w:endnote>
  <w:endnote w:type="continuationSeparator" w:id="0">
    <w:p w14:paraId="7659924C" w14:textId="77777777" w:rsidR="00B06A86" w:rsidRDefault="00B06A86" w:rsidP="00F0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erator">
    <w:altName w:val="Calibri"/>
    <w:panose1 w:val="00000000000000000000"/>
    <w:charset w:val="00"/>
    <w:family w:val="swiss"/>
    <w:notTrueType/>
    <w:pitch w:val="default"/>
    <w:sig w:usb0="00000003" w:usb1="00000000" w:usb2="00000000" w:usb3="00000000" w:csb0="00000001" w:csb1="00000000"/>
  </w:font>
  <w:font w:name="Roboto Slab">
    <w:panose1 w:val="00000000000000000000"/>
    <w:charset w:val="00"/>
    <w:family w:val="auto"/>
    <w:pitch w:val="variable"/>
    <w:sig w:usb0="200006FF" w:usb1="8000405F" w:usb2="00000022"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Helvetica">
    <w:panose1 w:val="020B0604020202020204"/>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Gill Sans Ultra Bold">
    <w:panose1 w:val="020B0A02020104020203"/>
    <w:charset w:val="00"/>
    <w:family w:val="swiss"/>
    <w:pitch w:val="variable"/>
    <w:sig w:usb0="00000007" w:usb1="00000000" w:usb2="00000000" w:usb3="00000000" w:csb0="00000003"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477867"/>
      <w:docPartObj>
        <w:docPartGallery w:val="Page Numbers (Bottom of Page)"/>
        <w:docPartUnique/>
      </w:docPartObj>
    </w:sdtPr>
    <w:sdtEndPr>
      <w:rPr>
        <w:noProof/>
        <w:sz w:val="12"/>
        <w:szCs w:val="12"/>
      </w:rPr>
    </w:sdtEndPr>
    <w:sdtContent>
      <w:p w14:paraId="595BFFC7" w14:textId="77777777" w:rsidR="00F51E3B" w:rsidRPr="002D4321" w:rsidRDefault="00F51E3B" w:rsidP="002D4321">
        <w:pPr>
          <w:pStyle w:val="Footer"/>
          <w:jc w:val="center"/>
          <w:rPr>
            <w:sz w:val="12"/>
            <w:szCs w:val="12"/>
          </w:rPr>
        </w:pPr>
        <w:r w:rsidRPr="002D4321">
          <w:rPr>
            <w:sz w:val="12"/>
            <w:szCs w:val="12"/>
          </w:rPr>
          <w:fldChar w:fldCharType="begin"/>
        </w:r>
        <w:r w:rsidRPr="002D4321">
          <w:rPr>
            <w:sz w:val="12"/>
            <w:szCs w:val="12"/>
          </w:rPr>
          <w:instrText xml:space="preserve"> PAGE   \* MERGEFORMAT </w:instrText>
        </w:r>
        <w:r w:rsidRPr="002D4321">
          <w:rPr>
            <w:sz w:val="12"/>
            <w:szCs w:val="12"/>
          </w:rPr>
          <w:fldChar w:fldCharType="separate"/>
        </w:r>
        <w:r>
          <w:rPr>
            <w:noProof/>
            <w:sz w:val="12"/>
            <w:szCs w:val="12"/>
          </w:rPr>
          <w:t>1</w:t>
        </w:r>
        <w:r w:rsidRPr="002D4321">
          <w:rPr>
            <w:noProof/>
            <w:sz w:val="12"/>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91FE" w14:textId="77777777" w:rsidR="00B06A86" w:rsidRDefault="00B06A86" w:rsidP="00F0772B">
      <w:r>
        <w:separator/>
      </w:r>
    </w:p>
  </w:footnote>
  <w:footnote w:type="continuationSeparator" w:id="0">
    <w:p w14:paraId="66A86183" w14:textId="77777777" w:rsidR="00B06A86" w:rsidRDefault="00B06A86" w:rsidP="00F07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C6D"/>
    <w:multiLevelType w:val="multilevel"/>
    <w:tmpl w:val="BFB65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90CC2"/>
    <w:multiLevelType w:val="hybridMultilevel"/>
    <w:tmpl w:val="3E2A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E3C06"/>
    <w:multiLevelType w:val="hybridMultilevel"/>
    <w:tmpl w:val="EA927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A0E83"/>
    <w:multiLevelType w:val="multilevel"/>
    <w:tmpl w:val="BA14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E3CA7"/>
    <w:multiLevelType w:val="hybridMultilevel"/>
    <w:tmpl w:val="1A6C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B022D"/>
    <w:multiLevelType w:val="multilevel"/>
    <w:tmpl w:val="53B22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F4931"/>
    <w:multiLevelType w:val="multilevel"/>
    <w:tmpl w:val="377C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1574C"/>
    <w:multiLevelType w:val="hybridMultilevel"/>
    <w:tmpl w:val="B2E467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F35CD0"/>
    <w:multiLevelType w:val="multilevel"/>
    <w:tmpl w:val="9E28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735A2"/>
    <w:multiLevelType w:val="hybridMultilevel"/>
    <w:tmpl w:val="6DAE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94106"/>
    <w:multiLevelType w:val="hybridMultilevel"/>
    <w:tmpl w:val="6B18D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520F1"/>
    <w:multiLevelType w:val="multilevel"/>
    <w:tmpl w:val="CC7A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197203"/>
    <w:multiLevelType w:val="hybridMultilevel"/>
    <w:tmpl w:val="A2BC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7C6C55"/>
    <w:multiLevelType w:val="hybridMultilevel"/>
    <w:tmpl w:val="F4AE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454B97"/>
    <w:multiLevelType w:val="hybridMultilevel"/>
    <w:tmpl w:val="3604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B5350"/>
    <w:multiLevelType w:val="hybridMultilevel"/>
    <w:tmpl w:val="F84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66622"/>
    <w:multiLevelType w:val="multilevel"/>
    <w:tmpl w:val="E13C3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EFD531A"/>
    <w:multiLevelType w:val="hybridMultilevel"/>
    <w:tmpl w:val="C1C6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452FC"/>
    <w:multiLevelType w:val="hybridMultilevel"/>
    <w:tmpl w:val="B38A2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95A59"/>
    <w:multiLevelType w:val="multilevel"/>
    <w:tmpl w:val="C306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9A7E20"/>
    <w:multiLevelType w:val="multilevel"/>
    <w:tmpl w:val="B228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1F2532"/>
    <w:multiLevelType w:val="multilevel"/>
    <w:tmpl w:val="4894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47B2F"/>
    <w:multiLevelType w:val="multilevel"/>
    <w:tmpl w:val="FCB2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7A6E56"/>
    <w:multiLevelType w:val="multilevel"/>
    <w:tmpl w:val="42DE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9C09AA"/>
    <w:multiLevelType w:val="multilevel"/>
    <w:tmpl w:val="DD80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A145D4"/>
    <w:multiLevelType w:val="hybridMultilevel"/>
    <w:tmpl w:val="1E20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91EDA"/>
    <w:multiLevelType w:val="multilevel"/>
    <w:tmpl w:val="8CA2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E81592"/>
    <w:multiLevelType w:val="multilevel"/>
    <w:tmpl w:val="7D18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5A25E7"/>
    <w:multiLevelType w:val="hybridMultilevel"/>
    <w:tmpl w:val="9A542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A0739"/>
    <w:multiLevelType w:val="multilevel"/>
    <w:tmpl w:val="8DE4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E92271"/>
    <w:multiLevelType w:val="hybridMultilevel"/>
    <w:tmpl w:val="1AEA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D1562C"/>
    <w:multiLevelType w:val="multilevel"/>
    <w:tmpl w:val="60DC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DA244D"/>
    <w:multiLevelType w:val="hybridMultilevel"/>
    <w:tmpl w:val="92B6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67F00"/>
    <w:multiLevelType w:val="hybridMultilevel"/>
    <w:tmpl w:val="EA80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32AC6"/>
    <w:multiLevelType w:val="multilevel"/>
    <w:tmpl w:val="66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67399C"/>
    <w:multiLevelType w:val="hybridMultilevel"/>
    <w:tmpl w:val="8666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C058CE"/>
    <w:multiLevelType w:val="hybridMultilevel"/>
    <w:tmpl w:val="18B6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F662AC"/>
    <w:multiLevelType w:val="hybridMultilevel"/>
    <w:tmpl w:val="723E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1753A1"/>
    <w:multiLevelType w:val="hybridMultilevel"/>
    <w:tmpl w:val="ECD8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E0C5C"/>
    <w:multiLevelType w:val="hybridMultilevel"/>
    <w:tmpl w:val="A2A2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2F61EF"/>
    <w:multiLevelType w:val="hybridMultilevel"/>
    <w:tmpl w:val="BA50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6153F7"/>
    <w:multiLevelType w:val="multilevel"/>
    <w:tmpl w:val="D982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BE35ED"/>
    <w:multiLevelType w:val="hybridMultilevel"/>
    <w:tmpl w:val="821A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534EE0"/>
    <w:multiLevelType w:val="multilevel"/>
    <w:tmpl w:val="422C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2104FD"/>
    <w:multiLevelType w:val="multilevel"/>
    <w:tmpl w:val="38045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903411"/>
    <w:multiLevelType w:val="multilevel"/>
    <w:tmpl w:val="481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302A5"/>
    <w:multiLevelType w:val="multilevel"/>
    <w:tmpl w:val="4E965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511180">
    <w:abstractNumId w:val="42"/>
  </w:num>
  <w:num w:numId="2" w16cid:durableId="906763576">
    <w:abstractNumId w:val="38"/>
  </w:num>
  <w:num w:numId="3" w16cid:durableId="75519509">
    <w:abstractNumId w:val="13"/>
  </w:num>
  <w:num w:numId="4" w16cid:durableId="1795752491">
    <w:abstractNumId w:val="36"/>
  </w:num>
  <w:num w:numId="5" w16cid:durableId="244193105">
    <w:abstractNumId w:val="32"/>
  </w:num>
  <w:num w:numId="6" w16cid:durableId="890116596">
    <w:abstractNumId w:val="8"/>
  </w:num>
  <w:num w:numId="7" w16cid:durableId="67193878">
    <w:abstractNumId w:val="34"/>
  </w:num>
  <w:num w:numId="8" w16cid:durableId="1620604775">
    <w:abstractNumId w:val="18"/>
  </w:num>
  <w:num w:numId="9" w16cid:durableId="531650353">
    <w:abstractNumId w:val="7"/>
  </w:num>
  <w:num w:numId="10" w16cid:durableId="832909669">
    <w:abstractNumId w:val="30"/>
  </w:num>
  <w:num w:numId="11" w16cid:durableId="749616435">
    <w:abstractNumId w:val="25"/>
  </w:num>
  <w:num w:numId="12" w16cid:durableId="725567360">
    <w:abstractNumId w:val="40"/>
  </w:num>
  <w:num w:numId="13" w16cid:durableId="1280064408">
    <w:abstractNumId w:val="44"/>
  </w:num>
  <w:num w:numId="14" w16cid:durableId="19645728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5803987">
    <w:abstractNumId w:val="11"/>
  </w:num>
  <w:num w:numId="16" w16cid:durableId="1947350329">
    <w:abstractNumId w:val="22"/>
  </w:num>
  <w:num w:numId="17" w16cid:durableId="1175074969">
    <w:abstractNumId w:val="19"/>
  </w:num>
  <w:num w:numId="18" w16cid:durableId="1973902409">
    <w:abstractNumId w:val="31"/>
  </w:num>
  <w:num w:numId="19" w16cid:durableId="108285474">
    <w:abstractNumId w:val="20"/>
  </w:num>
  <w:num w:numId="20" w16cid:durableId="1103768493">
    <w:abstractNumId w:val="0"/>
  </w:num>
  <w:num w:numId="21" w16cid:durableId="244000562">
    <w:abstractNumId w:val="21"/>
  </w:num>
  <w:num w:numId="22" w16cid:durableId="1595817589">
    <w:abstractNumId w:val="12"/>
  </w:num>
  <w:num w:numId="23" w16cid:durableId="818958573">
    <w:abstractNumId w:val="23"/>
  </w:num>
  <w:num w:numId="24" w16cid:durableId="410273527">
    <w:abstractNumId w:val="3"/>
  </w:num>
  <w:num w:numId="25" w16cid:durableId="188185550">
    <w:abstractNumId w:val="24"/>
  </w:num>
  <w:num w:numId="26" w16cid:durableId="1717704330">
    <w:abstractNumId w:val="43"/>
  </w:num>
  <w:num w:numId="27" w16cid:durableId="1054426918">
    <w:abstractNumId w:val="26"/>
  </w:num>
  <w:num w:numId="28" w16cid:durableId="899367000">
    <w:abstractNumId w:val="45"/>
  </w:num>
  <w:num w:numId="29" w16cid:durableId="813645304">
    <w:abstractNumId w:val="29"/>
  </w:num>
  <w:num w:numId="30" w16cid:durableId="1378317908">
    <w:abstractNumId w:val="6"/>
  </w:num>
  <w:num w:numId="31" w16cid:durableId="858276319">
    <w:abstractNumId w:val="41"/>
  </w:num>
  <w:num w:numId="32" w16cid:durableId="1753161610">
    <w:abstractNumId w:val="14"/>
  </w:num>
  <w:num w:numId="33" w16cid:durableId="382600913">
    <w:abstractNumId w:val="10"/>
  </w:num>
  <w:num w:numId="34" w16cid:durableId="662395328">
    <w:abstractNumId w:val="9"/>
  </w:num>
  <w:num w:numId="35" w16cid:durableId="1710686533">
    <w:abstractNumId w:val="4"/>
  </w:num>
  <w:num w:numId="36" w16cid:durableId="78718271">
    <w:abstractNumId w:val="15"/>
  </w:num>
  <w:num w:numId="37" w16cid:durableId="1856650450">
    <w:abstractNumId w:val="39"/>
  </w:num>
  <w:num w:numId="38" w16cid:durableId="1816605299">
    <w:abstractNumId w:val="17"/>
  </w:num>
  <w:num w:numId="39" w16cid:durableId="1602058823">
    <w:abstractNumId w:val="33"/>
  </w:num>
  <w:num w:numId="40" w16cid:durableId="303194292">
    <w:abstractNumId w:val="35"/>
  </w:num>
  <w:num w:numId="41" w16cid:durableId="564144063">
    <w:abstractNumId w:val="1"/>
  </w:num>
  <w:num w:numId="42" w16cid:durableId="1295939806">
    <w:abstractNumId w:val="27"/>
  </w:num>
  <w:num w:numId="43" w16cid:durableId="439570801">
    <w:abstractNumId w:val="46"/>
  </w:num>
  <w:num w:numId="44" w16cid:durableId="1061320115">
    <w:abstractNumId w:val="37"/>
  </w:num>
  <w:num w:numId="45" w16cid:durableId="835652101">
    <w:abstractNumId w:val="2"/>
  </w:num>
  <w:num w:numId="46" w16cid:durableId="1958826853">
    <w:abstractNumId w:val="5"/>
  </w:num>
  <w:num w:numId="47" w16cid:durableId="1428043310">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C1"/>
    <w:rsid w:val="0000196F"/>
    <w:rsid w:val="00002594"/>
    <w:rsid w:val="00002D81"/>
    <w:rsid w:val="00003B0B"/>
    <w:rsid w:val="0000583E"/>
    <w:rsid w:val="00005FB0"/>
    <w:rsid w:val="000061F1"/>
    <w:rsid w:val="000071B0"/>
    <w:rsid w:val="00007323"/>
    <w:rsid w:val="000125EF"/>
    <w:rsid w:val="00012CF8"/>
    <w:rsid w:val="00012EC5"/>
    <w:rsid w:val="00013AE9"/>
    <w:rsid w:val="000143EC"/>
    <w:rsid w:val="0001596A"/>
    <w:rsid w:val="00015E12"/>
    <w:rsid w:val="0001681F"/>
    <w:rsid w:val="000176A4"/>
    <w:rsid w:val="0001798A"/>
    <w:rsid w:val="00017B19"/>
    <w:rsid w:val="00020A25"/>
    <w:rsid w:val="00020AE1"/>
    <w:rsid w:val="000222D4"/>
    <w:rsid w:val="00023A5C"/>
    <w:rsid w:val="00023E16"/>
    <w:rsid w:val="000245DF"/>
    <w:rsid w:val="00026A33"/>
    <w:rsid w:val="00030268"/>
    <w:rsid w:val="00030C6B"/>
    <w:rsid w:val="00032564"/>
    <w:rsid w:val="0003448E"/>
    <w:rsid w:val="00035503"/>
    <w:rsid w:val="000359AF"/>
    <w:rsid w:val="00037C4A"/>
    <w:rsid w:val="00040153"/>
    <w:rsid w:val="00042355"/>
    <w:rsid w:val="0005093D"/>
    <w:rsid w:val="00050C6E"/>
    <w:rsid w:val="000527B7"/>
    <w:rsid w:val="000539FA"/>
    <w:rsid w:val="00053A1D"/>
    <w:rsid w:val="00053D30"/>
    <w:rsid w:val="000556B9"/>
    <w:rsid w:val="00055A3D"/>
    <w:rsid w:val="00056043"/>
    <w:rsid w:val="0005657C"/>
    <w:rsid w:val="00060428"/>
    <w:rsid w:val="00061826"/>
    <w:rsid w:val="00061FC6"/>
    <w:rsid w:val="00062114"/>
    <w:rsid w:val="00062232"/>
    <w:rsid w:val="000623C3"/>
    <w:rsid w:val="000639FC"/>
    <w:rsid w:val="00064C81"/>
    <w:rsid w:val="00067B33"/>
    <w:rsid w:val="00071665"/>
    <w:rsid w:val="00071EFD"/>
    <w:rsid w:val="00071F10"/>
    <w:rsid w:val="00072133"/>
    <w:rsid w:val="0007218F"/>
    <w:rsid w:val="000728F8"/>
    <w:rsid w:val="0007316B"/>
    <w:rsid w:val="000758E1"/>
    <w:rsid w:val="000826BA"/>
    <w:rsid w:val="0008374D"/>
    <w:rsid w:val="00083965"/>
    <w:rsid w:val="00084838"/>
    <w:rsid w:val="00086CB6"/>
    <w:rsid w:val="000935C0"/>
    <w:rsid w:val="00093BB5"/>
    <w:rsid w:val="000942EB"/>
    <w:rsid w:val="00094482"/>
    <w:rsid w:val="00094B6E"/>
    <w:rsid w:val="000951FA"/>
    <w:rsid w:val="0009531F"/>
    <w:rsid w:val="00096624"/>
    <w:rsid w:val="000A1101"/>
    <w:rsid w:val="000A1F0B"/>
    <w:rsid w:val="000A264D"/>
    <w:rsid w:val="000A5083"/>
    <w:rsid w:val="000A5B37"/>
    <w:rsid w:val="000A5D8F"/>
    <w:rsid w:val="000B0059"/>
    <w:rsid w:val="000B0196"/>
    <w:rsid w:val="000B31DF"/>
    <w:rsid w:val="000B32E6"/>
    <w:rsid w:val="000B3E49"/>
    <w:rsid w:val="000C049E"/>
    <w:rsid w:val="000C0B6F"/>
    <w:rsid w:val="000C116E"/>
    <w:rsid w:val="000C172F"/>
    <w:rsid w:val="000C29C2"/>
    <w:rsid w:val="000C2ABA"/>
    <w:rsid w:val="000C3032"/>
    <w:rsid w:val="000C4905"/>
    <w:rsid w:val="000C65DA"/>
    <w:rsid w:val="000C73FD"/>
    <w:rsid w:val="000D06F7"/>
    <w:rsid w:val="000D0761"/>
    <w:rsid w:val="000D3BDC"/>
    <w:rsid w:val="000D4310"/>
    <w:rsid w:val="000D4657"/>
    <w:rsid w:val="000D584D"/>
    <w:rsid w:val="000D790E"/>
    <w:rsid w:val="000E0E3E"/>
    <w:rsid w:val="000E15B6"/>
    <w:rsid w:val="000E2364"/>
    <w:rsid w:val="000E4910"/>
    <w:rsid w:val="000E5B6F"/>
    <w:rsid w:val="000E6DA2"/>
    <w:rsid w:val="000E77D0"/>
    <w:rsid w:val="000E79F3"/>
    <w:rsid w:val="000F145E"/>
    <w:rsid w:val="000F30C9"/>
    <w:rsid w:val="000F51DC"/>
    <w:rsid w:val="000F5C7F"/>
    <w:rsid w:val="000F6571"/>
    <w:rsid w:val="000F73D5"/>
    <w:rsid w:val="00100082"/>
    <w:rsid w:val="00100840"/>
    <w:rsid w:val="001011FF"/>
    <w:rsid w:val="00103FEF"/>
    <w:rsid w:val="00105E4C"/>
    <w:rsid w:val="00105E72"/>
    <w:rsid w:val="00105EDF"/>
    <w:rsid w:val="001061B9"/>
    <w:rsid w:val="001066FD"/>
    <w:rsid w:val="001070E0"/>
    <w:rsid w:val="001071CB"/>
    <w:rsid w:val="0010798B"/>
    <w:rsid w:val="00110CD0"/>
    <w:rsid w:val="00111EA1"/>
    <w:rsid w:val="0011264B"/>
    <w:rsid w:val="00113A31"/>
    <w:rsid w:val="00113BCF"/>
    <w:rsid w:val="001144E2"/>
    <w:rsid w:val="00114E83"/>
    <w:rsid w:val="0011572F"/>
    <w:rsid w:val="0011626B"/>
    <w:rsid w:val="0011647D"/>
    <w:rsid w:val="001165E3"/>
    <w:rsid w:val="00116B36"/>
    <w:rsid w:val="00117DE4"/>
    <w:rsid w:val="00120D9C"/>
    <w:rsid w:val="001229D6"/>
    <w:rsid w:val="00122F89"/>
    <w:rsid w:val="0012374B"/>
    <w:rsid w:val="001237B5"/>
    <w:rsid w:val="00123C83"/>
    <w:rsid w:val="00124821"/>
    <w:rsid w:val="00125C07"/>
    <w:rsid w:val="00125E9F"/>
    <w:rsid w:val="00126710"/>
    <w:rsid w:val="00126EB6"/>
    <w:rsid w:val="00127F3D"/>
    <w:rsid w:val="001318DF"/>
    <w:rsid w:val="001326B2"/>
    <w:rsid w:val="00134200"/>
    <w:rsid w:val="00134FC4"/>
    <w:rsid w:val="00136CFC"/>
    <w:rsid w:val="0013796F"/>
    <w:rsid w:val="0013799D"/>
    <w:rsid w:val="001422FA"/>
    <w:rsid w:val="00142572"/>
    <w:rsid w:val="001426BB"/>
    <w:rsid w:val="001427D4"/>
    <w:rsid w:val="001429B9"/>
    <w:rsid w:val="001435F0"/>
    <w:rsid w:val="00143A1C"/>
    <w:rsid w:val="001446B4"/>
    <w:rsid w:val="00144EF5"/>
    <w:rsid w:val="001458B2"/>
    <w:rsid w:val="00146546"/>
    <w:rsid w:val="00147693"/>
    <w:rsid w:val="00147CAD"/>
    <w:rsid w:val="00150B6F"/>
    <w:rsid w:val="00152BFB"/>
    <w:rsid w:val="00153D08"/>
    <w:rsid w:val="001546D2"/>
    <w:rsid w:val="00154F70"/>
    <w:rsid w:val="00156E01"/>
    <w:rsid w:val="00157FFB"/>
    <w:rsid w:val="0016018F"/>
    <w:rsid w:val="001613E6"/>
    <w:rsid w:val="001616C3"/>
    <w:rsid w:val="001627D4"/>
    <w:rsid w:val="0016357C"/>
    <w:rsid w:val="001648FB"/>
    <w:rsid w:val="00165B48"/>
    <w:rsid w:val="00166EE0"/>
    <w:rsid w:val="0016735D"/>
    <w:rsid w:val="00171BD7"/>
    <w:rsid w:val="001724E4"/>
    <w:rsid w:val="001736EB"/>
    <w:rsid w:val="00173E4A"/>
    <w:rsid w:val="0017475F"/>
    <w:rsid w:val="00174A55"/>
    <w:rsid w:val="00174C2B"/>
    <w:rsid w:val="00174FBA"/>
    <w:rsid w:val="0017578A"/>
    <w:rsid w:val="00175BA5"/>
    <w:rsid w:val="00176AF2"/>
    <w:rsid w:val="00176BCC"/>
    <w:rsid w:val="00181EAA"/>
    <w:rsid w:val="00182EFB"/>
    <w:rsid w:val="001832A7"/>
    <w:rsid w:val="00183414"/>
    <w:rsid w:val="00187624"/>
    <w:rsid w:val="001878E5"/>
    <w:rsid w:val="00187F6F"/>
    <w:rsid w:val="001931A6"/>
    <w:rsid w:val="0019552F"/>
    <w:rsid w:val="00197201"/>
    <w:rsid w:val="0019771B"/>
    <w:rsid w:val="00197EE0"/>
    <w:rsid w:val="001A12F0"/>
    <w:rsid w:val="001A2530"/>
    <w:rsid w:val="001A2DD8"/>
    <w:rsid w:val="001A4ED2"/>
    <w:rsid w:val="001A51E9"/>
    <w:rsid w:val="001A7895"/>
    <w:rsid w:val="001B2146"/>
    <w:rsid w:val="001B277F"/>
    <w:rsid w:val="001B30B1"/>
    <w:rsid w:val="001B3FE4"/>
    <w:rsid w:val="001B4865"/>
    <w:rsid w:val="001B4BBF"/>
    <w:rsid w:val="001B6DE5"/>
    <w:rsid w:val="001B7341"/>
    <w:rsid w:val="001C02E2"/>
    <w:rsid w:val="001C0EEB"/>
    <w:rsid w:val="001C47D4"/>
    <w:rsid w:val="001C4D46"/>
    <w:rsid w:val="001C662D"/>
    <w:rsid w:val="001C6FC1"/>
    <w:rsid w:val="001C73A6"/>
    <w:rsid w:val="001D1770"/>
    <w:rsid w:val="001D383A"/>
    <w:rsid w:val="001D5EEA"/>
    <w:rsid w:val="001D6743"/>
    <w:rsid w:val="001E43DD"/>
    <w:rsid w:val="001E5331"/>
    <w:rsid w:val="001E5970"/>
    <w:rsid w:val="001E6C23"/>
    <w:rsid w:val="001E6D96"/>
    <w:rsid w:val="001F4283"/>
    <w:rsid w:val="001F44FD"/>
    <w:rsid w:val="0020031B"/>
    <w:rsid w:val="002004DF"/>
    <w:rsid w:val="002007E5"/>
    <w:rsid w:val="00201177"/>
    <w:rsid w:val="00204877"/>
    <w:rsid w:val="00205382"/>
    <w:rsid w:val="002068A5"/>
    <w:rsid w:val="00207453"/>
    <w:rsid w:val="00207EB1"/>
    <w:rsid w:val="00212A15"/>
    <w:rsid w:val="00215319"/>
    <w:rsid w:val="00215EDE"/>
    <w:rsid w:val="00216140"/>
    <w:rsid w:val="00216762"/>
    <w:rsid w:val="00217DC4"/>
    <w:rsid w:val="00217DC8"/>
    <w:rsid w:val="00221964"/>
    <w:rsid w:val="00221ACB"/>
    <w:rsid w:val="00224746"/>
    <w:rsid w:val="00227A40"/>
    <w:rsid w:val="00227B62"/>
    <w:rsid w:val="0023010D"/>
    <w:rsid w:val="002336BC"/>
    <w:rsid w:val="002348E0"/>
    <w:rsid w:val="002363E5"/>
    <w:rsid w:val="00236932"/>
    <w:rsid w:val="00237488"/>
    <w:rsid w:val="002404DD"/>
    <w:rsid w:val="00241A84"/>
    <w:rsid w:val="0024215A"/>
    <w:rsid w:val="002434B1"/>
    <w:rsid w:val="00243AB1"/>
    <w:rsid w:val="00243AB9"/>
    <w:rsid w:val="00244506"/>
    <w:rsid w:val="00250C61"/>
    <w:rsid w:val="00251403"/>
    <w:rsid w:val="00251E2E"/>
    <w:rsid w:val="00253A18"/>
    <w:rsid w:val="00254AE2"/>
    <w:rsid w:val="0025521C"/>
    <w:rsid w:val="00255533"/>
    <w:rsid w:val="00257478"/>
    <w:rsid w:val="00257D3E"/>
    <w:rsid w:val="0026155B"/>
    <w:rsid w:val="00262BCC"/>
    <w:rsid w:val="002642DB"/>
    <w:rsid w:val="0026673F"/>
    <w:rsid w:val="00267032"/>
    <w:rsid w:val="00267DC0"/>
    <w:rsid w:val="00270125"/>
    <w:rsid w:val="00272AF7"/>
    <w:rsid w:val="002756D7"/>
    <w:rsid w:val="002761B4"/>
    <w:rsid w:val="00276233"/>
    <w:rsid w:val="00276397"/>
    <w:rsid w:val="00276E15"/>
    <w:rsid w:val="00280BE6"/>
    <w:rsid w:val="00281855"/>
    <w:rsid w:val="00281963"/>
    <w:rsid w:val="00282EA5"/>
    <w:rsid w:val="00284425"/>
    <w:rsid w:val="00286D88"/>
    <w:rsid w:val="00292D24"/>
    <w:rsid w:val="00293B47"/>
    <w:rsid w:val="0029455A"/>
    <w:rsid w:val="0029472F"/>
    <w:rsid w:val="00294A52"/>
    <w:rsid w:val="00295827"/>
    <w:rsid w:val="00295987"/>
    <w:rsid w:val="00296DB7"/>
    <w:rsid w:val="002973A6"/>
    <w:rsid w:val="002A02CF"/>
    <w:rsid w:val="002A0D53"/>
    <w:rsid w:val="002A3E86"/>
    <w:rsid w:val="002A4462"/>
    <w:rsid w:val="002A5C22"/>
    <w:rsid w:val="002A60BB"/>
    <w:rsid w:val="002A66DC"/>
    <w:rsid w:val="002B039B"/>
    <w:rsid w:val="002B1550"/>
    <w:rsid w:val="002B1B31"/>
    <w:rsid w:val="002B1D52"/>
    <w:rsid w:val="002B263B"/>
    <w:rsid w:val="002B2A30"/>
    <w:rsid w:val="002B2C14"/>
    <w:rsid w:val="002B2C42"/>
    <w:rsid w:val="002B5092"/>
    <w:rsid w:val="002B5552"/>
    <w:rsid w:val="002B63D1"/>
    <w:rsid w:val="002B6DE1"/>
    <w:rsid w:val="002B7D28"/>
    <w:rsid w:val="002C0604"/>
    <w:rsid w:val="002C11B1"/>
    <w:rsid w:val="002C1A54"/>
    <w:rsid w:val="002C42CB"/>
    <w:rsid w:val="002C5293"/>
    <w:rsid w:val="002C6B60"/>
    <w:rsid w:val="002C6F5F"/>
    <w:rsid w:val="002C7080"/>
    <w:rsid w:val="002C7815"/>
    <w:rsid w:val="002C7831"/>
    <w:rsid w:val="002D044B"/>
    <w:rsid w:val="002D0767"/>
    <w:rsid w:val="002D1059"/>
    <w:rsid w:val="002D1705"/>
    <w:rsid w:val="002D1F5B"/>
    <w:rsid w:val="002D2212"/>
    <w:rsid w:val="002D2296"/>
    <w:rsid w:val="002D4321"/>
    <w:rsid w:val="002D46E1"/>
    <w:rsid w:val="002D4891"/>
    <w:rsid w:val="002D74E1"/>
    <w:rsid w:val="002D764A"/>
    <w:rsid w:val="002D7761"/>
    <w:rsid w:val="002D7770"/>
    <w:rsid w:val="002D78A8"/>
    <w:rsid w:val="002E19A6"/>
    <w:rsid w:val="002E2FDA"/>
    <w:rsid w:val="002E3FC9"/>
    <w:rsid w:val="002E454B"/>
    <w:rsid w:val="002E4A9F"/>
    <w:rsid w:val="002E4D17"/>
    <w:rsid w:val="002E6E32"/>
    <w:rsid w:val="002E6E8F"/>
    <w:rsid w:val="002E7876"/>
    <w:rsid w:val="002F3075"/>
    <w:rsid w:val="002F4211"/>
    <w:rsid w:val="002F42DF"/>
    <w:rsid w:val="002F6EBE"/>
    <w:rsid w:val="00300AB0"/>
    <w:rsid w:val="003015FD"/>
    <w:rsid w:val="00301F03"/>
    <w:rsid w:val="0030401B"/>
    <w:rsid w:val="00304171"/>
    <w:rsid w:val="00305032"/>
    <w:rsid w:val="00305FC4"/>
    <w:rsid w:val="0030701B"/>
    <w:rsid w:val="00307389"/>
    <w:rsid w:val="00307E22"/>
    <w:rsid w:val="0031040B"/>
    <w:rsid w:val="003107D2"/>
    <w:rsid w:val="00310BEF"/>
    <w:rsid w:val="003114CA"/>
    <w:rsid w:val="00311778"/>
    <w:rsid w:val="00311E07"/>
    <w:rsid w:val="003125AD"/>
    <w:rsid w:val="00312AEC"/>
    <w:rsid w:val="003137E4"/>
    <w:rsid w:val="00313AE8"/>
    <w:rsid w:val="00314191"/>
    <w:rsid w:val="0031718D"/>
    <w:rsid w:val="003175B1"/>
    <w:rsid w:val="00317B97"/>
    <w:rsid w:val="00317FBC"/>
    <w:rsid w:val="0032051C"/>
    <w:rsid w:val="00320C23"/>
    <w:rsid w:val="00322209"/>
    <w:rsid w:val="003237E1"/>
    <w:rsid w:val="00324500"/>
    <w:rsid w:val="003246EB"/>
    <w:rsid w:val="00325851"/>
    <w:rsid w:val="0032645D"/>
    <w:rsid w:val="00327253"/>
    <w:rsid w:val="00327797"/>
    <w:rsid w:val="003279B7"/>
    <w:rsid w:val="00327DC5"/>
    <w:rsid w:val="00330470"/>
    <w:rsid w:val="00330B37"/>
    <w:rsid w:val="00331308"/>
    <w:rsid w:val="00336CD2"/>
    <w:rsid w:val="00337599"/>
    <w:rsid w:val="00337D97"/>
    <w:rsid w:val="0034174C"/>
    <w:rsid w:val="003445B8"/>
    <w:rsid w:val="00344844"/>
    <w:rsid w:val="00345CA0"/>
    <w:rsid w:val="003462EA"/>
    <w:rsid w:val="0034668D"/>
    <w:rsid w:val="00352451"/>
    <w:rsid w:val="00352615"/>
    <w:rsid w:val="00353AD6"/>
    <w:rsid w:val="00353B43"/>
    <w:rsid w:val="00355834"/>
    <w:rsid w:val="003558C9"/>
    <w:rsid w:val="003600BE"/>
    <w:rsid w:val="003601BD"/>
    <w:rsid w:val="00361FC5"/>
    <w:rsid w:val="003637B6"/>
    <w:rsid w:val="00365142"/>
    <w:rsid w:val="003655F1"/>
    <w:rsid w:val="003656E7"/>
    <w:rsid w:val="00365887"/>
    <w:rsid w:val="00367478"/>
    <w:rsid w:val="003676F7"/>
    <w:rsid w:val="00367A56"/>
    <w:rsid w:val="00370953"/>
    <w:rsid w:val="00370A17"/>
    <w:rsid w:val="00372AF3"/>
    <w:rsid w:val="0037488F"/>
    <w:rsid w:val="0037521C"/>
    <w:rsid w:val="00376F1F"/>
    <w:rsid w:val="003779EC"/>
    <w:rsid w:val="0038124F"/>
    <w:rsid w:val="00382052"/>
    <w:rsid w:val="003835F3"/>
    <w:rsid w:val="00384B2C"/>
    <w:rsid w:val="00385302"/>
    <w:rsid w:val="00387D0E"/>
    <w:rsid w:val="00387FCB"/>
    <w:rsid w:val="0039034A"/>
    <w:rsid w:val="00390AB6"/>
    <w:rsid w:val="00390DF8"/>
    <w:rsid w:val="003912C2"/>
    <w:rsid w:val="00391D09"/>
    <w:rsid w:val="003942EC"/>
    <w:rsid w:val="003A0123"/>
    <w:rsid w:val="003A087C"/>
    <w:rsid w:val="003A0A81"/>
    <w:rsid w:val="003A1B08"/>
    <w:rsid w:val="003A1F54"/>
    <w:rsid w:val="003A2BA7"/>
    <w:rsid w:val="003A36F3"/>
    <w:rsid w:val="003A5506"/>
    <w:rsid w:val="003A5729"/>
    <w:rsid w:val="003A6653"/>
    <w:rsid w:val="003A7A1A"/>
    <w:rsid w:val="003B0C1B"/>
    <w:rsid w:val="003B16B9"/>
    <w:rsid w:val="003B1780"/>
    <w:rsid w:val="003B2945"/>
    <w:rsid w:val="003B2D45"/>
    <w:rsid w:val="003B2D94"/>
    <w:rsid w:val="003B455E"/>
    <w:rsid w:val="003B64E5"/>
    <w:rsid w:val="003C1A0E"/>
    <w:rsid w:val="003C1C7C"/>
    <w:rsid w:val="003C4855"/>
    <w:rsid w:val="003C4E18"/>
    <w:rsid w:val="003C5B55"/>
    <w:rsid w:val="003C628C"/>
    <w:rsid w:val="003C7704"/>
    <w:rsid w:val="003C7A03"/>
    <w:rsid w:val="003D08A8"/>
    <w:rsid w:val="003D0A64"/>
    <w:rsid w:val="003D1EB9"/>
    <w:rsid w:val="003D36C6"/>
    <w:rsid w:val="003D3BDC"/>
    <w:rsid w:val="003D525F"/>
    <w:rsid w:val="003D6339"/>
    <w:rsid w:val="003D6B37"/>
    <w:rsid w:val="003D7621"/>
    <w:rsid w:val="003E12E6"/>
    <w:rsid w:val="003E17B5"/>
    <w:rsid w:val="003E42C8"/>
    <w:rsid w:val="003E529F"/>
    <w:rsid w:val="003E53ED"/>
    <w:rsid w:val="003E5814"/>
    <w:rsid w:val="003E611D"/>
    <w:rsid w:val="003E681E"/>
    <w:rsid w:val="003E6A97"/>
    <w:rsid w:val="003E6B1B"/>
    <w:rsid w:val="003E6F34"/>
    <w:rsid w:val="003E7855"/>
    <w:rsid w:val="003E7BA5"/>
    <w:rsid w:val="003F20A2"/>
    <w:rsid w:val="003F389B"/>
    <w:rsid w:val="003F391D"/>
    <w:rsid w:val="003F5280"/>
    <w:rsid w:val="003F5983"/>
    <w:rsid w:val="003F5EF3"/>
    <w:rsid w:val="003F69A8"/>
    <w:rsid w:val="003F7A58"/>
    <w:rsid w:val="0040196D"/>
    <w:rsid w:val="00401A61"/>
    <w:rsid w:val="004020FF"/>
    <w:rsid w:val="004025C9"/>
    <w:rsid w:val="004045DA"/>
    <w:rsid w:val="004047A6"/>
    <w:rsid w:val="004105A3"/>
    <w:rsid w:val="004113F3"/>
    <w:rsid w:val="004114D3"/>
    <w:rsid w:val="004115D4"/>
    <w:rsid w:val="00411EE3"/>
    <w:rsid w:val="00413311"/>
    <w:rsid w:val="00414D35"/>
    <w:rsid w:val="004151F5"/>
    <w:rsid w:val="00415A58"/>
    <w:rsid w:val="004165E8"/>
    <w:rsid w:val="0041752C"/>
    <w:rsid w:val="00417BE7"/>
    <w:rsid w:val="00417F38"/>
    <w:rsid w:val="00420164"/>
    <w:rsid w:val="004212CD"/>
    <w:rsid w:val="00421725"/>
    <w:rsid w:val="00422A86"/>
    <w:rsid w:val="00423EFE"/>
    <w:rsid w:val="00430B43"/>
    <w:rsid w:val="00431886"/>
    <w:rsid w:val="00431CB1"/>
    <w:rsid w:val="00433165"/>
    <w:rsid w:val="00433CE9"/>
    <w:rsid w:val="0043410A"/>
    <w:rsid w:val="00434E27"/>
    <w:rsid w:val="004361F0"/>
    <w:rsid w:val="004410B9"/>
    <w:rsid w:val="004424DA"/>
    <w:rsid w:val="00443210"/>
    <w:rsid w:val="00447844"/>
    <w:rsid w:val="00453768"/>
    <w:rsid w:val="00456111"/>
    <w:rsid w:val="00457021"/>
    <w:rsid w:val="004577A8"/>
    <w:rsid w:val="004609CF"/>
    <w:rsid w:val="00462806"/>
    <w:rsid w:val="004647B9"/>
    <w:rsid w:val="004660DF"/>
    <w:rsid w:val="0046747F"/>
    <w:rsid w:val="00467EE6"/>
    <w:rsid w:val="004711EF"/>
    <w:rsid w:val="004712C7"/>
    <w:rsid w:val="00471C50"/>
    <w:rsid w:val="00471D73"/>
    <w:rsid w:val="00471FD1"/>
    <w:rsid w:val="00472995"/>
    <w:rsid w:val="00472E84"/>
    <w:rsid w:val="00474730"/>
    <w:rsid w:val="00475029"/>
    <w:rsid w:val="00476AB3"/>
    <w:rsid w:val="0048062F"/>
    <w:rsid w:val="00481097"/>
    <w:rsid w:val="0048242D"/>
    <w:rsid w:val="00484C75"/>
    <w:rsid w:val="004859A5"/>
    <w:rsid w:val="00486938"/>
    <w:rsid w:val="00487CB3"/>
    <w:rsid w:val="004900D4"/>
    <w:rsid w:val="0049265B"/>
    <w:rsid w:val="00493245"/>
    <w:rsid w:val="004939AF"/>
    <w:rsid w:val="00493DDC"/>
    <w:rsid w:val="0049410F"/>
    <w:rsid w:val="0049485B"/>
    <w:rsid w:val="00497DD1"/>
    <w:rsid w:val="00497E8A"/>
    <w:rsid w:val="004A0ED5"/>
    <w:rsid w:val="004A11BA"/>
    <w:rsid w:val="004A22A0"/>
    <w:rsid w:val="004A6A1D"/>
    <w:rsid w:val="004B0C02"/>
    <w:rsid w:val="004B1B09"/>
    <w:rsid w:val="004B342F"/>
    <w:rsid w:val="004B36A4"/>
    <w:rsid w:val="004B3B88"/>
    <w:rsid w:val="004B3C14"/>
    <w:rsid w:val="004B3FF2"/>
    <w:rsid w:val="004B421B"/>
    <w:rsid w:val="004B4BA9"/>
    <w:rsid w:val="004B4FDA"/>
    <w:rsid w:val="004B5135"/>
    <w:rsid w:val="004B5224"/>
    <w:rsid w:val="004B64BC"/>
    <w:rsid w:val="004B727C"/>
    <w:rsid w:val="004B7319"/>
    <w:rsid w:val="004C0CC6"/>
    <w:rsid w:val="004C1462"/>
    <w:rsid w:val="004C1BD8"/>
    <w:rsid w:val="004C1E23"/>
    <w:rsid w:val="004C4BDD"/>
    <w:rsid w:val="004C5232"/>
    <w:rsid w:val="004C52A0"/>
    <w:rsid w:val="004C7DDB"/>
    <w:rsid w:val="004D0479"/>
    <w:rsid w:val="004D1F2D"/>
    <w:rsid w:val="004D215B"/>
    <w:rsid w:val="004D3241"/>
    <w:rsid w:val="004D646C"/>
    <w:rsid w:val="004D68A4"/>
    <w:rsid w:val="004D73A5"/>
    <w:rsid w:val="004E1925"/>
    <w:rsid w:val="004E26C5"/>
    <w:rsid w:val="004E26D6"/>
    <w:rsid w:val="004E3B88"/>
    <w:rsid w:val="004E588C"/>
    <w:rsid w:val="004E5E60"/>
    <w:rsid w:val="004F0BE8"/>
    <w:rsid w:val="004F1481"/>
    <w:rsid w:val="004F14E3"/>
    <w:rsid w:val="004F22EA"/>
    <w:rsid w:val="004F3741"/>
    <w:rsid w:val="004F4741"/>
    <w:rsid w:val="004F4F91"/>
    <w:rsid w:val="005009F5"/>
    <w:rsid w:val="00501280"/>
    <w:rsid w:val="00501392"/>
    <w:rsid w:val="00504693"/>
    <w:rsid w:val="00505390"/>
    <w:rsid w:val="00505D3D"/>
    <w:rsid w:val="00507DD0"/>
    <w:rsid w:val="00507FF6"/>
    <w:rsid w:val="00511661"/>
    <w:rsid w:val="0051367A"/>
    <w:rsid w:val="0051753B"/>
    <w:rsid w:val="00517580"/>
    <w:rsid w:val="00517696"/>
    <w:rsid w:val="00517F65"/>
    <w:rsid w:val="00522E11"/>
    <w:rsid w:val="00523694"/>
    <w:rsid w:val="00524821"/>
    <w:rsid w:val="005303E8"/>
    <w:rsid w:val="00531260"/>
    <w:rsid w:val="005316D7"/>
    <w:rsid w:val="005334C9"/>
    <w:rsid w:val="00533593"/>
    <w:rsid w:val="005348FF"/>
    <w:rsid w:val="005352E4"/>
    <w:rsid w:val="00535A18"/>
    <w:rsid w:val="00535C71"/>
    <w:rsid w:val="00535FFE"/>
    <w:rsid w:val="00536A15"/>
    <w:rsid w:val="00540915"/>
    <w:rsid w:val="00541263"/>
    <w:rsid w:val="005413D1"/>
    <w:rsid w:val="00544ABA"/>
    <w:rsid w:val="00546B29"/>
    <w:rsid w:val="00547795"/>
    <w:rsid w:val="005512A1"/>
    <w:rsid w:val="005517FF"/>
    <w:rsid w:val="0055202E"/>
    <w:rsid w:val="00552302"/>
    <w:rsid w:val="00552387"/>
    <w:rsid w:val="00552FD7"/>
    <w:rsid w:val="00553F39"/>
    <w:rsid w:val="00554628"/>
    <w:rsid w:val="00556C63"/>
    <w:rsid w:val="00556F04"/>
    <w:rsid w:val="00557605"/>
    <w:rsid w:val="0056019A"/>
    <w:rsid w:val="00564A75"/>
    <w:rsid w:val="00564C2D"/>
    <w:rsid w:val="0056557D"/>
    <w:rsid w:val="00565B94"/>
    <w:rsid w:val="00565BD0"/>
    <w:rsid w:val="00571497"/>
    <w:rsid w:val="005715CA"/>
    <w:rsid w:val="00571F15"/>
    <w:rsid w:val="00572167"/>
    <w:rsid w:val="005735E9"/>
    <w:rsid w:val="00574E61"/>
    <w:rsid w:val="005763CA"/>
    <w:rsid w:val="00577C05"/>
    <w:rsid w:val="00581236"/>
    <w:rsid w:val="00582B7A"/>
    <w:rsid w:val="005843EB"/>
    <w:rsid w:val="0058446E"/>
    <w:rsid w:val="00586DDC"/>
    <w:rsid w:val="00587518"/>
    <w:rsid w:val="005901F9"/>
    <w:rsid w:val="00590390"/>
    <w:rsid w:val="0059124D"/>
    <w:rsid w:val="00593774"/>
    <w:rsid w:val="00593D2F"/>
    <w:rsid w:val="00594D4A"/>
    <w:rsid w:val="00595E9F"/>
    <w:rsid w:val="00596699"/>
    <w:rsid w:val="005A05B4"/>
    <w:rsid w:val="005A0EDC"/>
    <w:rsid w:val="005A255F"/>
    <w:rsid w:val="005A2D4E"/>
    <w:rsid w:val="005A2F2D"/>
    <w:rsid w:val="005A32A9"/>
    <w:rsid w:val="005A3C3D"/>
    <w:rsid w:val="005A3D91"/>
    <w:rsid w:val="005A47D9"/>
    <w:rsid w:val="005A5738"/>
    <w:rsid w:val="005A5E5C"/>
    <w:rsid w:val="005A64E9"/>
    <w:rsid w:val="005A6667"/>
    <w:rsid w:val="005B09A5"/>
    <w:rsid w:val="005B3561"/>
    <w:rsid w:val="005B5167"/>
    <w:rsid w:val="005B52EE"/>
    <w:rsid w:val="005B5F42"/>
    <w:rsid w:val="005B6817"/>
    <w:rsid w:val="005B7BB4"/>
    <w:rsid w:val="005C00E3"/>
    <w:rsid w:val="005C0232"/>
    <w:rsid w:val="005C200A"/>
    <w:rsid w:val="005C29B9"/>
    <w:rsid w:val="005C3A9E"/>
    <w:rsid w:val="005C5666"/>
    <w:rsid w:val="005D09C4"/>
    <w:rsid w:val="005D1336"/>
    <w:rsid w:val="005D2456"/>
    <w:rsid w:val="005D30CD"/>
    <w:rsid w:val="005D390E"/>
    <w:rsid w:val="005D3CAA"/>
    <w:rsid w:val="005D607F"/>
    <w:rsid w:val="005D6B7A"/>
    <w:rsid w:val="005D7736"/>
    <w:rsid w:val="005E02E5"/>
    <w:rsid w:val="005E0D24"/>
    <w:rsid w:val="005E1D59"/>
    <w:rsid w:val="005E4869"/>
    <w:rsid w:val="005E67CF"/>
    <w:rsid w:val="005E6D91"/>
    <w:rsid w:val="005E7F68"/>
    <w:rsid w:val="005F16A1"/>
    <w:rsid w:val="005F39BC"/>
    <w:rsid w:val="005F4B52"/>
    <w:rsid w:val="005F5764"/>
    <w:rsid w:val="005F5FA5"/>
    <w:rsid w:val="005F7677"/>
    <w:rsid w:val="005F7C0E"/>
    <w:rsid w:val="006000CD"/>
    <w:rsid w:val="00605075"/>
    <w:rsid w:val="0061042D"/>
    <w:rsid w:val="00610536"/>
    <w:rsid w:val="00610F30"/>
    <w:rsid w:val="00611603"/>
    <w:rsid w:val="00612835"/>
    <w:rsid w:val="00612CE2"/>
    <w:rsid w:val="00612DDC"/>
    <w:rsid w:val="00612E60"/>
    <w:rsid w:val="00614B73"/>
    <w:rsid w:val="006179DB"/>
    <w:rsid w:val="00617A81"/>
    <w:rsid w:val="00620B7B"/>
    <w:rsid w:val="00622E1D"/>
    <w:rsid w:val="00623479"/>
    <w:rsid w:val="00623829"/>
    <w:rsid w:val="00623EC9"/>
    <w:rsid w:val="00626C67"/>
    <w:rsid w:val="00627BF1"/>
    <w:rsid w:val="00630ACA"/>
    <w:rsid w:val="00631427"/>
    <w:rsid w:val="00634729"/>
    <w:rsid w:val="00634874"/>
    <w:rsid w:val="00634C49"/>
    <w:rsid w:val="006352B0"/>
    <w:rsid w:val="00640457"/>
    <w:rsid w:val="00641A45"/>
    <w:rsid w:val="00641EDC"/>
    <w:rsid w:val="006420C0"/>
    <w:rsid w:val="00643898"/>
    <w:rsid w:val="00645279"/>
    <w:rsid w:val="00645FFB"/>
    <w:rsid w:val="00646EDA"/>
    <w:rsid w:val="00647909"/>
    <w:rsid w:val="00647F64"/>
    <w:rsid w:val="006503FA"/>
    <w:rsid w:val="006509EA"/>
    <w:rsid w:val="006512ED"/>
    <w:rsid w:val="00652E3C"/>
    <w:rsid w:val="0065429D"/>
    <w:rsid w:val="00655754"/>
    <w:rsid w:val="0065610E"/>
    <w:rsid w:val="00657139"/>
    <w:rsid w:val="00657CD4"/>
    <w:rsid w:val="006609FB"/>
    <w:rsid w:val="0066214E"/>
    <w:rsid w:val="006636F6"/>
    <w:rsid w:val="00664F44"/>
    <w:rsid w:val="00667DAB"/>
    <w:rsid w:val="00671411"/>
    <w:rsid w:val="00672DFC"/>
    <w:rsid w:val="00674C35"/>
    <w:rsid w:val="00674CDD"/>
    <w:rsid w:val="00677345"/>
    <w:rsid w:val="00680035"/>
    <w:rsid w:val="0068178C"/>
    <w:rsid w:val="006817B9"/>
    <w:rsid w:val="00681C98"/>
    <w:rsid w:val="0068280A"/>
    <w:rsid w:val="00682B61"/>
    <w:rsid w:val="00683DC5"/>
    <w:rsid w:val="0068641A"/>
    <w:rsid w:val="00686AE2"/>
    <w:rsid w:val="006876A6"/>
    <w:rsid w:val="00687920"/>
    <w:rsid w:val="00691490"/>
    <w:rsid w:val="00692FE1"/>
    <w:rsid w:val="0069334B"/>
    <w:rsid w:val="00693489"/>
    <w:rsid w:val="00693546"/>
    <w:rsid w:val="00693E06"/>
    <w:rsid w:val="006960D2"/>
    <w:rsid w:val="006A06EC"/>
    <w:rsid w:val="006A0C91"/>
    <w:rsid w:val="006A2266"/>
    <w:rsid w:val="006A235F"/>
    <w:rsid w:val="006A2C3B"/>
    <w:rsid w:val="006A448B"/>
    <w:rsid w:val="006A5EFB"/>
    <w:rsid w:val="006B03A1"/>
    <w:rsid w:val="006B2142"/>
    <w:rsid w:val="006B28AE"/>
    <w:rsid w:val="006B36F6"/>
    <w:rsid w:val="006B5924"/>
    <w:rsid w:val="006B74BE"/>
    <w:rsid w:val="006B767D"/>
    <w:rsid w:val="006C09DA"/>
    <w:rsid w:val="006C20B5"/>
    <w:rsid w:val="006C2A12"/>
    <w:rsid w:val="006C2DD2"/>
    <w:rsid w:val="006C3013"/>
    <w:rsid w:val="006C32A2"/>
    <w:rsid w:val="006C5D7C"/>
    <w:rsid w:val="006D004D"/>
    <w:rsid w:val="006D0969"/>
    <w:rsid w:val="006D1937"/>
    <w:rsid w:val="006D19CC"/>
    <w:rsid w:val="006D1C51"/>
    <w:rsid w:val="006D29A1"/>
    <w:rsid w:val="006D3F77"/>
    <w:rsid w:val="006D4D4E"/>
    <w:rsid w:val="006D5F48"/>
    <w:rsid w:val="006D654A"/>
    <w:rsid w:val="006E2C27"/>
    <w:rsid w:val="006E3033"/>
    <w:rsid w:val="006E3637"/>
    <w:rsid w:val="006E385C"/>
    <w:rsid w:val="006E38A1"/>
    <w:rsid w:val="006E44E7"/>
    <w:rsid w:val="006F01A1"/>
    <w:rsid w:val="006F0DB1"/>
    <w:rsid w:val="006F16D8"/>
    <w:rsid w:val="006F21A2"/>
    <w:rsid w:val="006F27F6"/>
    <w:rsid w:val="006F3075"/>
    <w:rsid w:val="006F4C34"/>
    <w:rsid w:val="006F555E"/>
    <w:rsid w:val="006F6020"/>
    <w:rsid w:val="006F64EB"/>
    <w:rsid w:val="00702B1A"/>
    <w:rsid w:val="0070429F"/>
    <w:rsid w:val="00704EFA"/>
    <w:rsid w:val="0070534E"/>
    <w:rsid w:val="00706012"/>
    <w:rsid w:val="0071020D"/>
    <w:rsid w:val="00711A5C"/>
    <w:rsid w:val="00712E17"/>
    <w:rsid w:val="007131F3"/>
    <w:rsid w:val="00713D52"/>
    <w:rsid w:val="0071525E"/>
    <w:rsid w:val="007154B8"/>
    <w:rsid w:val="00715B91"/>
    <w:rsid w:val="00717707"/>
    <w:rsid w:val="00717CA3"/>
    <w:rsid w:val="0072144B"/>
    <w:rsid w:val="00721709"/>
    <w:rsid w:val="00722379"/>
    <w:rsid w:val="007231BA"/>
    <w:rsid w:val="00723E55"/>
    <w:rsid w:val="00726A7D"/>
    <w:rsid w:val="00727020"/>
    <w:rsid w:val="00730BD4"/>
    <w:rsid w:val="00731442"/>
    <w:rsid w:val="0073389C"/>
    <w:rsid w:val="007348BF"/>
    <w:rsid w:val="00735146"/>
    <w:rsid w:val="0073656D"/>
    <w:rsid w:val="0073682A"/>
    <w:rsid w:val="0073721B"/>
    <w:rsid w:val="007401F9"/>
    <w:rsid w:val="0074106A"/>
    <w:rsid w:val="00741AB2"/>
    <w:rsid w:val="00743A6F"/>
    <w:rsid w:val="00744FE1"/>
    <w:rsid w:val="00746A24"/>
    <w:rsid w:val="0075000F"/>
    <w:rsid w:val="00750321"/>
    <w:rsid w:val="00751950"/>
    <w:rsid w:val="00753CC1"/>
    <w:rsid w:val="00754D55"/>
    <w:rsid w:val="00755857"/>
    <w:rsid w:val="00755868"/>
    <w:rsid w:val="00756413"/>
    <w:rsid w:val="007572D9"/>
    <w:rsid w:val="00757428"/>
    <w:rsid w:val="00760CC4"/>
    <w:rsid w:val="00760E28"/>
    <w:rsid w:val="007611BE"/>
    <w:rsid w:val="0076123C"/>
    <w:rsid w:val="00761BDE"/>
    <w:rsid w:val="0076304B"/>
    <w:rsid w:val="0076419A"/>
    <w:rsid w:val="00765624"/>
    <w:rsid w:val="00767AAA"/>
    <w:rsid w:val="007737B9"/>
    <w:rsid w:val="00775612"/>
    <w:rsid w:val="00776B6F"/>
    <w:rsid w:val="007778D1"/>
    <w:rsid w:val="00780464"/>
    <w:rsid w:val="00780A94"/>
    <w:rsid w:val="00781913"/>
    <w:rsid w:val="0078222B"/>
    <w:rsid w:val="00783A7F"/>
    <w:rsid w:val="00786A97"/>
    <w:rsid w:val="00786DE2"/>
    <w:rsid w:val="00787710"/>
    <w:rsid w:val="007901A7"/>
    <w:rsid w:val="00790C79"/>
    <w:rsid w:val="00792066"/>
    <w:rsid w:val="00793EB2"/>
    <w:rsid w:val="007940C2"/>
    <w:rsid w:val="00794FC5"/>
    <w:rsid w:val="007A0DEF"/>
    <w:rsid w:val="007A129D"/>
    <w:rsid w:val="007A3111"/>
    <w:rsid w:val="007A3F26"/>
    <w:rsid w:val="007A4E1D"/>
    <w:rsid w:val="007B00EF"/>
    <w:rsid w:val="007B193B"/>
    <w:rsid w:val="007B40F7"/>
    <w:rsid w:val="007B5465"/>
    <w:rsid w:val="007B5FAB"/>
    <w:rsid w:val="007B6AFE"/>
    <w:rsid w:val="007B7BD6"/>
    <w:rsid w:val="007C3805"/>
    <w:rsid w:val="007C3E56"/>
    <w:rsid w:val="007C5BFF"/>
    <w:rsid w:val="007C60B2"/>
    <w:rsid w:val="007C67D7"/>
    <w:rsid w:val="007C7078"/>
    <w:rsid w:val="007D0D4A"/>
    <w:rsid w:val="007D1B98"/>
    <w:rsid w:val="007D2258"/>
    <w:rsid w:val="007D23CA"/>
    <w:rsid w:val="007D267C"/>
    <w:rsid w:val="007D3144"/>
    <w:rsid w:val="007D5B55"/>
    <w:rsid w:val="007D64B9"/>
    <w:rsid w:val="007D69FF"/>
    <w:rsid w:val="007D70C3"/>
    <w:rsid w:val="007E0A41"/>
    <w:rsid w:val="007E2727"/>
    <w:rsid w:val="007E2DAB"/>
    <w:rsid w:val="007E34DA"/>
    <w:rsid w:val="007E38D9"/>
    <w:rsid w:val="007E5551"/>
    <w:rsid w:val="007E6AA4"/>
    <w:rsid w:val="007E7892"/>
    <w:rsid w:val="007F07AE"/>
    <w:rsid w:val="007F249A"/>
    <w:rsid w:val="007F45DD"/>
    <w:rsid w:val="007F54F2"/>
    <w:rsid w:val="007F6570"/>
    <w:rsid w:val="008017D8"/>
    <w:rsid w:val="00802092"/>
    <w:rsid w:val="0080413D"/>
    <w:rsid w:val="0080482B"/>
    <w:rsid w:val="0080682F"/>
    <w:rsid w:val="00807F18"/>
    <w:rsid w:val="00807F28"/>
    <w:rsid w:val="008102B3"/>
    <w:rsid w:val="00810D4A"/>
    <w:rsid w:val="0081147D"/>
    <w:rsid w:val="00811599"/>
    <w:rsid w:val="0081165E"/>
    <w:rsid w:val="008123DE"/>
    <w:rsid w:val="008125BD"/>
    <w:rsid w:val="008135E2"/>
    <w:rsid w:val="0081367E"/>
    <w:rsid w:val="00815919"/>
    <w:rsid w:val="00815F7E"/>
    <w:rsid w:val="008163E5"/>
    <w:rsid w:val="00816728"/>
    <w:rsid w:val="00816D67"/>
    <w:rsid w:val="00817F4E"/>
    <w:rsid w:val="00824D5B"/>
    <w:rsid w:val="00825B6D"/>
    <w:rsid w:val="00825ED9"/>
    <w:rsid w:val="0082718D"/>
    <w:rsid w:val="008271AF"/>
    <w:rsid w:val="00827E6F"/>
    <w:rsid w:val="00830094"/>
    <w:rsid w:val="008313E9"/>
    <w:rsid w:val="008316EF"/>
    <w:rsid w:val="00833FC5"/>
    <w:rsid w:val="00834194"/>
    <w:rsid w:val="00835714"/>
    <w:rsid w:val="00837E45"/>
    <w:rsid w:val="0084002F"/>
    <w:rsid w:val="008422BC"/>
    <w:rsid w:val="008449CE"/>
    <w:rsid w:val="00845F29"/>
    <w:rsid w:val="008462AC"/>
    <w:rsid w:val="00847116"/>
    <w:rsid w:val="00851BAD"/>
    <w:rsid w:val="00851DED"/>
    <w:rsid w:val="00851EE6"/>
    <w:rsid w:val="00852E06"/>
    <w:rsid w:val="00855E76"/>
    <w:rsid w:val="008566A2"/>
    <w:rsid w:val="00857872"/>
    <w:rsid w:val="00860132"/>
    <w:rsid w:val="00860348"/>
    <w:rsid w:val="00861194"/>
    <w:rsid w:val="00862080"/>
    <w:rsid w:val="00862515"/>
    <w:rsid w:val="00862642"/>
    <w:rsid w:val="008636E3"/>
    <w:rsid w:val="008664B6"/>
    <w:rsid w:val="0087024F"/>
    <w:rsid w:val="00870B2B"/>
    <w:rsid w:val="0087144E"/>
    <w:rsid w:val="008715CD"/>
    <w:rsid w:val="00872044"/>
    <w:rsid w:val="00872921"/>
    <w:rsid w:val="00872A98"/>
    <w:rsid w:val="00873347"/>
    <w:rsid w:val="0087380A"/>
    <w:rsid w:val="008745A9"/>
    <w:rsid w:val="00875ADC"/>
    <w:rsid w:val="00881AA7"/>
    <w:rsid w:val="00881BDB"/>
    <w:rsid w:val="0088203F"/>
    <w:rsid w:val="00882CBF"/>
    <w:rsid w:val="00882D78"/>
    <w:rsid w:val="008833AE"/>
    <w:rsid w:val="00883922"/>
    <w:rsid w:val="00884103"/>
    <w:rsid w:val="0088496F"/>
    <w:rsid w:val="00884A48"/>
    <w:rsid w:val="00884AA4"/>
    <w:rsid w:val="008851B7"/>
    <w:rsid w:val="00885467"/>
    <w:rsid w:val="00885657"/>
    <w:rsid w:val="008856E4"/>
    <w:rsid w:val="00885B82"/>
    <w:rsid w:val="00886576"/>
    <w:rsid w:val="00890A9E"/>
    <w:rsid w:val="00891269"/>
    <w:rsid w:val="00891541"/>
    <w:rsid w:val="00892049"/>
    <w:rsid w:val="008920D5"/>
    <w:rsid w:val="008941DA"/>
    <w:rsid w:val="00894A29"/>
    <w:rsid w:val="0089574C"/>
    <w:rsid w:val="00896D67"/>
    <w:rsid w:val="008A0549"/>
    <w:rsid w:val="008A1D6A"/>
    <w:rsid w:val="008A1E7F"/>
    <w:rsid w:val="008A229E"/>
    <w:rsid w:val="008A22DF"/>
    <w:rsid w:val="008A4A51"/>
    <w:rsid w:val="008A5BD2"/>
    <w:rsid w:val="008A5FDD"/>
    <w:rsid w:val="008A66CA"/>
    <w:rsid w:val="008A7094"/>
    <w:rsid w:val="008B0039"/>
    <w:rsid w:val="008B0368"/>
    <w:rsid w:val="008B03A8"/>
    <w:rsid w:val="008B0F83"/>
    <w:rsid w:val="008B280F"/>
    <w:rsid w:val="008B2A70"/>
    <w:rsid w:val="008B2E6D"/>
    <w:rsid w:val="008B34F5"/>
    <w:rsid w:val="008B380D"/>
    <w:rsid w:val="008B3A97"/>
    <w:rsid w:val="008B48A4"/>
    <w:rsid w:val="008B4AEE"/>
    <w:rsid w:val="008B5968"/>
    <w:rsid w:val="008B6206"/>
    <w:rsid w:val="008C0AC1"/>
    <w:rsid w:val="008C2DD2"/>
    <w:rsid w:val="008C2E99"/>
    <w:rsid w:val="008C33BC"/>
    <w:rsid w:val="008C49A5"/>
    <w:rsid w:val="008C4FF7"/>
    <w:rsid w:val="008C5449"/>
    <w:rsid w:val="008C6520"/>
    <w:rsid w:val="008C6B11"/>
    <w:rsid w:val="008D0CA4"/>
    <w:rsid w:val="008D1A67"/>
    <w:rsid w:val="008D2477"/>
    <w:rsid w:val="008D300E"/>
    <w:rsid w:val="008D37D3"/>
    <w:rsid w:val="008D4F53"/>
    <w:rsid w:val="008D6ADC"/>
    <w:rsid w:val="008D6CF9"/>
    <w:rsid w:val="008D6E6A"/>
    <w:rsid w:val="008E135B"/>
    <w:rsid w:val="008E2C68"/>
    <w:rsid w:val="008E4353"/>
    <w:rsid w:val="008E5739"/>
    <w:rsid w:val="008E596F"/>
    <w:rsid w:val="008E700D"/>
    <w:rsid w:val="008E765B"/>
    <w:rsid w:val="008E77B6"/>
    <w:rsid w:val="008F0337"/>
    <w:rsid w:val="008F2BFC"/>
    <w:rsid w:val="008F2F93"/>
    <w:rsid w:val="008F344C"/>
    <w:rsid w:val="008F36E9"/>
    <w:rsid w:val="008F48DE"/>
    <w:rsid w:val="008F4F0F"/>
    <w:rsid w:val="008F57B6"/>
    <w:rsid w:val="008F787B"/>
    <w:rsid w:val="00901AB7"/>
    <w:rsid w:val="009023F6"/>
    <w:rsid w:val="009025AD"/>
    <w:rsid w:val="009032FF"/>
    <w:rsid w:val="0090388F"/>
    <w:rsid w:val="00904E52"/>
    <w:rsid w:val="00907584"/>
    <w:rsid w:val="009078CD"/>
    <w:rsid w:val="00907BCD"/>
    <w:rsid w:val="00911ECD"/>
    <w:rsid w:val="00913B38"/>
    <w:rsid w:val="009146B0"/>
    <w:rsid w:val="00920D2D"/>
    <w:rsid w:val="00921027"/>
    <w:rsid w:val="0092339C"/>
    <w:rsid w:val="00924B3B"/>
    <w:rsid w:val="00925DC0"/>
    <w:rsid w:val="00926E32"/>
    <w:rsid w:val="00927757"/>
    <w:rsid w:val="00927CAC"/>
    <w:rsid w:val="00930104"/>
    <w:rsid w:val="00933F1A"/>
    <w:rsid w:val="009346DF"/>
    <w:rsid w:val="00935B2B"/>
    <w:rsid w:val="0093646C"/>
    <w:rsid w:val="00937203"/>
    <w:rsid w:val="0093777C"/>
    <w:rsid w:val="00940D39"/>
    <w:rsid w:val="00940D90"/>
    <w:rsid w:val="00941FA1"/>
    <w:rsid w:val="00943018"/>
    <w:rsid w:val="009430D0"/>
    <w:rsid w:val="00943F6D"/>
    <w:rsid w:val="00943FE6"/>
    <w:rsid w:val="00946261"/>
    <w:rsid w:val="00953C86"/>
    <w:rsid w:val="00954D27"/>
    <w:rsid w:val="00954FB9"/>
    <w:rsid w:val="00955A7D"/>
    <w:rsid w:val="00956C7E"/>
    <w:rsid w:val="009571C1"/>
    <w:rsid w:val="009620F9"/>
    <w:rsid w:val="0096262A"/>
    <w:rsid w:val="00965309"/>
    <w:rsid w:val="00965539"/>
    <w:rsid w:val="00966388"/>
    <w:rsid w:val="0096655B"/>
    <w:rsid w:val="00966D6C"/>
    <w:rsid w:val="00967E6C"/>
    <w:rsid w:val="00970A9D"/>
    <w:rsid w:val="00970EFE"/>
    <w:rsid w:val="009714A4"/>
    <w:rsid w:val="009719CE"/>
    <w:rsid w:val="00971CFE"/>
    <w:rsid w:val="00972A35"/>
    <w:rsid w:val="00972E5E"/>
    <w:rsid w:val="009732AF"/>
    <w:rsid w:val="00974F42"/>
    <w:rsid w:val="009819B0"/>
    <w:rsid w:val="00981AAA"/>
    <w:rsid w:val="00982403"/>
    <w:rsid w:val="0098249E"/>
    <w:rsid w:val="009828FB"/>
    <w:rsid w:val="00983025"/>
    <w:rsid w:val="00983E00"/>
    <w:rsid w:val="00984164"/>
    <w:rsid w:val="00984180"/>
    <w:rsid w:val="00985408"/>
    <w:rsid w:val="009854DF"/>
    <w:rsid w:val="00986216"/>
    <w:rsid w:val="00986F96"/>
    <w:rsid w:val="0099025D"/>
    <w:rsid w:val="00994F41"/>
    <w:rsid w:val="00994F71"/>
    <w:rsid w:val="00994F86"/>
    <w:rsid w:val="009973B3"/>
    <w:rsid w:val="00997E29"/>
    <w:rsid w:val="009A07DD"/>
    <w:rsid w:val="009A1CCA"/>
    <w:rsid w:val="009A4D8E"/>
    <w:rsid w:val="009A569F"/>
    <w:rsid w:val="009A56E5"/>
    <w:rsid w:val="009A5AD3"/>
    <w:rsid w:val="009A6E45"/>
    <w:rsid w:val="009B0A07"/>
    <w:rsid w:val="009B1AAF"/>
    <w:rsid w:val="009B268A"/>
    <w:rsid w:val="009B32A5"/>
    <w:rsid w:val="009B737F"/>
    <w:rsid w:val="009B750A"/>
    <w:rsid w:val="009B7D05"/>
    <w:rsid w:val="009B7DFD"/>
    <w:rsid w:val="009C05EF"/>
    <w:rsid w:val="009C1B6A"/>
    <w:rsid w:val="009C3CFF"/>
    <w:rsid w:val="009C406D"/>
    <w:rsid w:val="009C5AF9"/>
    <w:rsid w:val="009C6811"/>
    <w:rsid w:val="009C7E39"/>
    <w:rsid w:val="009C7EC2"/>
    <w:rsid w:val="009D0EC2"/>
    <w:rsid w:val="009D1798"/>
    <w:rsid w:val="009D1EBC"/>
    <w:rsid w:val="009D2AD7"/>
    <w:rsid w:val="009D3E18"/>
    <w:rsid w:val="009E0823"/>
    <w:rsid w:val="009E088E"/>
    <w:rsid w:val="009E0FB6"/>
    <w:rsid w:val="009E129D"/>
    <w:rsid w:val="009E14CC"/>
    <w:rsid w:val="009E19AC"/>
    <w:rsid w:val="009E2225"/>
    <w:rsid w:val="009E3782"/>
    <w:rsid w:val="009E4ADC"/>
    <w:rsid w:val="009E6540"/>
    <w:rsid w:val="009E7414"/>
    <w:rsid w:val="009E7466"/>
    <w:rsid w:val="009E7895"/>
    <w:rsid w:val="009F014E"/>
    <w:rsid w:val="009F0758"/>
    <w:rsid w:val="009F07F8"/>
    <w:rsid w:val="009F081D"/>
    <w:rsid w:val="009F222B"/>
    <w:rsid w:val="009F23B7"/>
    <w:rsid w:val="009F2BF4"/>
    <w:rsid w:val="009F616E"/>
    <w:rsid w:val="009F7B23"/>
    <w:rsid w:val="00A000B1"/>
    <w:rsid w:val="00A01768"/>
    <w:rsid w:val="00A02D2D"/>
    <w:rsid w:val="00A05786"/>
    <w:rsid w:val="00A06125"/>
    <w:rsid w:val="00A07A1B"/>
    <w:rsid w:val="00A10415"/>
    <w:rsid w:val="00A109BC"/>
    <w:rsid w:val="00A10FCC"/>
    <w:rsid w:val="00A11BFC"/>
    <w:rsid w:val="00A1242F"/>
    <w:rsid w:val="00A12636"/>
    <w:rsid w:val="00A12CDA"/>
    <w:rsid w:val="00A13762"/>
    <w:rsid w:val="00A139CC"/>
    <w:rsid w:val="00A13F73"/>
    <w:rsid w:val="00A1546E"/>
    <w:rsid w:val="00A15652"/>
    <w:rsid w:val="00A17E29"/>
    <w:rsid w:val="00A2003D"/>
    <w:rsid w:val="00A2132E"/>
    <w:rsid w:val="00A218ED"/>
    <w:rsid w:val="00A237FA"/>
    <w:rsid w:val="00A23ABE"/>
    <w:rsid w:val="00A23AC0"/>
    <w:rsid w:val="00A23E00"/>
    <w:rsid w:val="00A251CC"/>
    <w:rsid w:val="00A26A62"/>
    <w:rsid w:val="00A26CD2"/>
    <w:rsid w:val="00A307D5"/>
    <w:rsid w:val="00A30CCC"/>
    <w:rsid w:val="00A32B15"/>
    <w:rsid w:val="00A32D84"/>
    <w:rsid w:val="00A32E99"/>
    <w:rsid w:val="00A3521D"/>
    <w:rsid w:val="00A35F60"/>
    <w:rsid w:val="00A36681"/>
    <w:rsid w:val="00A378BF"/>
    <w:rsid w:val="00A41585"/>
    <w:rsid w:val="00A4212C"/>
    <w:rsid w:val="00A42473"/>
    <w:rsid w:val="00A43336"/>
    <w:rsid w:val="00A43C9F"/>
    <w:rsid w:val="00A43E78"/>
    <w:rsid w:val="00A451B4"/>
    <w:rsid w:val="00A4677C"/>
    <w:rsid w:val="00A50CFC"/>
    <w:rsid w:val="00A510C8"/>
    <w:rsid w:val="00A5155F"/>
    <w:rsid w:val="00A533F8"/>
    <w:rsid w:val="00A53918"/>
    <w:rsid w:val="00A54460"/>
    <w:rsid w:val="00A551FA"/>
    <w:rsid w:val="00A55EA2"/>
    <w:rsid w:val="00A561AC"/>
    <w:rsid w:val="00A5656D"/>
    <w:rsid w:val="00A604B6"/>
    <w:rsid w:val="00A60813"/>
    <w:rsid w:val="00A61646"/>
    <w:rsid w:val="00A62930"/>
    <w:rsid w:val="00A63176"/>
    <w:rsid w:val="00A63688"/>
    <w:rsid w:val="00A63B74"/>
    <w:rsid w:val="00A63FDC"/>
    <w:rsid w:val="00A64687"/>
    <w:rsid w:val="00A64DB3"/>
    <w:rsid w:val="00A66440"/>
    <w:rsid w:val="00A67915"/>
    <w:rsid w:val="00A7230A"/>
    <w:rsid w:val="00A73578"/>
    <w:rsid w:val="00A737C1"/>
    <w:rsid w:val="00A756FC"/>
    <w:rsid w:val="00A757C9"/>
    <w:rsid w:val="00A77C67"/>
    <w:rsid w:val="00A77D5A"/>
    <w:rsid w:val="00A77F67"/>
    <w:rsid w:val="00A77F68"/>
    <w:rsid w:val="00A80515"/>
    <w:rsid w:val="00A8153B"/>
    <w:rsid w:val="00A82EB7"/>
    <w:rsid w:val="00A83580"/>
    <w:rsid w:val="00A84584"/>
    <w:rsid w:val="00A85535"/>
    <w:rsid w:val="00A85970"/>
    <w:rsid w:val="00A866EB"/>
    <w:rsid w:val="00A8671F"/>
    <w:rsid w:val="00A86C6E"/>
    <w:rsid w:val="00A8765A"/>
    <w:rsid w:val="00A876F0"/>
    <w:rsid w:val="00A87AED"/>
    <w:rsid w:val="00A91817"/>
    <w:rsid w:val="00A92CA1"/>
    <w:rsid w:val="00A92F63"/>
    <w:rsid w:val="00A937D3"/>
    <w:rsid w:val="00A93A70"/>
    <w:rsid w:val="00A94B88"/>
    <w:rsid w:val="00A94C1C"/>
    <w:rsid w:val="00A95C1F"/>
    <w:rsid w:val="00A96E6F"/>
    <w:rsid w:val="00A97C83"/>
    <w:rsid w:val="00AA0688"/>
    <w:rsid w:val="00AA2117"/>
    <w:rsid w:val="00AA2E3E"/>
    <w:rsid w:val="00AA2EBF"/>
    <w:rsid w:val="00AA4043"/>
    <w:rsid w:val="00AA40D5"/>
    <w:rsid w:val="00AA5532"/>
    <w:rsid w:val="00AA618A"/>
    <w:rsid w:val="00AA7800"/>
    <w:rsid w:val="00AB115D"/>
    <w:rsid w:val="00AB1CE4"/>
    <w:rsid w:val="00AB1DC6"/>
    <w:rsid w:val="00AB1F9F"/>
    <w:rsid w:val="00AB3C39"/>
    <w:rsid w:val="00AB3D47"/>
    <w:rsid w:val="00AB3D86"/>
    <w:rsid w:val="00AB40D5"/>
    <w:rsid w:val="00AB62F3"/>
    <w:rsid w:val="00AC0A63"/>
    <w:rsid w:val="00AC1404"/>
    <w:rsid w:val="00AC20F3"/>
    <w:rsid w:val="00AC289F"/>
    <w:rsid w:val="00AC3CE3"/>
    <w:rsid w:val="00AC4A0E"/>
    <w:rsid w:val="00AC4A11"/>
    <w:rsid w:val="00AC5997"/>
    <w:rsid w:val="00AC6C0B"/>
    <w:rsid w:val="00AC6DCF"/>
    <w:rsid w:val="00AD0362"/>
    <w:rsid w:val="00AD071C"/>
    <w:rsid w:val="00AD2300"/>
    <w:rsid w:val="00AD26A4"/>
    <w:rsid w:val="00AD36BA"/>
    <w:rsid w:val="00AD4D88"/>
    <w:rsid w:val="00AD5230"/>
    <w:rsid w:val="00AD5D50"/>
    <w:rsid w:val="00AD5E76"/>
    <w:rsid w:val="00AE05B4"/>
    <w:rsid w:val="00AE0CC7"/>
    <w:rsid w:val="00AE3B65"/>
    <w:rsid w:val="00AE5A56"/>
    <w:rsid w:val="00AE5AA6"/>
    <w:rsid w:val="00AE7EF6"/>
    <w:rsid w:val="00AF01F1"/>
    <w:rsid w:val="00AF342B"/>
    <w:rsid w:val="00AF377B"/>
    <w:rsid w:val="00AF5DEE"/>
    <w:rsid w:val="00AF5EC3"/>
    <w:rsid w:val="00AF72D3"/>
    <w:rsid w:val="00AF744D"/>
    <w:rsid w:val="00AF7B56"/>
    <w:rsid w:val="00AF7C1B"/>
    <w:rsid w:val="00B01590"/>
    <w:rsid w:val="00B01F69"/>
    <w:rsid w:val="00B02F9D"/>
    <w:rsid w:val="00B03A44"/>
    <w:rsid w:val="00B050D3"/>
    <w:rsid w:val="00B05E76"/>
    <w:rsid w:val="00B062E1"/>
    <w:rsid w:val="00B06A86"/>
    <w:rsid w:val="00B10151"/>
    <w:rsid w:val="00B10758"/>
    <w:rsid w:val="00B13800"/>
    <w:rsid w:val="00B13ADA"/>
    <w:rsid w:val="00B142AB"/>
    <w:rsid w:val="00B14867"/>
    <w:rsid w:val="00B149ED"/>
    <w:rsid w:val="00B150AE"/>
    <w:rsid w:val="00B16FF5"/>
    <w:rsid w:val="00B17600"/>
    <w:rsid w:val="00B24B9F"/>
    <w:rsid w:val="00B25CA3"/>
    <w:rsid w:val="00B2680D"/>
    <w:rsid w:val="00B27B3A"/>
    <w:rsid w:val="00B30408"/>
    <w:rsid w:val="00B315AD"/>
    <w:rsid w:val="00B31F66"/>
    <w:rsid w:val="00B34799"/>
    <w:rsid w:val="00B351C9"/>
    <w:rsid w:val="00B35EAF"/>
    <w:rsid w:val="00B36216"/>
    <w:rsid w:val="00B3623E"/>
    <w:rsid w:val="00B3640C"/>
    <w:rsid w:val="00B36DEC"/>
    <w:rsid w:val="00B379D2"/>
    <w:rsid w:val="00B37BF1"/>
    <w:rsid w:val="00B41304"/>
    <w:rsid w:val="00B4170D"/>
    <w:rsid w:val="00B41DF3"/>
    <w:rsid w:val="00B42C37"/>
    <w:rsid w:val="00B43D6B"/>
    <w:rsid w:val="00B4439C"/>
    <w:rsid w:val="00B45657"/>
    <w:rsid w:val="00B47E22"/>
    <w:rsid w:val="00B523CE"/>
    <w:rsid w:val="00B52E03"/>
    <w:rsid w:val="00B548C6"/>
    <w:rsid w:val="00B54CDD"/>
    <w:rsid w:val="00B5626C"/>
    <w:rsid w:val="00B57214"/>
    <w:rsid w:val="00B60347"/>
    <w:rsid w:val="00B608CC"/>
    <w:rsid w:val="00B6181E"/>
    <w:rsid w:val="00B61AAA"/>
    <w:rsid w:val="00B621AA"/>
    <w:rsid w:val="00B62DB9"/>
    <w:rsid w:val="00B63495"/>
    <w:rsid w:val="00B6391F"/>
    <w:rsid w:val="00B63EE6"/>
    <w:rsid w:val="00B64B02"/>
    <w:rsid w:val="00B6532F"/>
    <w:rsid w:val="00B66DC0"/>
    <w:rsid w:val="00B66F31"/>
    <w:rsid w:val="00B66FC3"/>
    <w:rsid w:val="00B67B9E"/>
    <w:rsid w:val="00B739BE"/>
    <w:rsid w:val="00B73A7C"/>
    <w:rsid w:val="00B73C75"/>
    <w:rsid w:val="00B75816"/>
    <w:rsid w:val="00B76322"/>
    <w:rsid w:val="00B765A3"/>
    <w:rsid w:val="00B809DB"/>
    <w:rsid w:val="00B82646"/>
    <w:rsid w:val="00B856D3"/>
    <w:rsid w:val="00B906D5"/>
    <w:rsid w:val="00B90F2F"/>
    <w:rsid w:val="00B914E3"/>
    <w:rsid w:val="00B9292D"/>
    <w:rsid w:val="00B94496"/>
    <w:rsid w:val="00B94DF3"/>
    <w:rsid w:val="00B94FF9"/>
    <w:rsid w:val="00B95245"/>
    <w:rsid w:val="00B96365"/>
    <w:rsid w:val="00B968B7"/>
    <w:rsid w:val="00BA09C6"/>
    <w:rsid w:val="00BA235A"/>
    <w:rsid w:val="00BA259E"/>
    <w:rsid w:val="00BA3E6C"/>
    <w:rsid w:val="00BA4666"/>
    <w:rsid w:val="00BA6CE9"/>
    <w:rsid w:val="00BA7BBD"/>
    <w:rsid w:val="00BB017D"/>
    <w:rsid w:val="00BB07DB"/>
    <w:rsid w:val="00BB2199"/>
    <w:rsid w:val="00BB21C0"/>
    <w:rsid w:val="00BB2341"/>
    <w:rsid w:val="00BB24C9"/>
    <w:rsid w:val="00BB3560"/>
    <w:rsid w:val="00BB3860"/>
    <w:rsid w:val="00BB3EAB"/>
    <w:rsid w:val="00BB4957"/>
    <w:rsid w:val="00BB4CD1"/>
    <w:rsid w:val="00BB50ED"/>
    <w:rsid w:val="00BB5C81"/>
    <w:rsid w:val="00BB6658"/>
    <w:rsid w:val="00BB6F01"/>
    <w:rsid w:val="00BB7DC1"/>
    <w:rsid w:val="00BC08AF"/>
    <w:rsid w:val="00BC0E01"/>
    <w:rsid w:val="00BC3E18"/>
    <w:rsid w:val="00BC559C"/>
    <w:rsid w:val="00BC67DA"/>
    <w:rsid w:val="00BD1914"/>
    <w:rsid w:val="00BD1ACD"/>
    <w:rsid w:val="00BD3335"/>
    <w:rsid w:val="00BD5C05"/>
    <w:rsid w:val="00BE16C9"/>
    <w:rsid w:val="00BE1B4A"/>
    <w:rsid w:val="00BE4DFA"/>
    <w:rsid w:val="00BE5263"/>
    <w:rsid w:val="00BE5FC3"/>
    <w:rsid w:val="00BE606C"/>
    <w:rsid w:val="00BE6489"/>
    <w:rsid w:val="00BE67BD"/>
    <w:rsid w:val="00BF0540"/>
    <w:rsid w:val="00BF0EB9"/>
    <w:rsid w:val="00BF1218"/>
    <w:rsid w:val="00BF222F"/>
    <w:rsid w:val="00BF29BE"/>
    <w:rsid w:val="00BF4235"/>
    <w:rsid w:val="00BF46F3"/>
    <w:rsid w:val="00BF49C1"/>
    <w:rsid w:val="00BF4FA7"/>
    <w:rsid w:val="00BF51DC"/>
    <w:rsid w:val="00BF5206"/>
    <w:rsid w:val="00BF5D15"/>
    <w:rsid w:val="00BF6064"/>
    <w:rsid w:val="00C00DEE"/>
    <w:rsid w:val="00C00E2B"/>
    <w:rsid w:val="00C022A4"/>
    <w:rsid w:val="00C0241D"/>
    <w:rsid w:val="00C04BEF"/>
    <w:rsid w:val="00C063A1"/>
    <w:rsid w:val="00C06BA0"/>
    <w:rsid w:val="00C11553"/>
    <w:rsid w:val="00C12252"/>
    <w:rsid w:val="00C12970"/>
    <w:rsid w:val="00C13056"/>
    <w:rsid w:val="00C130AE"/>
    <w:rsid w:val="00C14212"/>
    <w:rsid w:val="00C16194"/>
    <w:rsid w:val="00C25108"/>
    <w:rsid w:val="00C25826"/>
    <w:rsid w:val="00C271CB"/>
    <w:rsid w:val="00C309A5"/>
    <w:rsid w:val="00C30BB9"/>
    <w:rsid w:val="00C30F96"/>
    <w:rsid w:val="00C3328E"/>
    <w:rsid w:val="00C3361A"/>
    <w:rsid w:val="00C34C05"/>
    <w:rsid w:val="00C3555E"/>
    <w:rsid w:val="00C3574E"/>
    <w:rsid w:val="00C359DF"/>
    <w:rsid w:val="00C3609F"/>
    <w:rsid w:val="00C4033E"/>
    <w:rsid w:val="00C41724"/>
    <w:rsid w:val="00C419CF"/>
    <w:rsid w:val="00C41AB5"/>
    <w:rsid w:val="00C42195"/>
    <w:rsid w:val="00C42F04"/>
    <w:rsid w:val="00C44396"/>
    <w:rsid w:val="00C457C6"/>
    <w:rsid w:val="00C4654C"/>
    <w:rsid w:val="00C46EEE"/>
    <w:rsid w:val="00C477A2"/>
    <w:rsid w:val="00C5034D"/>
    <w:rsid w:val="00C50EFA"/>
    <w:rsid w:val="00C51E8E"/>
    <w:rsid w:val="00C53E76"/>
    <w:rsid w:val="00C543ED"/>
    <w:rsid w:val="00C5677A"/>
    <w:rsid w:val="00C56F8A"/>
    <w:rsid w:val="00C57D4E"/>
    <w:rsid w:val="00C61FB1"/>
    <w:rsid w:val="00C63D4A"/>
    <w:rsid w:val="00C6494B"/>
    <w:rsid w:val="00C64B31"/>
    <w:rsid w:val="00C654F3"/>
    <w:rsid w:val="00C657B8"/>
    <w:rsid w:val="00C6650D"/>
    <w:rsid w:val="00C67039"/>
    <w:rsid w:val="00C670FE"/>
    <w:rsid w:val="00C6772B"/>
    <w:rsid w:val="00C70A12"/>
    <w:rsid w:val="00C71498"/>
    <w:rsid w:val="00C7221C"/>
    <w:rsid w:val="00C731F4"/>
    <w:rsid w:val="00C7322A"/>
    <w:rsid w:val="00C75735"/>
    <w:rsid w:val="00C7722A"/>
    <w:rsid w:val="00C77653"/>
    <w:rsid w:val="00C77F2D"/>
    <w:rsid w:val="00C8194D"/>
    <w:rsid w:val="00C8233A"/>
    <w:rsid w:val="00C8280E"/>
    <w:rsid w:val="00C84AE4"/>
    <w:rsid w:val="00C84CB9"/>
    <w:rsid w:val="00C85EB3"/>
    <w:rsid w:val="00C86354"/>
    <w:rsid w:val="00C8650E"/>
    <w:rsid w:val="00C8722E"/>
    <w:rsid w:val="00C875B3"/>
    <w:rsid w:val="00C87653"/>
    <w:rsid w:val="00C87906"/>
    <w:rsid w:val="00C90B3E"/>
    <w:rsid w:val="00C91C74"/>
    <w:rsid w:val="00C92053"/>
    <w:rsid w:val="00C929BA"/>
    <w:rsid w:val="00C93D3C"/>
    <w:rsid w:val="00C94C9A"/>
    <w:rsid w:val="00C977CA"/>
    <w:rsid w:val="00CA0080"/>
    <w:rsid w:val="00CA00A9"/>
    <w:rsid w:val="00CA0854"/>
    <w:rsid w:val="00CA33AB"/>
    <w:rsid w:val="00CA4F30"/>
    <w:rsid w:val="00CA578E"/>
    <w:rsid w:val="00CA5FDE"/>
    <w:rsid w:val="00CA6A23"/>
    <w:rsid w:val="00CB20AF"/>
    <w:rsid w:val="00CB2212"/>
    <w:rsid w:val="00CB2308"/>
    <w:rsid w:val="00CB3AA8"/>
    <w:rsid w:val="00CB438F"/>
    <w:rsid w:val="00CB4645"/>
    <w:rsid w:val="00CB5821"/>
    <w:rsid w:val="00CB604D"/>
    <w:rsid w:val="00CB745E"/>
    <w:rsid w:val="00CB7CB2"/>
    <w:rsid w:val="00CC664B"/>
    <w:rsid w:val="00CC68A8"/>
    <w:rsid w:val="00CC6EE5"/>
    <w:rsid w:val="00CD060D"/>
    <w:rsid w:val="00CD1F3A"/>
    <w:rsid w:val="00CD2B56"/>
    <w:rsid w:val="00CD3D02"/>
    <w:rsid w:val="00CD5129"/>
    <w:rsid w:val="00CD59C4"/>
    <w:rsid w:val="00CD5B99"/>
    <w:rsid w:val="00CD6C37"/>
    <w:rsid w:val="00CD7E03"/>
    <w:rsid w:val="00CE1210"/>
    <w:rsid w:val="00CE280E"/>
    <w:rsid w:val="00CE2F68"/>
    <w:rsid w:val="00CE4B9D"/>
    <w:rsid w:val="00CE56A3"/>
    <w:rsid w:val="00CE58D0"/>
    <w:rsid w:val="00CE76AB"/>
    <w:rsid w:val="00CF0C47"/>
    <w:rsid w:val="00CF101D"/>
    <w:rsid w:val="00CF196A"/>
    <w:rsid w:val="00CF1B73"/>
    <w:rsid w:val="00CF357A"/>
    <w:rsid w:val="00CF520C"/>
    <w:rsid w:val="00CF6E84"/>
    <w:rsid w:val="00CF6F1E"/>
    <w:rsid w:val="00CF761F"/>
    <w:rsid w:val="00D000EE"/>
    <w:rsid w:val="00D00B68"/>
    <w:rsid w:val="00D00F61"/>
    <w:rsid w:val="00D01D3E"/>
    <w:rsid w:val="00D03E47"/>
    <w:rsid w:val="00D04187"/>
    <w:rsid w:val="00D04308"/>
    <w:rsid w:val="00D05162"/>
    <w:rsid w:val="00D051AB"/>
    <w:rsid w:val="00D05F6F"/>
    <w:rsid w:val="00D05FDE"/>
    <w:rsid w:val="00D0617B"/>
    <w:rsid w:val="00D06C6F"/>
    <w:rsid w:val="00D06D5E"/>
    <w:rsid w:val="00D07544"/>
    <w:rsid w:val="00D10431"/>
    <w:rsid w:val="00D11F4C"/>
    <w:rsid w:val="00D13CA1"/>
    <w:rsid w:val="00D13CB0"/>
    <w:rsid w:val="00D155C3"/>
    <w:rsid w:val="00D166BE"/>
    <w:rsid w:val="00D16D7A"/>
    <w:rsid w:val="00D212F6"/>
    <w:rsid w:val="00D2340E"/>
    <w:rsid w:val="00D23ABA"/>
    <w:rsid w:val="00D244B3"/>
    <w:rsid w:val="00D26CD4"/>
    <w:rsid w:val="00D30450"/>
    <w:rsid w:val="00D32EF8"/>
    <w:rsid w:val="00D3300E"/>
    <w:rsid w:val="00D377CC"/>
    <w:rsid w:val="00D401B1"/>
    <w:rsid w:val="00D401C3"/>
    <w:rsid w:val="00D40C38"/>
    <w:rsid w:val="00D425B2"/>
    <w:rsid w:val="00D42EB1"/>
    <w:rsid w:val="00D42F35"/>
    <w:rsid w:val="00D44E22"/>
    <w:rsid w:val="00D4597C"/>
    <w:rsid w:val="00D459F7"/>
    <w:rsid w:val="00D4680D"/>
    <w:rsid w:val="00D46E2A"/>
    <w:rsid w:val="00D470D9"/>
    <w:rsid w:val="00D472ED"/>
    <w:rsid w:val="00D50D07"/>
    <w:rsid w:val="00D51F2D"/>
    <w:rsid w:val="00D523EC"/>
    <w:rsid w:val="00D5295B"/>
    <w:rsid w:val="00D533A3"/>
    <w:rsid w:val="00D53E15"/>
    <w:rsid w:val="00D54F1F"/>
    <w:rsid w:val="00D554DD"/>
    <w:rsid w:val="00D55B12"/>
    <w:rsid w:val="00D55BB1"/>
    <w:rsid w:val="00D56109"/>
    <w:rsid w:val="00D56B24"/>
    <w:rsid w:val="00D571E8"/>
    <w:rsid w:val="00D57EDA"/>
    <w:rsid w:val="00D57F9B"/>
    <w:rsid w:val="00D616C6"/>
    <w:rsid w:val="00D61F49"/>
    <w:rsid w:val="00D62027"/>
    <w:rsid w:val="00D621DF"/>
    <w:rsid w:val="00D6297D"/>
    <w:rsid w:val="00D631F5"/>
    <w:rsid w:val="00D6403E"/>
    <w:rsid w:val="00D645BE"/>
    <w:rsid w:val="00D64D3B"/>
    <w:rsid w:val="00D652CF"/>
    <w:rsid w:val="00D65C9C"/>
    <w:rsid w:val="00D65CFB"/>
    <w:rsid w:val="00D66B4B"/>
    <w:rsid w:val="00D670C2"/>
    <w:rsid w:val="00D6743C"/>
    <w:rsid w:val="00D67A3C"/>
    <w:rsid w:val="00D72E62"/>
    <w:rsid w:val="00D74F2C"/>
    <w:rsid w:val="00D76969"/>
    <w:rsid w:val="00D76D1F"/>
    <w:rsid w:val="00D7703C"/>
    <w:rsid w:val="00D771BF"/>
    <w:rsid w:val="00D777EA"/>
    <w:rsid w:val="00D77949"/>
    <w:rsid w:val="00D77C77"/>
    <w:rsid w:val="00D8234E"/>
    <w:rsid w:val="00D8294F"/>
    <w:rsid w:val="00D82E7C"/>
    <w:rsid w:val="00D85EE8"/>
    <w:rsid w:val="00D8752C"/>
    <w:rsid w:val="00D906AF"/>
    <w:rsid w:val="00D912CE"/>
    <w:rsid w:val="00D91712"/>
    <w:rsid w:val="00D93316"/>
    <w:rsid w:val="00D94374"/>
    <w:rsid w:val="00D95588"/>
    <w:rsid w:val="00D95665"/>
    <w:rsid w:val="00DA1492"/>
    <w:rsid w:val="00DA14D4"/>
    <w:rsid w:val="00DA2157"/>
    <w:rsid w:val="00DA45A9"/>
    <w:rsid w:val="00DA577A"/>
    <w:rsid w:val="00DB0680"/>
    <w:rsid w:val="00DB251E"/>
    <w:rsid w:val="00DB2592"/>
    <w:rsid w:val="00DB284F"/>
    <w:rsid w:val="00DB3B75"/>
    <w:rsid w:val="00DB5612"/>
    <w:rsid w:val="00DC0154"/>
    <w:rsid w:val="00DC0ADF"/>
    <w:rsid w:val="00DC289F"/>
    <w:rsid w:val="00DC2A82"/>
    <w:rsid w:val="00DC2C3A"/>
    <w:rsid w:val="00DC395F"/>
    <w:rsid w:val="00DC3C90"/>
    <w:rsid w:val="00DC4325"/>
    <w:rsid w:val="00DC5073"/>
    <w:rsid w:val="00DC5535"/>
    <w:rsid w:val="00DC6627"/>
    <w:rsid w:val="00DC6737"/>
    <w:rsid w:val="00DC6A1B"/>
    <w:rsid w:val="00DD0CF3"/>
    <w:rsid w:val="00DD1FDA"/>
    <w:rsid w:val="00DD4064"/>
    <w:rsid w:val="00DD4FBB"/>
    <w:rsid w:val="00DD530A"/>
    <w:rsid w:val="00DD61F1"/>
    <w:rsid w:val="00DD61FC"/>
    <w:rsid w:val="00DD7FF0"/>
    <w:rsid w:val="00DE009F"/>
    <w:rsid w:val="00DE00CA"/>
    <w:rsid w:val="00DE0973"/>
    <w:rsid w:val="00DE25A3"/>
    <w:rsid w:val="00DE26C0"/>
    <w:rsid w:val="00DE2ECA"/>
    <w:rsid w:val="00DE3A48"/>
    <w:rsid w:val="00DE3F2E"/>
    <w:rsid w:val="00DE4B3C"/>
    <w:rsid w:val="00DE5BF4"/>
    <w:rsid w:val="00DE5E89"/>
    <w:rsid w:val="00DE6AD4"/>
    <w:rsid w:val="00DE7D5E"/>
    <w:rsid w:val="00DF0BF2"/>
    <w:rsid w:val="00DF1B86"/>
    <w:rsid w:val="00DF1E25"/>
    <w:rsid w:val="00DF2E66"/>
    <w:rsid w:val="00DF3619"/>
    <w:rsid w:val="00DF4955"/>
    <w:rsid w:val="00DF52AA"/>
    <w:rsid w:val="00DF63FC"/>
    <w:rsid w:val="00DF69AB"/>
    <w:rsid w:val="00DF773E"/>
    <w:rsid w:val="00E00830"/>
    <w:rsid w:val="00E01985"/>
    <w:rsid w:val="00E042E3"/>
    <w:rsid w:val="00E053C9"/>
    <w:rsid w:val="00E103FC"/>
    <w:rsid w:val="00E110B0"/>
    <w:rsid w:val="00E11F30"/>
    <w:rsid w:val="00E13A6E"/>
    <w:rsid w:val="00E141F6"/>
    <w:rsid w:val="00E15107"/>
    <w:rsid w:val="00E15BEB"/>
    <w:rsid w:val="00E17477"/>
    <w:rsid w:val="00E17930"/>
    <w:rsid w:val="00E20209"/>
    <w:rsid w:val="00E220EF"/>
    <w:rsid w:val="00E23B31"/>
    <w:rsid w:val="00E25061"/>
    <w:rsid w:val="00E27050"/>
    <w:rsid w:val="00E3200B"/>
    <w:rsid w:val="00E320CA"/>
    <w:rsid w:val="00E326BB"/>
    <w:rsid w:val="00E336B8"/>
    <w:rsid w:val="00E33B1C"/>
    <w:rsid w:val="00E34927"/>
    <w:rsid w:val="00E36395"/>
    <w:rsid w:val="00E3644B"/>
    <w:rsid w:val="00E36AB1"/>
    <w:rsid w:val="00E36CA4"/>
    <w:rsid w:val="00E36CD7"/>
    <w:rsid w:val="00E372EB"/>
    <w:rsid w:val="00E37E09"/>
    <w:rsid w:val="00E40360"/>
    <w:rsid w:val="00E40A5D"/>
    <w:rsid w:val="00E431C8"/>
    <w:rsid w:val="00E43CD4"/>
    <w:rsid w:val="00E43EA1"/>
    <w:rsid w:val="00E44CF2"/>
    <w:rsid w:val="00E44E21"/>
    <w:rsid w:val="00E44E35"/>
    <w:rsid w:val="00E459BD"/>
    <w:rsid w:val="00E4629E"/>
    <w:rsid w:val="00E46EF6"/>
    <w:rsid w:val="00E477A0"/>
    <w:rsid w:val="00E477C9"/>
    <w:rsid w:val="00E519B4"/>
    <w:rsid w:val="00E51F6F"/>
    <w:rsid w:val="00E5274E"/>
    <w:rsid w:val="00E52AD7"/>
    <w:rsid w:val="00E531B0"/>
    <w:rsid w:val="00E53BBC"/>
    <w:rsid w:val="00E54CCD"/>
    <w:rsid w:val="00E577C2"/>
    <w:rsid w:val="00E604A4"/>
    <w:rsid w:val="00E61D1E"/>
    <w:rsid w:val="00E61DD9"/>
    <w:rsid w:val="00E61EC1"/>
    <w:rsid w:val="00E641E6"/>
    <w:rsid w:val="00E6477C"/>
    <w:rsid w:val="00E6598E"/>
    <w:rsid w:val="00E66000"/>
    <w:rsid w:val="00E670A0"/>
    <w:rsid w:val="00E6716A"/>
    <w:rsid w:val="00E72F76"/>
    <w:rsid w:val="00E73148"/>
    <w:rsid w:val="00E73A9F"/>
    <w:rsid w:val="00E76048"/>
    <w:rsid w:val="00E7646A"/>
    <w:rsid w:val="00E77135"/>
    <w:rsid w:val="00E7775E"/>
    <w:rsid w:val="00E82CE0"/>
    <w:rsid w:val="00E83198"/>
    <w:rsid w:val="00E835A4"/>
    <w:rsid w:val="00E8493A"/>
    <w:rsid w:val="00E85CCF"/>
    <w:rsid w:val="00E85D28"/>
    <w:rsid w:val="00E86246"/>
    <w:rsid w:val="00E862FC"/>
    <w:rsid w:val="00E86927"/>
    <w:rsid w:val="00E87E2A"/>
    <w:rsid w:val="00E904D4"/>
    <w:rsid w:val="00E91F7C"/>
    <w:rsid w:val="00E93AE4"/>
    <w:rsid w:val="00E94414"/>
    <w:rsid w:val="00E9496B"/>
    <w:rsid w:val="00E95270"/>
    <w:rsid w:val="00E954E7"/>
    <w:rsid w:val="00E95E47"/>
    <w:rsid w:val="00E96B87"/>
    <w:rsid w:val="00E96C43"/>
    <w:rsid w:val="00EA36B8"/>
    <w:rsid w:val="00EA4642"/>
    <w:rsid w:val="00EA49EE"/>
    <w:rsid w:val="00EA62CB"/>
    <w:rsid w:val="00EB11A4"/>
    <w:rsid w:val="00EB283B"/>
    <w:rsid w:val="00EB2A69"/>
    <w:rsid w:val="00EB3CF6"/>
    <w:rsid w:val="00EB74C1"/>
    <w:rsid w:val="00EB7948"/>
    <w:rsid w:val="00EC0C29"/>
    <w:rsid w:val="00EC0CAA"/>
    <w:rsid w:val="00EC14D2"/>
    <w:rsid w:val="00EC18DD"/>
    <w:rsid w:val="00EC1DD3"/>
    <w:rsid w:val="00EC2972"/>
    <w:rsid w:val="00EC4B1C"/>
    <w:rsid w:val="00EC5B8E"/>
    <w:rsid w:val="00EC5C17"/>
    <w:rsid w:val="00EC6FDC"/>
    <w:rsid w:val="00EC71AF"/>
    <w:rsid w:val="00EC7ADA"/>
    <w:rsid w:val="00ED0A18"/>
    <w:rsid w:val="00ED13D1"/>
    <w:rsid w:val="00ED1EC6"/>
    <w:rsid w:val="00ED29BB"/>
    <w:rsid w:val="00ED2D1F"/>
    <w:rsid w:val="00ED5252"/>
    <w:rsid w:val="00ED572B"/>
    <w:rsid w:val="00ED5D6B"/>
    <w:rsid w:val="00ED6DFE"/>
    <w:rsid w:val="00ED7B1D"/>
    <w:rsid w:val="00EE1C6D"/>
    <w:rsid w:val="00EE23F6"/>
    <w:rsid w:val="00EE3888"/>
    <w:rsid w:val="00EE5187"/>
    <w:rsid w:val="00EE61A4"/>
    <w:rsid w:val="00EE696B"/>
    <w:rsid w:val="00EE7BBD"/>
    <w:rsid w:val="00EF12B4"/>
    <w:rsid w:val="00EF3E5D"/>
    <w:rsid w:val="00EF4777"/>
    <w:rsid w:val="00EF6B3D"/>
    <w:rsid w:val="00EF7310"/>
    <w:rsid w:val="00EF7CC2"/>
    <w:rsid w:val="00EF7CD0"/>
    <w:rsid w:val="00EF7D21"/>
    <w:rsid w:val="00F00359"/>
    <w:rsid w:val="00F008F0"/>
    <w:rsid w:val="00F0110E"/>
    <w:rsid w:val="00F0169C"/>
    <w:rsid w:val="00F01A4B"/>
    <w:rsid w:val="00F01D49"/>
    <w:rsid w:val="00F01E3D"/>
    <w:rsid w:val="00F0205D"/>
    <w:rsid w:val="00F02DF2"/>
    <w:rsid w:val="00F05383"/>
    <w:rsid w:val="00F05451"/>
    <w:rsid w:val="00F058DC"/>
    <w:rsid w:val="00F05B2C"/>
    <w:rsid w:val="00F05BB3"/>
    <w:rsid w:val="00F0772B"/>
    <w:rsid w:val="00F07BF8"/>
    <w:rsid w:val="00F07E7E"/>
    <w:rsid w:val="00F13803"/>
    <w:rsid w:val="00F13A98"/>
    <w:rsid w:val="00F1451D"/>
    <w:rsid w:val="00F15343"/>
    <w:rsid w:val="00F16C58"/>
    <w:rsid w:val="00F17F52"/>
    <w:rsid w:val="00F21086"/>
    <w:rsid w:val="00F227B4"/>
    <w:rsid w:val="00F22C4A"/>
    <w:rsid w:val="00F22D8A"/>
    <w:rsid w:val="00F233DD"/>
    <w:rsid w:val="00F24FE8"/>
    <w:rsid w:val="00F2514E"/>
    <w:rsid w:val="00F302D0"/>
    <w:rsid w:val="00F31119"/>
    <w:rsid w:val="00F3166A"/>
    <w:rsid w:val="00F31AF7"/>
    <w:rsid w:val="00F32101"/>
    <w:rsid w:val="00F34B77"/>
    <w:rsid w:val="00F3565C"/>
    <w:rsid w:val="00F3633A"/>
    <w:rsid w:val="00F41005"/>
    <w:rsid w:val="00F42D42"/>
    <w:rsid w:val="00F436D4"/>
    <w:rsid w:val="00F43F53"/>
    <w:rsid w:val="00F455CA"/>
    <w:rsid w:val="00F456D8"/>
    <w:rsid w:val="00F46AF3"/>
    <w:rsid w:val="00F47421"/>
    <w:rsid w:val="00F50E8C"/>
    <w:rsid w:val="00F517B2"/>
    <w:rsid w:val="00F51E3B"/>
    <w:rsid w:val="00F524AF"/>
    <w:rsid w:val="00F5328C"/>
    <w:rsid w:val="00F53515"/>
    <w:rsid w:val="00F56B6C"/>
    <w:rsid w:val="00F56D8F"/>
    <w:rsid w:val="00F6115B"/>
    <w:rsid w:val="00F62B4D"/>
    <w:rsid w:val="00F660C4"/>
    <w:rsid w:val="00F66A35"/>
    <w:rsid w:val="00F66FDF"/>
    <w:rsid w:val="00F67484"/>
    <w:rsid w:val="00F6777D"/>
    <w:rsid w:val="00F67DF4"/>
    <w:rsid w:val="00F71689"/>
    <w:rsid w:val="00F71A54"/>
    <w:rsid w:val="00F72E19"/>
    <w:rsid w:val="00F7320F"/>
    <w:rsid w:val="00F732A2"/>
    <w:rsid w:val="00F745D7"/>
    <w:rsid w:val="00F7593B"/>
    <w:rsid w:val="00F75C4F"/>
    <w:rsid w:val="00F75F2B"/>
    <w:rsid w:val="00F76A68"/>
    <w:rsid w:val="00F76AF8"/>
    <w:rsid w:val="00F77580"/>
    <w:rsid w:val="00F80708"/>
    <w:rsid w:val="00F80744"/>
    <w:rsid w:val="00F82B9B"/>
    <w:rsid w:val="00F82F73"/>
    <w:rsid w:val="00F8335F"/>
    <w:rsid w:val="00F834D4"/>
    <w:rsid w:val="00F84510"/>
    <w:rsid w:val="00F84FBF"/>
    <w:rsid w:val="00F86FBD"/>
    <w:rsid w:val="00F8714A"/>
    <w:rsid w:val="00F90A83"/>
    <w:rsid w:val="00F90AF5"/>
    <w:rsid w:val="00F926E7"/>
    <w:rsid w:val="00F94CC8"/>
    <w:rsid w:val="00F94F81"/>
    <w:rsid w:val="00F9565B"/>
    <w:rsid w:val="00F967FC"/>
    <w:rsid w:val="00FA1EEB"/>
    <w:rsid w:val="00FA25AB"/>
    <w:rsid w:val="00FA32BD"/>
    <w:rsid w:val="00FA3998"/>
    <w:rsid w:val="00FA4FE4"/>
    <w:rsid w:val="00FA6CA7"/>
    <w:rsid w:val="00FA6CFC"/>
    <w:rsid w:val="00FA6D1E"/>
    <w:rsid w:val="00FB01BC"/>
    <w:rsid w:val="00FB0520"/>
    <w:rsid w:val="00FB0628"/>
    <w:rsid w:val="00FB1622"/>
    <w:rsid w:val="00FB1BE9"/>
    <w:rsid w:val="00FB3221"/>
    <w:rsid w:val="00FB3C60"/>
    <w:rsid w:val="00FB451A"/>
    <w:rsid w:val="00FB69B3"/>
    <w:rsid w:val="00FC44AE"/>
    <w:rsid w:val="00FD0429"/>
    <w:rsid w:val="00FD0A14"/>
    <w:rsid w:val="00FD110C"/>
    <w:rsid w:val="00FD19B0"/>
    <w:rsid w:val="00FD26DA"/>
    <w:rsid w:val="00FD2B52"/>
    <w:rsid w:val="00FD2F2A"/>
    <w:rsid w:val="00FD3CEA"/>
    <w:rsid w:val="00FD4F22"/>
    <w:rsid w:val="00FD54BA"/>
    <w:rsid w:val="00FD559E"/>
    <w:rsid w:val="00FD5A6C"/>
    <w:rsid w:val="00FD61B7"/>
    <w:rsid w:val="00FD623B"/>
    <w:rsid w:val="00FD7078"/>
    <w:rsid w:val="00FE0A51"/>
    <w:rsid w:val="00FE256D"/>
    <w:rsid w:val="00FE2CCF"/>
    <w:rsid w:val="00FE2F8B"/>
    <w:rsid w:val="00FE3683"/>
    <w:rsid w:val="00FE4953"/>
    <w:rsid w:val="00FE50BF"/>
    <w:rsid w:val="00FE5B19"/>
    <w:rsid w:val="00FE662C"/>
    <w:rsid w:val="00FE6B8E"/>
    <w:rsid w:val="00FE7BF5"/>
    <w:rsid w:val="00FF0419"/>
    <w:rsid w:val="00FF0517"/>
    <w:rsid w:val="00FF0BBB"/>
    <w:rsid w:val="00FF0DF6"/>
    <w:rsid w:val="00FF1430"/>
    <w:rsid w:val="00FF1723"/>
    <w:rsid w:val="00FF25DD"/>
    <w:rsid w:val="00FF31EA"/>
    <w:rsid w:val="00FF3688"/>
    <w:rsid w:val="00FF3747"/>
    <w:rsid w:val="00FF3909"/>
    <w:rsid w:val="00FF3CB6"/>
    <w:rsid w:val="00FF545A"/>
    <w:rsid w:val="00FF5A3F"/>
    <w:rsid w:val="00FF6C7F"/>
    <w:rsid w:val="00FF7E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626B"/>
  <w15:chartTrackingRefBased/>
  <w15:docId w15:val="{3AF57CDA-8FC0-B347-87C4-ED0C7D33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C1B"/>
    <w:rPr>
      <w:rFonts w:eastAsia="Times New Roman"/>
      <w:u w:val="none"/>
    </w:rPr>
  </w:style>
  <w:style w:type="paragraph" w:styleId="Heading1">
    <w:name w:val="heading 1"/>
    <w:basedOn w:val="Normal"/>
    <w:link w:val="Heading1Char"/>
    <w:uiPriority w:val="9"/>
    <w:qFormat/>
    <w:rsid w:val="0037488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A5F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245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E1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3721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63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354"/>
    <w:rPr>
      <w:rFonts w:ascii="Segoe UI" w:hAnsi="Segoe UI" w:cs="Segoe UI"/>
      <w:sz w:val="18"/>
      <w:szCs w:val="18"/>
    </w:rPr>
  </w:style>
  <w:style w:type="character" w:styleId="Hyperlink">
    <w:name w:val="Hyperlink"/>
    <w:basedOn w:val="DefaultParagraphFont"/>
    <w:uiPriority w:val="99"/>
    <w:unhideWhenUsed/>
    <w:rsid w:val="00596699"/>
    <w:rPr>
      <w:color w:val="0563C1" w:themeColor="hyperlink"/>
      <w:u w:val="single"/>
    </w:rPr>
  </w:style>
  <w:style w:type="character" w:customStyle="1" w:styleId="UnresolvedMention1">
    <w:name w:val="Unresolved Mention1"/>
    <w:basedOn w:val="DefaultParagraphFont"/>
    <w:uiPriority w:val="99"/>
    <w:semiHidden/>
    <w:unhideWhenUsed/>
    <w:rsid w:val="00596699"/>
    <w:rPr>
      <w:color w:val="605E5C"/>
      <w:shd w:val="clear" w:color="auto" w:fill="E1DFDD"/>
    </w:rPr>
  </w:style>
  <w:style w:type="character" w:styleId="FollowedHyperlink">
    <w:name w:val="FollowedHyperlink"/>
    <w:basedOn w:val="DefaultParagraphFont"/>
    <w:uiPriority w:val="99"/>
    <w:semiHidden/>
    <w:unhideWhenUsed/>
    <w:rsid w:val="00596699"/>
    <w:rPr>
      <w:color w:val="954F72" w:themeColor="followedHyperlink"/>
      <w:u w:val="single"/>
    </w:rPr>
  </w:style>
  <w:style w:type="paragraph" w:styleId="Footer">
    <w:name w:val="footer"/>
    <w:basedOn w:val="Normal"/>
    <w:link w:val="FooterChar"/>
    <w:uiPriority w:val="99"/>
    <w:unhideWhenUsed/>
    <w:rsid w:val="00F0772B"/>
    <w:pPr>
      <w:tabs>
        <w:tab w:val="center" w:pos="4680"/>
        <w:tab w:val="right" w:pos="9360"/>
      </w:tabs>
    </w:pPr>
  </w:style>
  <w:style w:type="character" w:customStyle="1" w:styleId="FooterChar">
    <w:name w:val="Footer Char"/>
    <w:basedOn w:val="DefaultParagraphFont"/>
    <w:link w:val="Footer"/>
    <w:uiPriority w:val="99"/>
    <w:rsid w:val="00F0772B"/>
  </w:style>
  <w:style w:type="character" w:styleId="PageNumber">
    <w:name w:val="page number"/>
    <w:basedOn w:val="DefaultParagraphFont"/>
    <w:uiPriority w:val="99"/>
    <w:semiHidden/>
    <w:unhideWhenUsed/>
    <w:rsid w:val="00F0772B"/>
  </w:style>
  <w:style w:type="paragraph" w:styleId="NormalWeb">
    <w:name w:val="Normal (Web)"/>
    <w:basedOn w:val="Normal"/>
    <w:uiPriority w:val="99"/>
    <w:unhideWhenUsed/>
    <w:rsid w:val="005D7736"/>
    <w:pPr>
      <w:spacing w:before="100" w:beforeAutospacing="1" w:after="100" w:afterAutospacing="1"/>
    </w:pPr>
  </w:style>
  <w:style w:type="character" w:customStyle="1" w:styleId="apple-converted-space">
    <w:name w:val="apple-converted-space"/>
    <w:basedOn w:val="DefaultParagraphFont"/>
    <w:rsid w:val="005D7736"/>
  </w:style>
  <w:style w:type="paragraph" w:styleId="NoSpacing">
    <w:name w:val="No Spacing"/>
    <w:uiPriority w:val="1"/>
    <w:qFormat/>
    <w:rsid w:val="00595E9F"/>
    <w:rPr>
      <w:rFonts w:asciiTheme="minorHAnsi" w:hAnsiTheme="minorHAnsi" w:cstheme="minorBidi"/>
      <w:sz w:val="22"/>
      <w:szCs w:val="22"/>
      <w:u w:val="none"/>
    </w:rPr>
  </w:style>
  <w:style w:type="character" w:customStyle="1" w:styleId="Heading1Char">
    <w:name w:val="Heading 1 Char"/>
    <w:basedOn w:val="DefaultParagraphFont"/>
    <w:link w:val="Heading1"/>
    <w:uiPriority w:val="9"/>
    <w:rsid w:val="0037488F"/>
    <w:rPr>
      <w:rFonts w:eastAsia="Times New Roman"/>
      <w:b/>
      <w:bCs/>
      <w:kern w:val="36"/>
      <w:sz w:val="48"/>
      <w:szCs w:val="48"/>
      <w:u w:val="none"/>
    </w:rPr>
  </w:style>
  <w:style w:type="paragraph" w:styleId="ListParagraph">
    <w:name w:val="List Paragraph"/>
    <w:basedOn w:val="Normal"/>
    <w:uiPriority w:val="34"/>
    <w:qFormat/>
    <w:rsid w:val="00F62B4D"/>
    <w:pPr>
      <w:ind w:left="720"/>
      <w:contextualSpacing/>
    </w:pPr>
  </w:style>
  <w:style w:type="paragraph" w:customStyle="1" w:styleId="Default">
    <w:name w:val="Default"/>
    <w:rsid w:val="00AB115D"/>
    <w:pPr>
      <w:autoSpaceDE w:val="0"/>
      <w:autoSpaceDN w:val="0"/>
      <w:adjustRightInd w:val="0"/>
    </w:pPr>
    <w:rPr>
      <w:rFonts w:ascii="Calibri" w:hAnsi="Calibri" w:cs="Calibri"/>
      <w:color w:val="000000"/>
      <w:u w:val="none"/>
    </w:rPr>
  </w:style>
  <w:style w:type="paragraph" w:customStyle="1" w:styleId="yiv6218354375msonormal">
    <w:name w:val="yiv6218354375msonormal"/>
    <w:basedOn w:val="Normal"/>
    <w:rsid w:val="00AB115D"/>
    <w:pPr>
      <w:spacing w:before="100" w:beforeAutospacing="1" w:after="100" w:afterAutospacing="1"/>
    </w:pPr>
  </w:style>
  <w:style w:type="paragraph" w:customStyle="1" w:styleId="yiv6218354375msoplaintext">
    <w:name w:val="yiv6218354375msoplaintext"/>
    <w:basedOn w:val="Normal"/>
    <w:rsid w:val="00AB115D"/>
    <w:pPr>
      <w:spacing w:before="100" w:beforeAutospacing="1" w:after="100" w:afterAutospacing="1"/>
    </w:pPr>
  </w:style>
  <w:style w:type="paragraph" w:customStyle="1" w:styleId="yiv3250322638msonormal">
    <w:name w:val="yiv3250322638msonormal"/>
    <w:basedOn w:val="Normal"/>
    <w:rsid w:val="009A6E45"/>
    <w:pPr>
      <w:spacing w:before="100" w:beforeAutospacing="1" w:after="100" w:afterAutospacing="1"/>
    </w:pPr>
  </w:style>
  <w:style w:type="paragraph" w:customStyle="1" w:styleId="yiv3250322638msonospacing">
    <w:name w:val="yiv3250322638msonospacing"/>
    <w:basedOn w:val="Normal"/>
    <w:rsid w:val="00D26CD4"/>
    <w:pPr>
      <w:spacing w:before="100" w:beforeAutospacing="1" w:after="100" w:afterAutospacing="1"/>
    </w:pPr>
  </w:style>
  <w:style w:type="character" w:styleId="Strong">
    <w:name w:val="Strong"/>
    <w:basedOn w:val="DefaultParagraphFont"/>
    <w:uiPriority w:val="22"/>
    <w:qFormat/>
    <w:rsid w:val="00D26CD4"/>
    <w:rPr>
      <w:b/>
      <w:bCs/>
    </w:rPr>
  </w:style>
  <w:style w:type="paragraph" w:customStyle="1" w:styleId="yiv2107862462msonormal">
    <w:name w:val="yiv2107862462msonormal"/>
    <w:basedOn w:val="Normal"/>
    <w:rsid w:val="00103FEF"/>
    <w:pPr>
      <w:spacing w:before="100" w:beforeAutospacing="1" w:after="100" w:afterAutospacing="1"/>
    </w:pPr>
  </w:style>
  <w:style w:type="paragraph" w:styleId="BodyText">
    <w:name w:val="Body Text"/>
    <w:basedOn w:val="Normal"/>
    <w:link w:val="BodyTextChar"/>
    <w:uiPriority w:val="1"/>
    <w:qFormat/>
    <w:rsid w:val="002D2212"/>
    <w:pPr>
      <w:autoSpaceDE w:val="0"/>
      <w:autoSpaceDN w:val="0"/>
      <w:adjustRightInd w:val="0"/>
      <w:ind w:left="820"/>
    </w:pPr>
    <w:rPr>
      <w:rFonts w:ascii="Calibri" w:hAnsi="Calibri" w:cs="Calibri"/>
      <w:sz w:val="22"/>
      <w:szCs w:val="22"/>
    </w:rPr>
  </w:style>
  <w:style w:type="character" w:customStyle="1" w:styleId="BodyTextChar">
    <w:name w:val="Body Text Char"/>
    <w:basedOn w:val="DefaultParagraphFont"/>
    <w:link w:val="BodyText"/>
    <w:uiPriority w:val="1"/>
    <w:rsid w:val="002D2212"/>
    <w:rPr>
      <w:rFonts w:ascii="Calibri" w:hAnsi="Calibri" w:cs="Calibri"/>
      <w:sz w:val="22"/>
      <w:szCs w:val="22"/>
    </w:rPr>
  </w:style>
  <w:style w:type="paragraph" w:styleId="PlainText">
    <w:name w:val="Plain Text"/>
    <w:basedOn w:val="Normal"/>
    <w:link w:val="PlainTextChar"/>
    <w:uiPriority w:val="99"/>
    <w:unhideWhenUsed/>
    <w:rsid w:val="005334C9"/>
    <w:rPr>
      <w:rFonts w:ascii="Calibri" w:hAnsi="Calibri" w:cs="Calibri"/>
      <w:sz w:val="22"/>
      <w:szCs w:val="22"/>
    </w:rPr>
  </w:style>
  <w:style w:type="character" w:customStyle="1" w:styleId="PlainTextChar">
    <w:name w:val="Plain Text Char"/>
    <w:basedOn w:val="DefaultParagraphFont"/>
    <w:link w:val="PlainText"/>
    <w:uiPriority w:val="99"/>
    <w:rsid w:val="005334C9"/>
    <w:rPr>
      <w:rFonts w:ascii="Calibri" w:hAnsi="Calibri" w:cs="Calibri"/>
      <w:sz w:val="22"/>
      <w:szCs w:val="22"/>
      <w:u w:val="none"/>
    </w:rPr>
  </w:style>
  <w:style w:type="character" w:customStyle="1" w:styleId="UnresolvedMention2">
    <w:name w:val="Unresolved Mention2"/>
    <w:basedOn w:val="DefaultParagraphFont"/>
    <w:uiPriority w:val="99"/>
    <w:semiHidden/>
    <w:unhideWhenUsed/>
    <w:rsid w:val="00AF5EC3"/>
    <w:rPr>
      <w:color w:val="605E5C"/>
      <w:shd w:val="clear" w:color="auto" w:fill="E1DFDD"/>
    </w:rPr>
  </w:style>
  <w:style w:type="character" w:customStyle="1" w:styleId="Heading2Char">
    <w:name w:val="Heading 2 Char"/>
    <w:basedOn w:val="DefaultParagraphFont"/>
    <w:link w:val="Heading2"/>
    <w:uiPriority w:val="9"/>
    <w:semiHidden/>
    <w:rsid w:val="008A5FDD"/>
    <w:rPr>
      <w:rFonts w:asciiTheme="majorHAnsi" w:eastAsiaTheme="majorEastAsia" w:hAnsiTheme="majorHAnsi" w:cstheme="majorBidi"/>
      <w:color w:val="2F5496" w:themeColor="accent1" w:themeShade="BF"/>
      <w:sz w:val="26"/>
      <w:szCs w:val="26"/>
    </w:rPr>
  </w:style>
  <w:style w:type="paragraph" w:customStyle="1" w:styleId="yiv5168725072msonormal">
    <w:name w:val="yiv5168725072msonormal"/>
    <w:basedOn w:val="Normal"/>
    <w:uiPriority w:val="99"/>
    <w:rsid w:val="001A51E9"/>
    <w:pPr>
      <w:spacing w:before="100" w:beforeAutospacing="1" w:after="100" w:afterAutospacing="1"/>
    </w:pPr>
  </w:style>
  <w:style w:type="character" w:customStyle="1" w:styleId="UnresolvedMention3">
    <w:name w:val="Unresolved Mention3"/>
    <w:basedOn w:val="DefaultParagraphFont"/>
    <w:uiPriority w:val="99"/>
    <w:semiHidden/>
    <w:unhideWhenUsed/>
    <w:rsid w:val="00C42F04"/>
    <w:rPr>
      <w:color w:val="605E5C"/>
      <w:shd w:val="clear" w:color="auto" w:fill="E1DFDD"/>
    </w:rPr>
  </w:style>
  <w:style w:type="character" w:customStyle="1" w:styleId="date-time">
    <w:name w:val="date-time"/>
    <w:basedOn w:val="DefaultParagraphFont"/>
    <w:rsid w:val="00E36CA4"/>
  </w:style>
  <w:style w:type="character" w:customStyle="1" w:styleId="caas-author-byline-collapse">
    <w:name w:val="caas-author-byline-collapse"/>
    <w:basedOn w:val="DefaultParagraphFont"/>
    <w:rsid w:val="00C063A1"/>
  </w:style>
  <w:style w:type="character" w:customStyle="1" w:styleId="caas-attr-meta-separator">
    <w:name w:val="caas-attr-meta-separator"/>
    <w:basedOn w:val="DefaultParagraphFont"/>
    <w:rsid w:val="00C063A1"/>
  </w:style>
  <w:style w:type="character" w:customStyle="1" w:styleId="Heading4Char">
    <w:name w:val="Heading 4 Char"/>
    <w:basedOn w:val="DefaultParagraphFont"/>
    <w:link w:val="Heading4"/>
    <w:uiPriority w:val="9"/>
    <w:semiHidden/>
    <w:rsid w:val="00522E11"/>
    <w:rPr>
      <w:rFonts w:asciiTheme="majorHAnsi" w:eastAsiaTheme="majorEastAsia" w:hAnsiTheme="majorHAnsi" w:cstheme="majorBidi"/>
      <w:i/>
      <w:iCs/>
      <w:color w:val="2F5496" w:themeColor="accent1" w:themeShade="BF"/>
      <w:u w:val="none"/>
    </w:rPr>
  </w:style>
  <w:style w:type="character" w:customStyle="1" w:styleId="UnresolvedMention4">
    <w:name w:val="Unresolved Mention4"/>
    <w:basedOn w:val="DefaultParagraphFont"/>
    <w:uiPriority w:val="99"/>
    <w:semiHidden/>
    <w:unhideWhenUsed/>
    <w:rsid w:val="00AA2E3E"/>
    <w:rPr>
      <w:color w:val="605E5C"/>
      <w:shd w:val="clear" w:color="auto" w:fill="E1DFDD"/>
    </w:rPr>
  </w:style>
  <w:style w:type="paragraph" w:styleId="Header">
    <w:name w:val="header"/>
    <w:basedOn w:val="Normal"/>
    <w:link w:val="HeaderChar"/>
    <w:uiPriority w:val="99"/>
    <w:unhideWhenUsed/>
    <w:rsid w:val="00E641E6"/>
    <w:pPr>
      <w:tabs>
        <w:tab w:val="center" w:pos="4680"/>
        <w:tab w:val="right" w:pos="9360"/>
      </w:tabs>
    </w:pPr>
  </w:style>
  <w:style w:type="character" w:customStyle="1" w:styleId="HeaderChar">
    <w:name w:val="Header Char"/>
    <w:basedOn w:val="DefaultParagraphFont"/>
    <w:link w:val="Header"/>
    <w:uiPriority w:val="99"/>
    <w:rsid w:val="00E641E6"/>
    <w:rPr>
      <w:rFonts w:eastAsia="Times New Roman"/>
      <w:u w:val="none"/>
    </w:rPr>
  </w:style>
  <w:style w:type="character" w:customStyle="1" w:styleId="UnresolvedMention5">
    <w:name w:val="Unresolved Mention5"/>
    <w:basedOn w:val="DefaultParagraphFont"/>
    <w:uiPriority w:val="99"/>
    <w:semiHidden/>
    <w:unhideWhenUsed/>
    <w:rsid w:val="00F13A98"/>
    <w:rPr>
      <w:color w:val="605E5C"/>
      <w:shd w:val="clear" w:color="auto" w:fill="E1DFDD"/>
    </w:rPr>
  </w:style>
  <w:style w:type="paragraph" w:customStyle="1" w:styleId="Body">
    <w:name w:val="Body"/>
    <w:rsid w:val="00B35EAF"/>
    <w:pPr>
      <w:pBdr>
        <w:top w:val="nil"/>
        <w:left w:val="nil"/>
        <w:bottom w:val="nil"/>
        <w:right w:val="nil"/>
        <w:between w:val="nil"/>
        <w:bar w:val="nil"/>
      </w:pBdr>
    </w:pPr>
    <w:rPr>
      <w:rFonts w:ascii="helvetica neue" w:eastAsia="Arial Unicode MS" w:hAnsi="helvetica neue" w:cs="Arial Unicode MS"/>
      <w:color w:val="000000"/>
      <w:sz w:val="22"/>
      <w:szCs w:val="22"/>
      <w:u w:val="none"/>
      <w:bdr w:val="nil"/>
      <w14:textOutline w14:w="0" w14:cap="flat" w14:cmpd="sng" w14:algn="ctr">
        <w14:noFill/>
        <w14:prstDash w14:val="solid"/>
        <w14:bevel/>
      </w14:textOutline>
    </w:rPr>
  </w:style>
  <w:style w:type="character" w:customStyle="1" w:styleId="Heading6Char">
    <w:name w:val="Heading 6 Char"/>
    <w:basedOn w:val="DefaultParagraphFont"/>
    <w:link w:val="Heading6"/>
    <w:uiPriority w:val="9"/>
    <w:semiHidden/>
    <w:rsid w:val="0073721B"/>
    <w:rPr>
      <w:rFonts w:asciiTheme="majorHAnsi" w:eastAsiaTheme="majorEastAsia" w:hAnsiTheme="majorHAnsi" w:cstheme="majorBidi"/>
      <w:color w:val="1F3763" w:themeColor="accent1" w:themeShade="7F"/>
      <w:u w:val="none"/>
    </w:rPr>
  </w:style>
  <w:style w:type="character" w:customStyle="1" w:styleId="Hyperlink0">
    <w:name w:val="Hyperlink.0"/>
    <w:basedOn w:val="Hyperlink"/>
    <w:rsid w:val="005D607F"/>
    <w:rPr>
      <w:color w:val="0563C1" w:themeColor="hyperlink"/>
      <w:u w:val="single"/>
    </w:rPr>
  </w:style>
  <w:style w:type="character" w:customStyle="1" w:styleId="UnresolvedMention6">
    <w:name w:val="Unresolved Mention6"/>
    <w:basedOn w:val="DefaultParagraphFont"/>
    <w:uiPriority w:val="99"/>
    <w:semiHidden/>
    <w:unhideWhenUsed/>
    <w:rsid w:val="00030C6B"/>
    <w:rPr>
      <w:color w:val="605E5C"/>
      <w:shd w:val="clear" w:color="auto" w:fill="E1DFDD"/>
    </w:rPr>
  </w:style>
  <w:style w:type="character" w:styleId="Emphasis">
    <w:name w:val="Emphasis"/>
    <w:basedOn w:val="DefaultParagraphFont"/>
    <w:uiPriority w:val="20"/>
    <w:qFormat/>
    <w:rsid w:val="00147693"/>
    <w:rPr>
      <w:i/>
      <w:iCs/>
    </w:rPr>
  </w:style>
  <w:style w:type="character" w:styleId="UnresolvedMention">
    <w:name w:val="Unresolved Mention"/>
    <w:basedOn w:val="DefaultParagraphFont"/>
    <w:uiPriority w:val="99"/>
    <w:semiHidden/>
    <w:unhideWhenUsed/>
    <w:rsid w:val="00F41005"/>
    <w:rPr>
      <w:color w:val="605E5C"/>
      <w:shd w:val="clear" w:color="auto" w:fill="E1DFDD"/>
    </w:rPr>
  </w:style>
  <w:style w:type="paragraph" w:customStyle="1" w:styleId="paragraph">
    <w:name w:val="paragraph"/>
    <w:basedOn w:val="Normal"/>
    <w:rsid w:val="00DC5535"/>
    <w:pPr>
      <w:spacing w:before="100" w:beforeAutospacing="1" w:after="100" w:afterAutospacing="1"/>
    </w:pPr>
  </w:style>
  <w:style w:type="character" w:customStyle="1" w:styleId="normaltextrun">
    <w:name w:val="normaltextrun"/>
    <w:basedOn w:val="DefaultParagraphFont"/>
    <w:rsid w:val="00DC5535"/>
  </w:style>
  <w:style w:type="character" w:customStyle="1" w:styleId="eop">
    <w:name w:val="eop"/>
    <w:basedOn w:val="DefaultParagraphFont"/>
    <w:rsid w:val="00DC5535"/>
  </w:style>
  <w:style w:type="character" w:customStyle="1" w:styleId="Heading3Char">
    <w:name w:val="Heading 3 Char"/>
    <w:basedOn w:val="DefaultParagraphFont"/>
    <w:link w:val="Heading3"/>
    <w:uiPriority w:val="9"/>
    <w:semiHidden/>
    <w:rsid w:val="00352451"/>
    <w:rPr>
      <w:rFonts w:asciiTheme="majorHAnsi" w:eastAsiaTheme="majorEastAsia" w:hAnsiTheme="majorHAnsi" w:cstheme="majorBidi"/>
      <w:color w:val="1F3763" w:themeColor="accent1" w:themeShade="7F"/>
      <w:u w:val="none"/>
    </w:rPr>
  </w:style>
  <w:style w:type="paragraph" w:customStyle="1" w:styleId="vads-u-margin-bottom--2">
    <w:name w:val="vads-u-margin-bottom--2"/>
    <w:basedOn w:val="Normal"/>
    <w:rsid w:val="00DE4B3C"/>
    <w:pPr>
      <w:spacing w:before="100" w:beforeAutospacing="1" w:after="100" w:afterAutospacing="1"/>
    </w:pPr>
    <w:rPr>
      <w:lang w:eastAsia="ko-KR"/>
    </w:rPr>
  </w:style>
  <w:style w:type="character" w:customStyle="1" w:styleId="contextualspellingandgrammarerror">
    <w:name w:val="contextualspellingandgrammarerror"/>
    <w:basedOn w:val="DefaultParagraphFont"/>
    <w:rsid w:val="00B4439C"/>
  </w:style>
  <w:style w:type="character" w:customStyle="1" w:styleId="s23">
    <w:name w:val="s23"/>
    <w:basedOn w:val="DefaultParagraphFont"/>
    <w:rsid w:val="00985408"/>
  </w:style>
  <w:style w:type="character" w:customStyle="1" w:styleId="gtosm">
    <w:name w:val="gtosm"/>
    <w:basedOn w:val="DefaultParagraphFont"/>
    <w:rsid w:val="00F80744"/>
  </w:style>
  <w:style w:type="paragraph" w:customStyle="1" w:styleId="jxtew">
    <w:name w:val="jxtew"/>
    <w:basedOn w:val="Normal"/>
    <w:rsid w:val="00F80744"/>
    <w:pPr>
      <w:spacing w:before="100" w:beforeAutospacing="1" w:after="100" w:afterAutospacing="1"/>
    </w:pPr>
  </w:style>
  <w:style w:type="paragraph" w:customStyle="1" w:styleId="ekqkg">
    <w:name w:val="ekqkg"/>
    <w:basedOn w:val="Normal"/>
    <w:rsid w:val="00F80744"/>
    <w:pPr>
      <w:spacing w:before="100" w:beforeAutospacing="1" w:after="100" w:afterAutospacing="1"/>
    </w:pPr>
  </w:style>
  <w:style w:type="table" w:customStyle="1" w:styleId="TableGrid1">
    <w:name w:val="Table Grid1"/>
    <w:basedOn w:val="TableNormal"/>
    <w:next w:val="TableGrid"/>
    <w:uiPriority w:val="39"/>
    <w:rsid w:val="0009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articleauthor-line">
    <w:name w:val="news-article__author-line"/>
    <w:basedOn w:val="Normal"/>
    <w:rsid w:val="00564A75"/>
    <w:pPr>
      <w:spacing w:before="100" w:beforeAutospacing="1" w:after="100" w:afterAutospacing="1"/>
    </w:pPr>
  </w:style>
  <w:style w:type="character" w:customStyle="1" w:styleId="news-articleauthor-by">
    <w:name w:val="news-article__author-by"/>
    <w:basedOn w:val="DefaultParagraphFont"/>
    <w:rsid w:val="00564A75"/>
  </w:style>
  <w:style w:type="paragraph" w:customStyle="1" w:styleId="fusion-title-heading">
    <w:name w:val="fusion-title-heading"/>
    <w:basedOn w:val="Normal"/>
    <w:rsid w:val="00127F3D"/>
    <w:pPr>
      <w:spacing w:before="100" w:beforeAutospacing="1" w:after="100" w:afterAutospacing="1"/>
    </w:pPr>
  </w:style>
  <w:style w:type="paragraph" w:styleId="HTMLPreformatted">
    <w:name w:val="HTML Preformatted"/>
    <w:basedOn w:val="Normal"/>
    <w:link w:val="HTMLPreformattedChar"/>
    <w:uiPriority w:val="99"/>
    <w:semiHidden/>
    <w:unhideWhenUsed/>
    <w:rsid w:val="00255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55533"/>
    <w:rPr>
      <w:rFonts w:ascii="Courier New" w:eastAsia="Times New Roman" w:hAnsi="Courier New" w:cs="Courier New"/>
      <w:sz w:val="20"/>
      <w:szCs w:val="20"/>
      <w:u w:val="none"/>
    </w:rPr>
  </w:style>
  <w:style w:type="paragraph" w:styleId="Subtitle">
    <w:name w:val="Subtitle"/>
    <w:basedOn w:val="Normal"/>
    <w:next w:val="Normal"/>
    <w:link w:val="SubtitleChar"/>
    <w:uiPriority w:val="11"/>
    <w:qFormat/>
    <w:rsid w:val="00D571E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71E8"/>
    <w:rPr>
      <w:rFonts w:asciiTheme="minorHAnsi" w:eastAsiaTheme="majorEastAsia" w:hAnsiTheme="minorHAnsi" w:cstheme="majorBidi"/>
      <w:color w:val="595959" w:themeColor="text1" w:themeTint="A6"/>
      <w:spacing w:val="15"/>
      <w:kern w:val="2"/>
      <w:sz w:val="28"/>
      <w:szCs w:val="28"/>
      <w:u w:val="none"/>
      <w14:ligatures w14:val="standardContextual"/>
    </w:rPr>
  </w:style>
  <w:style w:type="paragraph" w:customStyle="1" w:styleId="Pa1">
    <w:name w:val="Pa1"/>
    <w:basedOn w:val="Default"/>
    <w:next w:val="Default"/>
    <w:uiPriority w:val="99"/>
    <w:rsid w:val="008A0549"/>
    <w:pPr>
      <w:spacing w:line="601" w:lineRule="atLeast"/>
    </w:pPr>
    <w:rPr>
      <w:rFonts w:ascii="Liberator" w:hAnsi="Liberator" w:cs="Times New Roman"/>
      <w:color w:val="auto"/>
      <w:u w:val="single"/>
    </w:rPr>
  </w:style>
  <w:style w:type="paragraph" w:customStyle="1" w:styleId="Pa2">
    <w:name w:val="Pa2"/>
    <w:basedOn w:val="Default"/>
    <w:next w:val="Default"/>
    <w:uiPriority w:val="99"/>
    <w:rsid w:val="008A0549"/>
    <w:pPr>
      <w:spacing w:line="241" w:lineRule="atLeast"/>
    </w:pPr>
    <w:rPr>
      <w:rFonts w:ascii="Liberator" w:hAnsi="Liberator" w:cs="Times New Roman"/>
      <w:color w:val="auto"/>
      <w:u w:val="single"/>
    </w:rPr>
  </w:style>
  <w:style w:type="character" w:customStyle="1" w:styleId="A6">
    <w:name w:val="A6"/>
    <w:uiPriority w:val="99"/>
    <w:rsid w:val="008A0549"/>
    <w:rPr>
      <w:rFonts w:ascii="Roboto Slab" w:hAnsi="Roboto Slab" w:cs="Roboto Slab"/>
      <w:color w:val="221E1F"/>
      <w:sz w:val="22"/>
      <w:szCs w:val="22"/>
    </w:rPr>
  </w:style>
  <w:style w:type="character" w:customStyle="1" w:styleId="A8">
    <w:name w:val="A8"/>
    <w:uiPriority w:val="99"/>
    <w:rsid w:val="008A0549"/>
    <w:rPr>
      <w:rFonts w:ascii="Roboto Slab" w:hAnsi="Roboto Slab" w:cs="Roboto Slab"/>
      <w:color w:val="367ABF"/>
      <w:sz w:val="22"/>
      <w:szCs w:val="22"/>
    </w:rPr>
  </w:style>
  <w:style w:type="paragraph" w:customStyle="1" w:styleId="Pa6">
    <w:name w:val="Pa6"/>
    <w:basedOn w:val="Default"/>
    <w:next w:val="Default"/>
    <w:uiPriority w:val="99"/>
    <w:rsid w:val="008A0549"/>
    <w:pPr>
      <w:spacing w:line="241" w:lineRule="atLeast"/>
    </w:pPr>
    <w:rPr>
      <w:rFonts w:ascii="Liberator" w:hAnsi="Liberator" w:cs="Times New Roman"/>
      <w:color w:val="auto"/>
      <w:u w:val="single"/>
    </w:rPr>
  </w:style>
  <w:style w:type="character" w:customStyle="1" w:styleId="A9">
    <w:name w:val="A9"/>
    <w:uiPriority w:val="99"/>
    <w:rsid w:val="008A0549"/>
    <w:rPr>
      <w:rFonts w:ascii="Roboto Slab" w:hAnsi="Roboto Slab" w:cs="Roboto Slab"/>
      <w:color w:val="367ABF"/>
      <w:sz w:val="22"/>
      <w:szCs w:val="22"/>
    </w:rPr>
  </w:style>
  <w:style w:type="paragraph" w:customStyle="1" w:styleId="Pa9">
    <w:name w:val="Pa9"/>
    <w:basedOn w:val="Default"/>
    <w:next w:val="Default"/>
    <w:uiPriority w:val="99"/>
    <w:rsid w:val="00A13F73"/>
    <w:pPr>
      <w:spacing w:line="221" w:lineRule="atLeast"/>
    </w:pPr>
    <w:rPr>
      <w:rFonts w:ascii="Roboto Slab" w:hAnsi="Roboto Slab" w:cs="Times New Roman"/>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6674">
      <w:bodyDiv w:val="1"/>
      <w:marLeft w:val="0"/>
      <w:marRight w:val="0"/>
      <w:marTop w:val="0"/>
      <w:marBottom w:val="0"/>
      <w:divBdr>
        <w:top w:val="none" w:sz="0" w:space="0" w:color="auto"/>
        <w:left w:val="none" w:sz="0" w:space="0" w:color="auto"/>
        <w:bottom w:val="none" w:sz="0" w:space="0" w:color="auto"/>
        <w:right w:val="none" w:sz="0" w:space="0" w:color="auto"/>
      </w:divBdr>
    </w:div>
    <w:div w:id="32653999">
      <w:bodyDiv w:val="1"/>
      <w:marLeft w:val="0"/>
      <w:marRight w:val="0"/>
      <w:marTop w:val="0"/>
      <w:marBottom w:val="0"/>
      <w:divBdr>
        <w:top w:val="none" w:sz="0" w:space="0" w:color="auto"/>
        <w:left w:val="none" w:sz="0" w:space="0" w:color="auto"/>
        <w:bottom w:val="none" w:sz="0" w:space="0" w:color="auto"/>
        <w:right w:val="none" w:sz="0" w:space="0" w:color="auto"/>
      </w:divBdr>
    </w:div>
    <w:div w:id="54354927">
      <w:bodyDiv w:val="1"/>
      <w:marLeft w:val="0"/>
      <w:marRight w:val="0"/>
      <w:marTop w:val="0"/>
      <w:marBottom w:val="0"/>
      <w:divBdr>
        <w:top w:val="none" w:sz="0" w:space="0" w:color="auto"/>
        <w:left w:val="none" w:sz="0" w:space="0" w:color="auto"/>
        <w:bottom w:val="none" w:sz="0" w:space="0" w:color="auto"/>
        <w:right w:val="none" w:sz="0" w:space="0" w:color="auto"/>
      </w:divBdr>
    </w:div>
    <w:div w:id="61830551">
      <w:bodyDiv w:val="1"/>
      <w:marLeft w:val="0"/>
      <w:marRight w:val="0"/>
      <w:marTop w:val="0"/>
      <w:marBottom w:val="0"/>
      <w:divBdr>
        <w:top w:val="none" w:sz="0" w:space="0" w:color="auto"/>
        <w:left w:val="none" w:sz="0" w:space="0" w:color="auto"/>
        <w:bottom w:val="none" w:sz="0" w:space="0" w:color="auto"/>
        <w:right w:val="none" w:sz="0" w:space="0" w:color="auto"/>
      </w:divBdr>
    </w:div>
    <w:div w:id="63185452">
      <w:bodyDiv w:val="1"/>
      <w:marLeft w:val="0"/>
      <w:marRight w:val="0"/>
      <w:marTop w:val="0"/>
      <w:marBottom w:val="0"/>
      <w:divBdr>
        <w:top w:val="none" w:sz="0" w:space="0" w:color="auto"/>
        <w:left w:val="none" w:sz="0" w:space="0" w:color="auto"/>
        <w:bottom w:val="none" w:sz="0" w:space="0" w:color="auto"/>
        <w:right w:val="none" w:sz="0" w:space="0" w:color="auto"/>
      </w:divBdr>
    </w:div>
    <w:div w:id="65417359">
      <w:bodyDiv w:val="1"/>
      <w:marLeft w:val="0"/>
      <w:marRight w:val="0"/>
      <w:marTop w:val="0"/>
      <w:marBottom w:val="0"/>
      <w:divBdr>
        <w:top w:val="none" w:sz="0" w:space="0" w:color="auto"/>
        <w:left w:val="none" w:sz="0" w:space="0" w:color="auto"/>
        <w:bottom w:val="none" w:sz="0" w:space="0" w:color="auto"/>
        <w:right w:val="none" w:sz="0" w:space="0" w:color="auto"/>
      </w:divBdr>
    </w:div>
    <w:div w:id="79714129">
      <w:bodyDiv w:val="1"/>
      <w:marLeft w:val="0"/>
      <w:marRight w:val="0"/>
      <w:marTop w:val="0"/>
      <w:marBottom w:val="0"/>
      <w:divBdr>
        <w:top w:val="none" w:sz="0" w:space="0" w:color="auto"/>
        <w:left w:val="none" w:sz="0" w:space="0" w:color="auto"/>
        <w:bottom w:val="none" w:sz="0" w:space="0" w:color="auto"/>
        <w:right w:val="none" w:sz="0" w:space="0" w:color="auto"/>
      </w:divBdr>
    </w:div>
    <w:div w:id="82605305">
      <w:bodyDiv w:val="1"/>
      <w:marLeft w:val="0"/>
      <w:marRight w:val="0"/>
      <w:marTop w:val="0"/>
      <w:marBottom w:val="0"/>
      <w:divBdr>
        <w:top w:val="none" w:sz="0" w:space="0" w:color="auto"/>
        <w:left w:val="none" w:sz="0" w:space="0" w:color="auto"/>
        <w:bottom w:val="none" w:sz="0" w:space="0" w:color="auto"/>
        <w:right w:val="none" w:sz="0" w:space="0" w:color="auto"/>
      </w:divBdr>
    </w:div>
    <w:div w:id="88233630">
      <w:bodyDiv w:val="1"/>
      <w:marLeft w:val="0"/>
      <w:marRight w:val="0"/>
      <w:marTop w:val="0"/>
      <w:marBottom w:val="0"/>
      <w:divBdr>
        <w:top w:val="none" w:sz="0" w:space="0" w:color="auto"/>
        <w:left w:val="none" w:sz="0" w:space="0" w:color="auto"/>
        <w:bottom w:val="none" w:sz="0" w:space="0" w:color="auto"/>
        <w:right w:val="none" w:sz="0" w:space="0" w:color="auto"/>
      </w:divBdr>
    </w:div>
    <w:div w:id="92211534">
      <w:bodyDiv w:val="1"/>
      <w:marLeft w:val="0"/>
      <w:marRight w:val="0"/>
      <w:marTop w:val="0"/>
      <w:marBottom w:val="0"/>
      <w:divBdr>
        <w:top w:val="none" w:sz="0" w:space="0" w:color="auto"/>
        <w:left w:val="none" w:sz="0" w:space="0" w:color="auto"/>
        <w:bottom w:val="none" w:sz="0" w:space="0" w:color="auto"/>
        <w:right w:val="none" w:sz="0" w:space="0" w:color="auto"/>
      </w:divBdr>
    </w:div>
    <w:div w:id="93281378">
      <w:bodyDiv w:val="1"/>
      <w:marLeft w:val="0"/>
      <w:marRight w:val="0"/>
      <w:marTop w:val="0"/>
      <w:marBottom w:val="0"/>
      <w:divBdr>
        <w:top w:val="none" w:sz="0" w:space="0" w:color="auto"/>
        <w:left w:val="none" w:sz="0" w:space="0" w:color="auto"/>
        <w:bottom w:val="none" w:sz="0" w:space="0" w:color="auto"/>
        <w:right w:val="none" w:sz="0" w:space="0" w:color="auto"/>
      </w:divBdr>
    </w:div>
    <w:div w:id="100927445">
      <w:bodyDiv w:val="1"/>
      <w:marLeft w:val="0"/>
      <w:marRight w:val="0"/>
      <w:marTop w:val="0"/>
      <w:marBottom w:val="0"/>
      <w:divBdr>
        <w:top w:val="none" w:sz="0" w:space="0" w:color="auto"/>
        <w:left w:val="none" w:sz="0" w:space="0" w:color="auto"/>
        <w:bottom w:val="none" w:sz="0" w:space="0" w:color="auto"/>
        <w:right w:val="none" w:sz="0" w:space="0" w:color="auto"/>
      </w:divBdr>
    </w:div>
    <w:div w:id="120538071">
      <w:bodyDiv w:val="1"/>
      <w:marLeft w:val="0"/>
      <w:marRight w:val="0"/>
      <w:marTop w:val="0"/>
      <w:marBottom w:val="0"/>
      <w:divBdr>
        <w:top w:val="none" w:sz="0" w:space="0" w:color="auto"/>
        <w:left w:val="none" w:sz="0" w:space="0" w:color="auto"/>
        <w:bottom w:val="none" w:sz="0" w:space="0" w:color="auto"/>
        <w:right w:val="none" w:sz="0" w:space="0" w:color="auto"/>
      </w:divBdr>
      <w:divsChild>
        <w:div w:id="1140535531">
          <w:marLeft w:val="0"/>
          <w:marRight w:val="0"/>
          <w:marTop w:val="0"/>
          <w:marBottom w:val="333"/>
          <w:divBdr>
            <w:top w:val="none" w:sz="0" w:space="0" w:color="auto"/>
            <w:left w:val="none" w:sz="0" w:space="0" w:color="auto"/>
            <w:bottom w:val="none" w:sz="0" w:space="0" w:color="auto"/>
            <w:right w:val="none" w:sz="0" w:space="0" w:color="auto"/>
          </w:divBdr>
          <w:divsChild>
            <w:div w:id="1521360052">
              <w:marLeft w:val="0"/>
              <w:marRight w:val="0"/>
              <w:marTop w:val="0"/>
              <w:marBottom w:val="0"/>
              <w:divBdr>
                <w:top w:val="none" w:sz="0" w:space="0" w:color="auto"/>
                <w:left w:val="none" w:sz="0" w:space="0" w:color="auto"/>
                <w:bottom w:val="none" w:sz="0" w:space="0" w:color="auto"/>
                <w:right w:val="none" w:sz="0" w:space="0" w:color="auto"/>
              </w:divBdr>
            </w:div>
          </w:divsChild>
        </w:div>
        <w:div w:id="597099057">
          <w:marLeft w:val="0"/>
          <w:marRight w:val="0"/>
          <w:marTop w:val="0"/>
          <w:marBottom w:val="333"/>
          <w:divBdr>
            <w:top w:val="none" w:sz="0" w:space="0" w:color="auto"/>
            <w:left w:val="none" w:sz="0" w:space="0" w:color="auto"/>
            <w:bottom w:val="none" w:sz="0" w:space="0" w:color="auto"/>
            <w:right w:val="none" w:sz="0" w:space="0" w:color="auto"/>
          </w:divBdr>
          <w:divsChild>
            <w:div w:id="93456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129">
      <w:bodyDiv w:val="1"/>
      <w:marLeft w:val="0"/>
      <w:marRight w:val="0"/>
      <w:marTop w:val="0"/>
      <w:marBottom w:val="0"/>
      <w:divBdr>
        <w:top w:val="none" w:sz="0" w:space="0" w:color="auto"/>
        <w:left w:val="none" w:sz="0" w:space="0" w:color="auto"/>
        <w:bottom w:val="none" w:sz="0" w:space="0" w:color="auto"/>
        <w:right w:val="none" w:sz="0" w:space="0" w:color="auto"/>
      </w:divBdr>
    </w:div>
    <w:div w:id="130097767">
      <w:bodyDiv w:val="1"/>
      <w:marLeft w:val="0"/>
      <w:marRight w:val="0"/>
      <w:marTop w:val="0"/>
      <w:marBottom w:val="0"/>
      <w:divBdr>
        <w:top w:val="none" w:sz="0" w:space="0" w:color="auto"/>
        <w:left w:val="none" w:sz="0" w:space="0" w:color="auto"/>
        <w:bottom w:val="none" w:sz="0" w:space="0" w:color="auto"/>
        <w:right w:val="none" w:sz="0" w:space="0" w:color="auto"/>
      </w:divBdr>
    </w:div>
    <w:div w:id="137380160">
      <w:bodyDiv w:val="1"/>
      <w:marLeft w:val="0"/>
      <w:marRight w:val="0"/>
      <w:marTop w:val="0"/>
      <w:marBottom w:val="0"/>
      <w:divBdr>
        <w:top w:val="none" w:sz="0" w:space="0" w:color="auto"/>
        <w:left w:val="none" w:sz="0" w:space="0" w:color="auto"/>
        <w:bottom w:val="none" w:sz="0" w:space="0" w:color="auto"/>
        <w:right w:val="none" w:sz="0" w:space="0" w:color="auto"/>
      </w:divBdr>
    </w:div>
    <w:div w:id="140973666">
      <w:bodyDiv w:val="1"/>
      <w:marLeft w:val="0"/>
      <w:marRight w:val="0"/>
      <w:marTop w:val="0"/>
      <w:marBottom w:val="0"/>
      <w:divBdr>
        <w:top w:val="none" w:sz="0" w:space="0" w:color="auto"/>
        <w:left w:val="none" w:sz="0" w:space="0" w:color="auto"/>
        <w:bottom w:val="none" w:sz="0" w:space="0" w:color="auto"/>
        <w:right w:val="none" w:sz="0" w:space="0" w:color="auto"/>
      </w:divBdr>
    </w:div>
    <w:div w:id="145826875">
      <w:bodyDiv w:val="1"/>
      <w:marLeft w:val="0"/>
      <w:marRight w:val="0"/>
      <w:marTop w:val="0"/>
      <w:marBottom w:val="0"/>
      <w:divBdr>
        <w:top w:val="none" w:sz="0" w:space="0" w:color="auto"/>
        <w:left w:val="none" w:sz="0" w:space="0" w:color="auto"/>
        <w:bottom w:val="none" w:sz="0" w:space="0" w:color="auto"/>
        <w:right w:val="none" w:sz="0" w:space="0" w:color="auto"/>
      </w:divBdr>
    </w:div>
    <w:div w:id="157499978">
      <w:bodyDiv w:val="1"/>
      <w:marLeft w:val="0"/>
      <w:marRight w:val="0"/>
      <w:marTop w:val="0"/>
      <w:marBottom w:val="0"/>
      <w:divBdr>
        <w:top w:val="none" w:sz="0" w:space="0" w:color="auto"/>
        <w:left w:val="none" w:sz="0" w:space="0" w:color="auto"/>
        <w:bottom w:val="none" w:sz="0" w:space="0" w:color="auto"/>
        <w:right w:val="none" w:sz="0" w:space="0" w:color="auto"/>
      </w:divBdr>
    </w:div>
    <w:div w:id="168982230">
      <w:bodyDiv w:val="1"/>
      <w:marLeft w:val="0"/>
      <w:marRight w:val="0"/>
      <w:marTop w:val="0"/>
      <w:marBottom w:val="0"/>
      <w:divBdr>
        <w:top w:val="none" w:sz="0" w:space="0" w:color="auto"/>
        <w:left w:val="none" w:sz="0" w:space="0" w:color="auto"/>
        <w:bottom w:val="none" w:sz="0" w:space="0" w:color="auto"/>
        <w:right w:val="none" w:sz="0" w:space="0" w:color="auto"/>
      </w:divBdr>
    </w:div>
    <w:div w:id="175506183">
      <w:bodyDiv w:val="1"/>
      <w:marLeft w:val="0"/>
      <w:marRight w:val="0"/>
      <w:marTop w:val="0"/>
      <w:marBottom w:val="0"/>
      <w:divBdr>
        <w:top w:val="none" w:sz="0" w:space="0" w:color="auto"/>
        <w:left w:val="none" w:sz="0" w:space="0" w:color="auto"/>
        <w:bottom w:val="none" w:sz="0" w:space="0" w:color="auto"/>
        <w:right w:val="none" w:sz="0" w:space="0" w:color="auto"/>
      </w:divBdr>
    </w:div>
    <w:div w:id="179004455">
      <w:bodyDiv w:val="1"/>
      <w:marLeft w:val="0"/>
      <w:marRight w:val="0"/>
      <w:marTop w:val="0"/>
      <w:marBottom w:val="0"/>
      <w:divBdr>
        <w:top w:val="none" w:sz="0" w:space="0" w:color="auto"/>
        <w:left w:val="none" w:sz="0" w:space="0" w:color="auto"/>
        <w:bottom w:val="none" w:sz="0" w:space="0" w:color="auto"/>
        <w:right w:val="none" w:sz="0" w:space="0" w:color="auto"/>
      </w:divBdr>
    </w:div>
    <w:div w:id="183520448">
      <w:bodyDiv w:val="1"/>
      <w:marLeft w:val="0"/>
      <w:marRight w:val="0"/>
      <w:marTop w:val="0"/>
      <w:marBottom w:val="0"/>
      <w:divBdr>
        <w:top w:val="none" w:sz="0" w:space="0" w:color="auto"/>
        <w:left w:val="none" w:sz="0" w:space="0" w:color="auto"/>
        <w:bottom w:val="none" w:sz="0" w:space="0" w:color="auto"/>
        <w:right w:val="none" w:sz="0" w:space="0" w:color="auto"/>
      </w:divBdr>
    </w:div>
    <w:div w:id="189874775">
      <w:bodyDiv w:val="1"/>
      <w:marLeft w:val="0"/>
      <w:marRight w:val="0"/>
      <w:marTop w:val="0"/>
      <w:marBottom w:val="0"/>
      <w:divBdr>
        <w:top w:val="none" w:sz="0" w:space="0" w:color="auto"/>
        <w:left w:val="none" w:sz="0" w:space="0" w:color="auto"/>
        <w:bottom w:val="none" w:sz="0" w:space="0" w:color="auto"/>
        <w:right w:val="none" w:sz="0" w:space="0" w:color="auto"/>
      </w:divBdr>
    </w:div>
    <w:div w:id="195894920">
      <w:bodyDiv w:val="1"/>
      <w:marLeft w:val="0"/>
      <w:marRight w:val="0"/>
      <w:marTop w:val="0"/>
      <w:marBottom w:val="0"/>
      <w:divBdr>
        <w:top w:val="none" w:sz="0" w:space="0" w:color="auto"/>
        <w:left w:val="none" w:sz="0" w:space="0" w:color="auto"/>
        <w:bottom w:val="none" w:sz="0" w:space="0" w:color="auto"/>
        <w:right w:val="none" w:sz="0" w:space="0" w:color="auto"/>
      </w:divBdr>
    </w:div>
    <w:div w:id="197665439">
      <w:bodyDiv w:val="1"/>
      <w:marLeft w:val="0"/>
      <w:marRight w:val="0"/>
      <w:marTop w:val="0"/>
      <w:marBottom w:val="0"/>
      <w:divBdr>
        <w:top w:val="none" w:sz="0" w:space="0" w:color="auto"/>
        <w:left w:val="none" w:sz="0" w:space="0" w:color="auto"/>
        <w:bottom w:val="none" w:sz="0" w:space="0" w:color="auto"/>
        <w:right w:val="none" w:sz="0" w:space="0" w:color="auto"/>
      </w:divBdr>
    </w:div>
    <w:div w:id="207685863">
      <w:bodyDiv w:val="1"/>
      <w:marLeft w:val="0"/>
      <w:marRight w:val="0"/>
      <w:marTop w:val="0"/>
      <w:marBottom w:val="0"/>
      <w:divBdr>
        <w:top w:val="none" w:sz="0" w:space="0" w:color="auto"/>
        <w:left w:val="none" w:sz="0" w:space="0" w:color="auto"/>
        <w:bottom w:val="none" w:sz="0" w:space="0" w:color="auto"/>
        <w:right w:val="none" w:sz="0" w:space="0" w:color="auto"/>
      </w:divBdr>
    </w:div>
    <w:div w:id="218368771">
      <w:bodyDiv w:val="1"/>
      <w:marLeft w:val="0"/>
      <w:marRight w:val="0"/>
      <w:marTop w:val="0"/>
      <w:marBottom w:val="0"/>
      <w:divBdr>
        <w:top w:val="none" w:sz="0" w:space="0" w:color="auto"/>
        <w:left w:val="none" w:sz="0" w:space="0" w:color="auto"/>
        <w:bottom w:val="none" w:sz="0" w:space="0" w:color="auto"/>
        <w:right w:val="none" w:sz="0" w:space="0" w:color="auto"/>
      </w:divBdr>
    </w:div>
    <w:div w:id="223679733">
      <w:bodyDiv w:val="1"/>
      <w:marLeft w:val="0"/>
      <w:marRight w:val="0"/>
      <w:marTop w:val="0"/>
      <w:marBottom w:val="0"/>
      <w:divBdr>
        <w:top w:val="none" w:sz="0" w:space="0" w:color="auto"/>
        <w:left w:val="none" w:sz="0" w:space="0" w:color="auto"/>
        <w:bottom w:val="none" w:sz="0" w:space="0" w:color="auto"/>
        <w:right w:val="none" w:sz="0" w:space="0" w:color="auto"/>
      </w:divBdr>
    </w:div>
    <w:div w:id="245262317">
      <w:bodyDiv w:val="1"/>
      <w:marLeft w:val="0"/>
      <w:marRight w:val="0"/>
      <w:marTop w:val="0"/>
      <w:marBottom w:val="0"/>
      <w:divBdr>
        <w:top w:val="none" w:sz="0" w:space="0" w:color="auto"/>
        <w:left w:val="none" w:sz="0" w:space="0" w:color="auto"/>
        <w:bottom w:val="none" w:sz="0" w:space="0" w:color="auto"/>
        <w:right w:val="none" w:sz="0" w:space="0" w:color="auto"/>
      </w:divBdr>
    </w:div>
    <w:div w:id="262811275">
      <w:bodyDiv w:val="1"/>
      <w:marLeft w:val="0"/>
      <w:marRight w:val="0"/>
      <w:marTop w:val="0"/>
      <w:marBottom w:val="0"/>
      <w:divBdr>
        <w:top w:val="none" w:sz="0" w:space="0" w:color="auto"/>
        <w:left w:val="none" w:sz="0" w:space="0" w:color="auto"/>
        <w:bottom w:val="none" w:sz="0" w:space="0" w:color="auto"/>
        <w:right w:val="none" w:sz="0" w:space="0" w:color="auto"/>
      </w:divBdr>
    </w:div>
    <w:div w:id="271010810">
      <w:bodyDiv w:val="1"/>
      <w:marLeft w:val="0"/>
      <w:marRight w:val="0"/>
      <w:marTop w:val="0"/>
      <w:marBottom w:val="0"/>
      <w:divBdr>
        <w:top w:val="none" w:sz="0" w:space="0" w:color="auto"/>
        <w:left w:val="none" w:sz="0" w:space="0" w:color="auto"/>
        <w:bottom w:val="none" w:sz="0" w:space="0" w:color="auto"/>
        <w:right w:val="none" w:sz="0" w:space="0" w:color="auto"/>
      </w:divBdr>
    </w:div>
    <w:div w:id="272171579">
      <w:bodyDiv w:val="1"/>
      <w:marLeft w:val="0"/>
      <w:marRight w:val="0"/>
      <w:marTop w:val="0"/>
      <w:marBottom w:val="0"/>
      <w:divBdr>
        <w:top w:val="none" w:sz="0" w:space="0" w:color="auto"/>
        <w:left w:val="none" w:sz="0" w:space="0" w:color="auto"/>
        <w:bottom w:val="none" w:sz="0" w:space="0" w:color="auto"/>
        <w:right w:val="none" w:sz="0" w:space="0" w:color="auto"/>
      </w:divBdr>
    </w:div>
    <w:div w:id="275910618">
      <w:bodyDiv w:val="1"/>
      <w:marLeft w:val="0"/>
      <w:marRight w:val="0"/>
      <w:marTop w:val="0"/>
      <w:marBottom w:val="0"/>
      <w:divBdr>
        <w:top w:val="none" w:sz="0" w:space="0" w:color="auto"/>
        <w:left w:val="none" w:sz="0" w:space="0" w:color="auto"/>
        <w:bottom w:val="none" w:sz="0" w:space="0" w:color="auto"/>
        <w:right w:val="none" w:sz="0" w:space="0" w:color="auto"/>
      </w:divBdr>
      <w:divsChild>
        <w:div w:id="1200823053">
          <w:marLeft w:val="0"/>
          <w:marRight w:val="0"/>
          <w:marTop w:val="0"/>
          <w:marBottom w:val="0"/>
          <w:divBdr>
            <w:top w:val="none" w:sz="0" w:space="0" w:color="auto"/>
            <w:left w:val="none" w:sz="0" w:space="0" w:color="auto"/>
            <w:bottom w:val="none" w:sz="0" w:space="0" w:color="auto"/>
            <w:right w:val="none" w:sz="0" w:space="0" w:color="auto"/>
          </w:divBdr>
        </w:div>
      </w:divsChild>
    </w:div>
    <w:div w:id="276255098">
      <w:bodyDiv w:val="1"/>
      <w:marLeft w:val="0"/>
      <w:marRight w:val="0"/>
      <w:marTop w:val="0"/>
      <w:marBottom w:val="0"/>
      <w:divBdr>
        <w:top w:val="none" w:sz="0" w:space="0" w:color="auto"/>
        <w:left w:val="none" w:sz="0" w:space="0" w:color="auto"/>
        <w:bottom w:val="none" w:sz="0" w:space="0" w:color="auto"/>
        <w:right w:val="none" w:sz="0" w:space="0" w:color="auto"/>
      </w:divBdr>
    </w:div>
    <w:div w:id="277110288">
      <w:bodyDiv w:val="1"/>
      <w:marLeft w:val="0"/>
      <w:marRight w:val="0"/>
      <w:marTop w:val="0"/>
      <w:marBottom w:val="0"/>
      <w:divBdr>
        <w:top w:val="none" w:sz="0" w:space="0" w:color="auto"/>
        <w:left w:val="none" w:sz="0" w:space="0" w:color="auto"/>
        <w:bottom w:val="none" w:sz="0" w:space="0" w:color="auto"/>
        <w:right w:val="none" w:sz="0" w:space="0" w:color="auto"/>
      </w:divBdr>
    </w:div>
    <w:div w:id="285083793">
      <w:bodyDiv w:val="1"/>
      <w:marLeft w:val="0"/>
      <w:marRight w:val="0"/>
      <w:marTop w:val="0"/>
      <w:marBottom w:val="0"/>
      <w:divBdr>
        <w:top w:val="none" w:sz="0" w:space="0" w:color="auto"/>
        <w:left w:val="none" w:sz="0" w:space="0" w:color="auto"/>
        <w:bottom w:val="none" w:sz="0" w:space="0" w:color="auto"/>
        <w:right w:val="none" w:sz="0" w:space="0" w:color="auto"/>
      </w:divBdr>
    </w:div>
    <w:div w:id="287510555">
      <w:bodyDiv w:val="1"/>
      <w:marLeft w:val="0"/>
      <w:marRight w:val="0"/>
      <w:marTop w:val="0"/>
      <w:marBottom w:val="0"/>
      <w:divBdr>
        <w:top w:val="none" w:sz="0" w:space="0" w:color="auto"/>
        <w:left w:val="none" w:sz="0" w:space="0" w:color="auto"/>
        <w:bottom w:val="none" w:sz="0" w:space="0" w:color="auto"/>
        <w:right w:val="none" w:sz="0" w:space="0" w:color="auto"/>
      </w:divBdr>
    </w:div>
    <w:div w:id="297734565">
      <w:bodyDiv w:val="1"/>
      <w:marLeft w:val="0"/>
      <w:marRight w:val="0"/>
      <w:marTop w:val="0"/>
      <w:marBottom w:val="0"/>
      <w:divBdr>
        <w:top w:val="none" w:sz="0" w:space="0" w:color="auto"/>
        <w:left w:val="none" w:sz="0" w:space="0" w:color="auto"/>
        <w:bottom w:val="none" w:sz="0" w:space="0" w:color="auto"/>
        <w:right w:val="none" w:sz="0" w:space="0" w:color="auto"/>
      </w:divBdr>
    </w:div>
    <w:div w:id="303314397">
      <w:bodyDiv w:val="1"/>
      <w:marLeft w:val="0"/>
      <w:marRight w:val="0"/>
      <w:marTop w:val="0"/>
      <w:marBottom w:val="0"/>
      <w:divBdr>
        <w:top w:val="none" w:sz="0" w:space="0" w:color="auto"/>
        <w:left w:val="none" w:sz="0" w:space="0" w:color="auto"/>
        <w:bottom w:val="none" w:sz="0" w:space="0" w:color="auto"/>
        <w:right w:val="none" w:sz="0" w:space="0" w:color="auto"/>
      </w:divBdr>
    </w:div>
    <w:div w:id="325135180">
      <w:bodyDiv w:val="1"/>
      <w:marLeft w:val="0"/>
      <w:marRight w:val="0"/>
      <w:marTop w:val="0"/>
      <w:marBottom w:val="0"/>
      <w:divBdr>
        <w:top w:val="none" w:sz="0" w:space="0" w:color="auto"/>
        <w:left w:val="none" w:sz="0" w:space="0" w:color="auto"/>
        <w:bottom w:val="none" w:sz="0" w:space="0" w:color="auto"/>
        <w:right w:val="none" w:sz="0" w:space="0" w:color="auto"/>
      </w:divBdr>
    </w:div>
    <w:div w:id="325859212">
      <w:bodyDiv w:val="1"/>
      <w:marLeft w:val="0"/>
      <w:marRight w:val="0"/>
      <w:marTop w:val="0"/>
      <w:marBottom w:val="0"/>
      <w:divBdr>
        <w:top w:val="none" w:sz="0" w:space="0" w:color="auto"/>
        <w:left w:val="none" w:sz="0" w:space="0" w:color="auto"/>
        <w:bottom w:val="none" w:sz="0" w:space="0" w:color="auto"/>
        <w:right w:val="none" w:sz="0" w:space="0" w:color="auto"/>
      </w:divBdr>
    </w:div>
    <w:div w:id="331563562">
      <w:bodyDiv w:val="1"/>
      <w:marLeft w:val="0"/>
      <w:marRight w:val="0"/>
      <w:marTop w:val="0"/>
      <w:marBottom w:val="0"/>
      <w:divBdr>
        <w:top w:val="none" w:sz="0" w:space="0" w:color="auto"/>
        <w:left w:val="none" w:sz="0" w:space="0" w:color="auto"/>
        <w:bottom w:val="none" w:sz="0" w:space="0" w:color="auto"/>
        <w:right w:val="none" w:sz="0" w:space="0" w:color="auto"/>
      </w:divBdr>
      <w:divsChild>
        <w:div w:id="1833064244">
          <w:marLeft w:val="0"/>
          <w:marRight w:val="0"/>
          <w:marTop w:val="150"/>
          <w:marBottom w:val="0"/>
          <w:divBdr>
            <w:top w:val="none" w:sz="0" w:space="0" w:color="auto"/>
            <w:left w:val="none" w:sz="0" w:space="0" w:color="auto"/>
            <w:bottom w:val="none" w:sz="0" w:space="0" w:color="auto"/>
            <w:right w:val="none" w:sz="0" w:space="0" w:color="auto"/>
          </w:divBdr>
        </w:div>
        <w:div w:id="1030371663">
          <w:marLeft w:val="-225"/>
          <w:marRight w:val="-225"/>
          <w:marTop w:val="0"/>
          <w:marBottom w:val="0"/>
          <w:divBdr>
            <w:top w:val="none" w:sz="0" w:space="0" w:color="auto"/>
            <w:left w:val="none" w:sz="0" w:space="0" w:color="auto"/>
            <w:bottom w:val="none" w:sz="0" w:space="0" w:color="auto"/>
            <w:right w:val="none" w:sz="0" w:space="0" w:color="auto"/>
          </w:divBdr>
          <w:divsChild>
            <w:div w:id="85423300">
              <w:marLeft w:val="0"/>
              <w:marRight w:val="0"/>
              <w:marTop w:val="540"/>
              <w:marBottom w:val="0"/>
              <w:divBdr>
                <w:top w:val="none" w:sz="0" w:space="0" w:color="auto"/>
                <w:left w:val="none" w:sz="0" w:space="0" w:color="auto"/>
                <w:bottom w:val="none" w:sz="0" w:space="0" w:color="auto"/>
                <w:right w:val="none" w:sz="0" w:space="0" w:color="auto"/>
              </w:divBdr>
              <w:divsChild>
                <w:div w:id="148444598">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 w:id="332495036">
      <w:bodyDiv w:val="1"/>
      <w:marLeft w:val="0"/>
      <w:marRight w:val="0"/>
      <w:marTop w:val="0"/>
      <w:marBottom w:val="0"/>
      <w:divBdr>
        <w:top w:val="none" w:sz="0" w:space="0" w:color="auto"/>
        <w:left w:val="none" w:sz="0" w:space="0" w:color="auto"/>
        <w:bottom w:val="none" w:sz="0" w:space="0" w:color="auto"/>
        <w:right w:val="none" w:sz="0" w:space="0" w:color="auto"/>
      </w:divBdr>
    </w:div>
    <w:div w:id="337274600">
      <w:bodyDiv w:val="1"/>
      <w:marLeft w:val="0"/>
      <w:marRight w:val="0"/>
      <w:marTop w:val="0"/>
      <w:marBottom w:val="0"/>
      <w:divBdr>
        <w:top w:val="none" w:sz="0" w:space="0" w:color="auto"/>
        <w:left w:val="none" w:sz="0" w:space="0" w:color="auto"/>
        <w:bottom w:val="none" w:sz="0" w:space="0" w:color="auto"/>
        <w:right w:val="none" w:sz="0" w:space="0" w:color="auto"/>
      </w:divBdr>
    </w:div>
    <w:div w:id="372579274">
      <w:bodyDiv w:val="1"/>
      <w:marLeft w:val="0"/>
      <w:marRight w:val="0"/>
      <w:marTop w:val="0"/>
      <w:marBottom w:val="0"/>
      <w:divBdr>
        <w:top w:val="none" w:sz="0" w:space="0" w:color="auto"/>
        <w:left w:val="none" w:sz="0" w:space="0" w:color="auto"/>
        <w:bottom w:val="none" w:sz="0" w:space="0" w:color="auto"/>
        <w:right w:val="none" w:sz="0" w:space="0" w:color="auto"/>
      </w:divBdr>
    </w:div>
    <w:div w:id="374088133">
      <w:bodyDiv w:val="1"/>
      <w:marLeft w:val="0"/>
      <w:marRight w:val="0"/>
      <w:marTop w:val="0"/>
      <w:marBottom w:val="0"/>
      <w:divBdr>
        <w:top w:val="none" w:sz="0" w:space="0" w:color="auto"/>
        <w:left w:val="none" w:sz="0" w:space="0" w:color="auto"/>
        <w:bottom w:val="none" w:sz="0" w:space="0" w:color="auto"/>
        <w:right w:val="none" w:sz="0" w:space="0" w:color="auto"/>
      </w:divBdr>
    </w:div>
    <w:div w:id="381517205">
      <w:bodyDiv w:val="1"/>
      <w:marLeft w:val="0"/>
      <w:marRight w:val="0"/>
      <w:marTop w:val="0"/>
      <w:marBottom w:val="0"/>
      <w:divBdr>
        <w:top w:val="none" w:sz="0" w:space="0" w:color="auto"/>
        <w:left w:val="none" w:sz="0" w:space="0" w:color="auto"/>
        <w:bottom w:val="none" w:sz="0" w:space="0" w:color="auto"/>
        <w:right w:val="none" w:sz="0" w:space="0" w:color="auto"/>
      </w:divBdr>
      <w:divsChild>
        <w:div w:id="1523858538">
          <w:marLeft w:val="0"/>
          <w:marRight w:val="0"/>
          <w:marTop w:val="150"/>
          <w:marBottom w:val="0"/>
          <w:divBdr>
            <w:top w:val="none" w:sz="0" w:space="0" w:color="auto"/>
            <w:left w:val="none" w:sz="0" w:space="0" w:color="auto"/>
            <w:bottom w:val="none" w:sz="0" w:space="0" w:color="auto"/>
            <w:right w:val="none" w:sz="0" w:space="0" w:color="auto"/>
          </w:divBdr>
        </w:div>
        <w:div w:id="718358116">
          <w:marLeft w:val="-225"/>
          <w:marRight w:val="-225"/>
          <w:marTop w:val="0"/>
          <w:marBottom w:val="0"/>
          <w:divBdr>
            <w:top w:val="none" w:sz="0" w:space="0" w:color="auto"/>
            <w:left w:val="none" w:sz="0" w:space="0" w:color="auto"/>
            <w:bottom w:val="none" w:sz="0" w:space="0" w:color="auto"/>
            <w:right w:val="none" w:sz="0" w:space="0" w:color="auto"/>
          </w:divBdr>
          <w:divsChild>
            <w:div w:id="1008755967">
              <w:marLeft w:val="0"/>
              <w:marRight w:val="0"/>
              <w:marTop w:val="540"/>
              <w:marBottom w:val="0"/>
              <w:divBdr>
                <w:top w:val="none" w:sz="0" w:space="0" w:color="auto"/>
                <w:left w:val="none" w:sz="0" w:space="0" w:color="auto"/>
                <w:bottom w:val="none" w:sz="0" w:space="0" w:color="auto"/>
                <w:right w:val="none" w:sz="0" w:space="0" w:color="auto"/>
              </w:divBdr>
              <w:divsChild>
                <w:div w:id="1398043087">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 w:id="387922695">
      <w:bodyDiv w:val="1"/>
      <w:marLeft w:val="0"/>
      <w:marRight w:val="0"/>
      <w:marTop w:val="0"/>
      <w:marBottom w:val="0"/>
      <w:divBdr>
        <w:top w:val="none" w:sz="0" w:space="0" w:color="auto"/>
        <w:left w:val="none" w:sz="0" w:space="0" w:color="auto"/>
        <w:bottom w:val="none" w:sz="0" w:space="0" w:color="auto"/>
        <w:right w:val="none" w:sz="0" w:space="0" w:color="auto"/>
      </w:divBdr>
    </w:div>
    <w:div w:id="398136246">
      <w:bodyDiv w:val="1"/>
      <w:marLeft w:val="0"/>
      <w:marRight w:val="0"/>
      <w:marTop w:val="0"/>
      <w:marBottom w:val="0"/>
      <w:divBdr>
        <w:top w:val="none" w:sz="0" w:space="0" w:color="auto"/>
        <w:left w:val="none" w:sz="0" w:space="0" w:color="auto"/>
        <w:bottom w:val="none" w:sz="0" w:space="0" w:color="auto"/>
        <w:right w:val="none" w:sz="0" w:space="0" w:color="auto"/>
      </w:divBdr>
    </w:div>
    <w:div w:id="406539898">
      <w:bodyDiv w:val="1"/>
      <w:marLeft w:val="0"/>
      <w:marRight w:val="0"/>
      <w:marTop w:val="0"/>
      <w:marBottom w:val="0"/>
      <w:divBdr>
        <w:top w:val="none" w:sz="0" w:space="0" w:color="auto"/>
        <w:left w:val="none" w:sz="0" w:space="0" w:color="auto"/>
        <w:bottom w:val="none" w:sz="0" w:space="0" w:color="auto"/>
        <w:right w:val="none" w:sz="0" w:space="0" w:color="auto"/>
      </w:divBdr>
    </w:div>
    <w:div w:id="422839491">
      <w:bodyDiv w:val="1"/>
      <w:marLeft w:val="0"/>
      <w:marRight w:val="0"/>
      <w:marTop w:val="0"/>
      <w:marBottom w:val="0"/>
      <w:divBdr>
        <w:top w:val="none" w:sz="0" w:space="0" w:color="auto"/>
        <w:left w:val="none" w:sz="0" w:space="0" w:color="auto"/>
        <w:bottom w:val="none" w:sz="0" w:space="0" w:color="auto"/>
        <w:right w:val="none" w:sz="0" w:space="0" w:color="auto"/>
      </w:divBdr>
    </w:div>
    <w:div w:id="425229472">
      <w:bodyDiv w:val="1"/>
      <w:marLeft w:val="0"/>
      <w:marRight w:val="0"/>
      <w:marTop w:val="0"/>
      <w:marBottom w:val="0"/>
      <w:divBdr>
        <w:top w:val="none" w:sz="0" w:space="0" w:color="auto"/>
        <w:left w:val="none" w:sz="0" w:space="0" w:color="auto"/>
        <w:bottom w:val="none" w:sz="0" w:space="0" w:color="auto"/>
        <w:right w:val="none" w:sz="0" w:space="0" w:color="auto"/>
      </w:divBdr>
    </w:div>
    <w:div w:id="437724539">
      <w:bodyDiv w:val="1"/>
      <w:marLeft w:val="0"/>
      <w:marRight w:val="0"/>
      <w:marTop w:val="0"/>
      <w:marBottom w:val="0"/>
      <w:divBdr>
        <w:top w:val="none" w:sz="0" w:space="0" w:color="auto"/>
        <w:left w:val="none" w:sz="0" w:space="0" w:color="auto"/>
        <w:bottom w:val="none" w:sz="0" w:space="0" w:color="auto"/>
        <w:right w:val="none" w:sz="0" w:space="0" w:color="auto"/>
      </w:divBdr>
    </w:div>
    <w:div w:id="440414097">
      <w:bodyDiv w:val="1"/>
      <w:marLeft w:val="0"/>
      <w:marRight w:val="0"/>
      <w:marTop w:val="0"/>
      <w:marBottom w:val="0"/>
      <w:divBdr>
        <w:top w:val="none" w:sz="0" w:space="0" w:color="auto"/>
        <w:left w:val="none" w:sz="0" w:space="0" w:color="auto"/>
        <w:bottom w:val="none" w:sz="0" w:space="0" w:color="auto"/>
        <w:right w:val="none" w:sz="0" w:space="0" w:color="auto"/>
      </w:divBdr>
    </w:div>
    <w:div w:id="453863902">
      <w:bodyDiv w:val="1"/>
      <w:marLeft w:val="0"/>
      <w:marRight w:val="0"/>
      <w:marTop w:val="0"/>
      <w:marBottom w:val="0"/>
      <w:divBdr>
        <w:top w:val="none" w:sz="0" w:space="0" w:color="auto"/>
        <w:left w:val="none" w:sz="0" w:space="0" w:color="auto"/>
        <w:bottom w:val="none" w:sz="0" w:space="0" w:color="auto"/>
        <w:right w:val="none" w:sz="0" w:space="0" w:color="auto"/>
      </w:divBdr>
    </w:div>
    <w:div w:id="460154184">
      <w:bodyDiv w:val="1"/>
      <w:marLeft w:val="0"/>
      <w:marRight w:val="0"/>
      <w:marTop w:val="0"/>
      <w:marBottom w:val="0"/>
      <w:divBdr>
        <w:top w:val="none" w:sz="0" w:space="0" w:color="auto"/>
        <w:left w:val="none" w:sz="0" w:space="0" w:color="auto"/>
        <w:bottom w:val="none" w:sz="0" w:space="0" w:color="auto"/>
        <w:right w:val="none" w:sz="0" w:space="0" w:color="auto"/>
      </w:divBdr>
    </w:div>
    <w:div w:id="464978922">
      <w:bodyDiv w:val="1"/>
      <w:marLeft w:val="0"/>
      <w:marRight w:val="0"/>
      <w:marTop w:val="0"/>
      <w:marBottom w:val="0"/>
      <w:divBdr>
        <w:top w:val="none" w:sz="0" w:space="0" w:color="auto"/>
        <w:left w:val="none" w:sz="0" w:space="0" w:color="auto"/>
        <w:bottom w:val="none" w:sz="0" w:space="0" w:color="auto"/>
        <w:right w:val="none" w:sz="0" w:space="0" w:color="auto"/>
      </w:divBdr>
    </w:div>
    <w:div w:id="468255021">
      <w:bodyDiv w:val="1"/>
      <w:marLeft w:val="0"/>
      <w:marRight w:val="0"/>
      <w:marTop w:val="0"/>
      <w:marBottom w:val="0"/>
      <w:divBdr>
        <w:top w:val="none" w:sz="0" w:space="0" w:color="auto"/>
        <w:left w:val="none" w:sz="0" w:space="0" w:color="auto"/>
        <w:bottom w:val="none" w:sz="0" w:space="0" w:color="auto"/>
        <w:right w:val="none" w:sz="0" w:space="0" w:color="auto"/>
      </w:divBdr>
    </w:div>
    <w:div w:id="479230322">
      <w:bodyDiv w:val="1"/>
      <w:marLeft w:val="0"/>
      <w:marRight w:val="0"/>
      <w:marTop w:val="0"/>
      <w:marBottom w:val="0"/>
      <w:divBdr>
        <w:top w:val="none" w:sz="0" w:space="0" w:color="auto"/>
        <w:left w:val="none" w:sz="0" w:space="0" w:color="auto"/>
        <w:bottom w:val="none" w:sz="0" w:space="0" w:color="auto"/>
        <w:right w:val="none" w:sz="0" w:space="0" w:color="auto"/>
      </w:divBdr>
    </w:div>
    <w:div w:id="484126654">
      <w:bodyDiv w:val="1"/>
      <w:marLeft w:val="0"/>
      <w:marRight w:val="0"/>
      <w:marTop w:val="0"/>
      <w:marBottom w:val="0"/>
      <w:divBdr>
        <w:top w:val="none" w:sz="0" w:space="0" w:color="auto"/>
        <w:left w:val="none" w:sz="0" w:space="0" w:color="auto"/>
        <w:bottom w:val="none" w:sz="0" w:space="0" w:color="auto"/>
        <w:right w:val="none" w:sz="0" w:space="0" w:color="auto"/>
      </w:divBdr>
    </w:div>
    <w:div w:id="485437849">
      <w:bodyDiv w:val="1"/>
      <w:marLeft w:val="0"/>
      <w:marRight w:val="0"/>
      <w:marTop w:val="0"/>
      <w:marBottom w:val="0"/>
      <w:divBdr>
        <w:top w:val="none" w:sz="0" w:space="0" w:color="auto"/>
        <w:left w:val="none" w:sz="0" w:space="0" w:color="auto"/>
        <w:bottom w:val="none" w:sz="0" w:space="0" w:color="auto"/>
        <w:right w:val="none" w:sz="0" w:space="0" w:color="auto"/>
      </w:divBdr>
    </w:div>
    <w:div w:id="489180613">
      <w:bodyDiv w:val="1"/>
      <w:marLeft w:val="0"/>
      <w:marRight w:val="0"/>
      <w:marTop w:val="0"/>
      <w:marBottom w:val="0"/>
      <w:divBdr>
        <w:top w:val="none" w:sz="0" w:space="0" w:color="auto"/>
        <w:left w:val="none" w:sz="0" w:space="0" w:color="auto"/>
        <w:bottom w:val="none" w:sz="0" w:space="0" w:color="auto"/>
        <w:right w:val="none" w:sz="0" w:space="0" w:color="auto"/>
      </w:divBdr>
    </w:div>
    <w:div w:id="518281155">
      <w:bodyDiv w:val="1"/>
      <w:marLeft w:val="0"/>
      <w:marRight w:val="0"/>
      <w:marTop w:val="0"/>
      <w:marBottom w:val="0"/>
      <w:divBdr>
        <w:top w:val="none" w:sz="0" w:space="0" w:color="auto"/>
        <w:left w:val="none" w:sz="0" w:space="0" w:color="auto"/>
        <w:bottom w:val="none" w:sz="0" w:space="0" w:color="auto"/>
        <w:right w:val="none" w:sz="0" w:space="0" w:color="auto"/>
      </w:divBdr>
    </w:div>
    <w:div w:id="521894767">
      <w:bodyDiv w:val="1"/>
      <w:marLeft w:val="0"/>
      <w:marRight w:val="0"/>
      <w:marTop w:val="0"/>
      <w:marBottom w:val="0"/>
      <w:divBdr>
        <w:top w:val="none" w:sz="0" w:space="0" w:color="auto"/>
        <w:left w:val="none" w:sz="0" w:space="0" w:color="auto"/>
        <w:bottom w:val="none" w:sz="0" w:space="0" w:color="auto"/>
        <w:right w:val="none" w:sz="0" w:space="0" w:color="auto"/>
      </w:divBdr>
    </w:div>
    <w:div w:id="522785018">
      <w:bodyDiv w:val="1"/>
      <w:marLeft w:val="0"/>
      <w:marRight w:val="0"/>
      <w:marTop w:val="0"/>
      <w:marBottom w:val="0"/>
      <w:divBdr>
        <w:top w:val="none" w:sz="0" w:space="0" w:color="auto"/>
        <w:left w:val="none" w:sz="0" w:space="0" w:color="auto"/>
        <w:bottom w:val="none" w:sz="0" w:space="0" w:color="auto"/>
        <w:right w:val="none" w:sz="0" w:space="0" w:color="auto"/>
      </w:divBdr>
    </w:div>
    <w:div w:id="526141199">
      <w:bodyDiv w:val="1"/>
      <w:marLeft w:val="0"/>
      <w:marRight w:val="0"/>
      <w:marTop w:val="0"/>
      <w:marBottom w:val="0"/>
      <w:divBdr>
        <w:top w:val="none" w:sz="0" w:space="0" w:color="auto"/>
        <w:left w:val="none" w:sz="0" w:space="0" w:color="auto"/>
        <w:bottom w:val="none" w:sz="0" w:space="0" w:color="auto"/>
        <w:right w:val="none" w:sz="0" w:space="0" w:color="auto"/>
      </w:divBdr>
    </w:div>
    <w:div w:id="542517315">
      <w:bodyDiv w:val="1"/>
      <w:marLeft w:val="0"/>
      <w:marRight w:val="0"/>
      <w:marTop w:val="0"/>
      <w:marBottom w:val="0"/>
      <w:divBdr>
        <w:top w:val="none" w:sz="0" w:space="0" w:color="auto"/>
        <w:left w:val="none" w:sz="0" w:space="0" w:color="auto"/>
        <w:bottom w:val="none" w:sz="0" w:space="0" w:color="auto"/>
        <w:right w:val="none" w:sz="0" w:space="0" w:color="auto"/>
      </w:divBdr>
    </w:div>
    <w:div w:id="544560000">
      <w:bodyDiv w:val="1"/>
      <w:marLeft w:val="0"/>
      <w:marRight w:val="0"/>
      <w:marTop w:val="0"/>
      <w:marBottom w:val="0"/>
      <w:divBdr>
        <w:top w:val="none" w:sz="0" w:space="0" w:color="auto"/>
        <w:left w:val="none" w:sz="0" w:space="0" w:color="auto"/>
        <w:bottom w:val="none" w:sz="0" w:space="0" w:color="auto"/>
        <w:right w:val="none" w:sz="0" w:space="0" w:color="auto"/>
      </w:divBdr>
    </w:div>
    <w:div w:id="544878560">
      <w:bodyDiv w:val="1"/>
      <w:marLeft w:val="0"/>
      <w:marRight w:val="0"/>
      <w:marTop w:val="0"/>
      <w:marBottom w:val="0"/>
      <w:divBdr>
        <w:top w:val="none" w:sz="0" w:space="0" w:color="auto"/>
        <w:left w:val="none" w:sz="0" w:space="0" w:color="auto"/>
        <w:bottom w:val="none" w:sz="0" w:space="0" w:color="auto"/>
        <w:right w:val="none" w:sz="0" w:space="0" w:color="auto"/>
      </w:divBdr>
    </w:div>
    <w:div w:id="548490372">
      <w:bodyDiv w:val="1"/>
      <w:marLeft w:val="0"/>
      <w:marRight w:val="0"/>
      <w:marTop w:val="0"/>
      <w:marBottom w:val="0"/>
      <w:divBdr>
        <w:top w:val="none" w:sz="0" w:space="0" w:color="auto"/>
        <w:left w:val="none" w:sz="0" w:space="0" w:color="auto"/>
        <w:bottom w:val="none" w:sz="0" w:space="0" w:color="auto"/>
        <w:right w:val="none" w:sz="0" w:space="0" w:color="auto"/>
      </w:divBdr>
    </w:div>
    <w:div w:id="553662089">
      <w:bodyDiv w:val="1"/>
      <w:marLeft w:val="0"/>
      <w:marRight w:val="0"/>
      <w:marTop w:val="0"/>
      <w:marBottom w:val="0"/>
      <w:divBdr>
        <w:top w:val="none" w:sz="0" w:space="0" w:color="auto"/>
        <w:left w:val="none" w:sz="0" w:space="0" w:color="auto"/>
        <w:bottom w:val="none" w:sz="0" w:space="0" w:color="auto"/>
        <w:right w:val="none" w:sz="0" w:space="0" w:color="auto"/>
      </w:divBdr>
    </w:div>
    <w:div w:id="561865338">
      <w:bodyDiv w:val="1"/>
      <w:marLeft w:val="0"/>
      <w:marRight w:val="0"/>
      <w:marTop w:val="0"/>
      <w:marBottom w:val="0"/>
      <w:divBdr>
        <w:top w:val="none" w:sz="0" w:space="0" w:color="auto"/>
        <w:left w:val="none" w:sz="0" w:space="0" w:color="auto"/>
        <w:bottom w:val="none" w:sz="0" w:space="0" w:color="auto"/>
        <w:right w:val="none" w:sz="0" w:space="0" w:color="auto"/>
      </w:divBdr>
      <w:divsChild>
        <w:div w:id="609167285">
          <w:marLeft w:val="0"/>
          <w:marRight w:val="0"/>
          <w:marTop w:val="0"/>
          <w:marBottom w:val="0"/>
          <w:divBdr>
            <w:top w:val="none" w:sz="0" w:space="0" w:color="auto"/>
            <w:left w:val="none" w:sz="0" w:space="0" w:color="auto"/>
            <w:bottom w:val="none" w:sz="0" w:space="0" w:color="auto"/>
            <w:right w:val="none" w:sz="0" w:space="0" w:color="auto"/>
          </w:divBdr>
        </w:div>
        <w:div w:id="2131434639">
          <w:marLeft w:val="-218"/>
          <w:marRight w:val="-218"/>
          <w:marTop w:val="0"/>
          <w:marBottom w:val="0"/>
          <w:divBdr>
            <w:top w:val="none" w:sz="0" w:space="0" w:color="auto"/>
            <w:left w:val="none" w:sz="0" w:space="0" w:color="auto"/>
            <w:bottom w:val="none" w:sz="0" w:space="0" w:color="auto"/>
            <w:right w:val="none" w:sz="0" w:space="0" w:color="auto"/>
          </w:divBdr>
          <w:divsChild>
            <w:div w:id="514273220">
              <w:marLeft w:val="0"/>
              <w:marRight w:val="0"/>
              <w:marTop w:val="0"/>
              <w:marBottom w:val="0"/>
              <w:divBdr>
                <w:top w:val="none" w:sz="0" w:space="0" w:color="auto"/>
                <w:left w:val="none" w:sz="0" w:space="0" w:color="auto"/>
                <w:bottom w:val="none" w:sz="0" w:space="0" w:color="auto"/>
                <w:right w:val="none" w:sz="0" w:space="0" w:color="auto"/>
              </w:divBdr>
              <w:divsChild>
                <w:div w:id="19064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85170">
      <w:bodyDiv w:val="1"/>
      <w:marLeft w:val="0"/>
      <w:marRight w:val="0"/>
      <w:marTop w:val="0"/>
      <w:marBottom w:val="0"/>
      <w:divBdr>
        <w:top w:val="none" w:sz="0" w:space="0" w:color="auto"/>
        <w:left w:val="none" w:sz="0" w:space="0" w:color="auto"/>
        <w:bottom w:val="none" w:sz="0" w:space="0" w:color="auto"/>
        <w:right w:val="none" w:sz="0" w:space="0" w:color="auto"/>
      </w:divBdr>
    </w:div>
    <w:div w:id="612440979">
      <w:bodyDiv w:val="1"/>
      <w:marLeft w:val="0"/>
      <w:marRight w:val="0"/>
      <w:marTop w:val="0"/>
      <w:marBottom w:val="0"/>
      <w:divBdr>
        <w:top w:val="none" w:sz="0" w:space="0" w:color="auto"/>
        <w:left w:val="none" w:sz="0" w:space="0" w:color="auto"/>
        <w:bottom w:val="none" w:sz="0" w:space="0" w:color="auto"/>
        <w:right w:val="none" w:sz="0" w:space="0" w:color="auto"/>
      </w:divBdr>
    </w:div>
    <w:div w:id="615067723">
      <w:bodyDiv w:val="1"/>
      <w:marLeft w:val="0"/>
      <w:marRight w:val="0"/>
      <w:marTop w:val="0"/>
      <w:marBottom w:val="0"/>
      <w:divBdr>
        <w:top w:val="none" w:sz="0" w:space="0" w:color="auto"/>
        <w:left w:val="none" w:sz="0" w:space="0" w:color="auto"/>
        <w:bottom w:val="none" w:sz="0" w:space="0" w:color="auto"/>
        <w:right w:val="none" w:sz="0" w:space="0" w:color="auto"/>
      </w:divBdr>
    </w:div>
    <w:div w:id="641619013">
      <w:bodyDiv w:val="1"/>
      <w:marLeft w:val="0"/>
      <w:marRight w:val="0"/>
      <w:marTop w:val="0"/>
      <w:marBottom w:val="0"/>
      <w:divBdr>
        <w:top w:val="none" w:sz="0" w:space="0" w:color="auto"/>
        <w:left w:val="none" w:sz="0" w:space="0" w:color="auto"/>
        <w:bottom w:val="none" w:sz="0" w:space="0" w:color="auto"/>
        <w:right w:val="none" w:sz="0" w:space="0" w:color="auto"/>
      </w:divBdr>
    </w:div>
    <w:div w:id="641732506">
      <w:bodyDiv w:val="1"/>
      <w:marLeft w:val="0"/>
      <w:marRight w:val="0"/>
      <w:marTop w:val="0"/>
      <w:marBottom w:val="0"/>
      <w:divBdr>
        <w:top w:val="none" w:sz="0" w:space="0" w:color="auto"/>
        <w:left w:val="none" w:sz="0" w:space="0" w:color="auto"/>
        <w:bottom w:val="none" w:sz="0" w:space="0" w:color="auto"/>
        <w:right w:val="none" w:sz="0" w:space="0" w:color="auto"/>
      </w:divBdr>
    </w:div>
    <w:div w:id="647174513">
      <w:bodyDiv w:val="1"/>
      <w:marLeft w:val="0"/>
      <w:marRight w:val="0"/>
      <w:marTop w:val="0"/>
      <w:marBottom w:val="0"/>
      <w:divBdr>
        <w:top w:val="none" w:sz="0" w:space="0" w:color="auto"/>
        <w:left w:val="none" w:sz="0" w:space="0" w:color="auto"/>
        <w:bottom w:val="none" w:sz="0" w:space="0" w:color="auto"/>
        <w:right w:val="none" w:sz="0" w:space="0" w:color="auto"/>
      </w:divBdr>
    </w:div>
    <w:div w:id="647981358">
      <w:bodyDiv w:val="1"/>
      <w:marLeft w:val="0"/>
      <w:marRight w:val="0"/>
      <w:marTop w:val="0"/>
      <w:marBottom w:val="0"/>
      <w:divBdr>
        <w:top w:val="none" w:sz="0" w:space="0" w:color="auto"/>
        <w:left w:val="none" w:sz="0" w:space="0" w:color="auto"/>
        <w:bottom w:val="none" w:sz="0" w:space="0" w:color="auto"/>
        <w:right w:val="none" w:sz="0" w:space="0" w:color="auto"/>
      </w:divBdr>
    </w:div>
    <w:div w:id="655233045">
      <w:bodyDiv w:val="1"/>
      <w:marLeft w:val="0"/>
      <w:marRight w:val="0"/>
      <w:marTop w:val="0"/>
      <w:marBottom w:val="0"/>
      <w:divBdr>
        <w:top w:val="none" w:sz="0" w:space="0" w:color="auto"/>
        <w:left w:val="none" w:sz="0" w:space="0" w:color="auto"/>
        <w:bottom w:val="none" w:sz="0" w:space="0" w:color="auto"/>
        <w:right w:val="none" w:sz="0" w:space="0" w:color="auto"/>
      </w:divBdr>
    </w:div>
    <w:div w:id="665859748">
      <w:bodyDiv w:val="1"/>
      <w:marLeft w:val="0"/>
      <w:marRight w:val="0"/>
      <w:marTop w:val="0"/>
      <w:marBottom w:val="0"/>
      <w:divBdr>
        <w:top w:val="none" w:sz="0" w:space="0" w:color="auto"/>
        <w:left w:val="none" w:sz="0" w:space="0" w:color="auto"/>
        <w:bottom w:val="none" w:sz="0" w:space="0" w:color="auto"/>
        <w:right w:val="none" w:sz="0" w:space="0" w:color="auto"/>
      </w:divBdr>
    </w:div>
    <w:div w:id="666636740">
      <w:bodyDiv w:val="1"/>
      <w:marLeft w:val="0"/>
      <w:marRight w:val="0"/>
      <w:marTop w:val="0"/>
      <w:marBottom w:val="0"/>
      <w:divBdr>
        <w:top w:val="none" w:sz="0" w:space="0" w:color="auto"/>
        <w:left w:val="none" w:sz="0" w:space="0" w:color="auto"/>
        <w:bottom w:val="none" w:sz="0" w:space="0" w:color="auto"/>
        <w:right w:val="none" w:sz="0" w:space="0" w:color="auto"/>
      </w:divBdr>
    </w:div>
    <w:div w:id="677460988">
      <w:bodyDiv w:val="1"/>
      <w:marLeft w:val="0"/>
      <w:marRight w:val="0"/>
      <w:marTop w:val="0"/>
      <w:marBottom w:val="0"/>
      <w:divBdr>
        <w:top w:val="none" w:sz="0" w:space="0" w:color="auto"/>
        <w:left w:val="none" w:sz="0" w:space="0" w:color="auto"/>
        <w:bottom w:val="none" w:sz="0" w:space="0" w:color="auto"/>
        <w:right w:val="none" w:sz="0" w:space="0" w:color="auto"/>
      </w:divBdr>
    </w:div>
    <w:div w:id="678002430">
      <w:bodyDiv w:val="1"/>
      <w:marLeft w:val="0"/>
      <w:marRight w:val="0"/>
      <w:marTop w:val="0"/>
      <w:marBottom w:val="0"/>
      <w:divBdr>
        <w:top w:val="none" w:sz="0" w:space="0" w:color="auto"/>
        <w:left w:val="none" w:sz="0" w:space="0" w:color="auto"/>
        <w:bottom w:val="none" w:sz="0" w:space="0" w:color="auto"/>
        <w:right w:val="none" w:sz="0" w:space="0" w:color="auto"/>
      </w:divBdr>
    </w:div>
    <w:div w:id="683556405">
      <w:bodyDiv w:val="1"/>
      <w:marLeft w:val="0"/>
      <w:marRight w:val="0"/>
      <w:marTop w:val="0"/>
      <w:marBottom w:val="0"/>
      <w:divBdr>
        <w:top w:val="none" w:sz="0" w:space="0" w:color="auto"/>
        <w:left w:val="none" w:sz="0" w:space="0" w:color="auto"/>
        <w:bottom w:val="none" w:sz="0" w:space="0" w:color="auto"/>
        <w:right w:val="none" w:sz="0" w:space="0" w:color="auto"/>
      </w:divBdr>
    </w:div>
    <w:div w:id="692341601">
      <w:bodyDiv w:val="1"/>
      <w:marLeft w:val="0"/>
      <w:marRight w:val="0"/>
      <w:marTop w:val="0"/>
      <w:marBottom w:val="0"/>
      <w:divBdr>
        <w:top w:val="none" w:sz="0" w:space="0" w:color="auto"/>
        <w:left w:val="none" w:sz="0" w:space="0" w:color="auto"/>
        <w:bottom w:val="none" w:sz="0" w:space="0" w:color="auto"/>
        <w:right w:val="none" w:sz="0" w:space="0" w:color="auto"/>
      </w:divBdr>
    </w:div>
    <w:div w:id="715855992">
      <w:bodyDiv w:val="1"/>
      <w:marLeft w:val="0"/>
      <w:marRight w:val="0"/>
      <w:marTop w:val="0"/>
      <w:marBottom w:val="0"/>
      <w:divBdr>
        <w:top w:val="none" w:sz="0" w:space="0" w:color="auto"/>
        <w:left w:val="none" w:sz="0" w:space="0" w:color="auto"/>
        <w:bottom w:val="none" w:sz="0" w:space="0" w:color="auto"/>
        <w:right w:val="none" w:sz="0" w:space="0" w:color="auto"/>
      </w:divBdr>
      <w:divsChild>
        <w:div w:id="1117482940">
          <w:marLeft w:val="0"/>
          <w:marRight w:val="0"/>
          <w:marTop w:val="0"/>
          <w:marBottom w:val="0"/>
          <w:divBdr>
            <w:top w:val="none" w:sz="0" w:space="0" w:color="auto"/>
            <w:left w:val="none" w:sz="0" w:space="0" w:color="auto"/>
            <w:bottom w:val="none" w:sz="0" w:space="0" w:color="auto"/>
            <w:right w:val="none" w:sz="0" w:space="0" w:color="auto"/>
          </w:divBdr>
          <w:divsChild>
            <w:div w:id="1054307117">
              <w:marLeft w:val="0"/>
              <w:marRight w:val="0"/>
              <w:marTop w:val="0"/>
              <w:marBottom w:val="300"/>
              <w:divBdr>
                <w:top w:val="none" w:sz="0" w:space="0" w:color="auto"/>
                <w:left w:val="none" w:sz="0" w:space="0" w:color="auto"/>
                <w:bottom w:val="none" w:sz="0" w:space="0" w:color="auto"/>
                <w:right w:val="none" w:sz="0" w:space="0" w:color="auto"/>
              </w:divBdr>
              <w:divsChild>
                <w:div w:id="1843813167">
                  <w:marLeft w:val="0"/>
                  <w:marRight w:val="0"/>
                  <w:marTop w:val="0"/>
                  <w:marBottom w:val="0"/>
                  <w:divBdr>
                    <w:top w:val="none" w:sz="0" w:space="0" w:color="auto"/>
                    <w:left w:val="none" w:sz="0" w:space="0" w:color="auto"/>
                    <w:bottom w:val="none" w:sz="0" w:space="0" w:color="auto"/>
                    <w:right w:val="none" w:sz="0" w:space="0" w:color="auto"/>
                  </w:divBdr>
                  <w:divsChild>
                    <w:div w:id="1907448634">
                      <w:marLeft w:val="0"/>
                      <w:marRight w:val="0"/>
                      <w:marTop w:val="0"/>
                      <w:marBottom w:val="0"/>
                      <w:divBdr>
                        <w:top w:val="none" w:sz="0" w:space="0" w:color="auto"/>
                        <w:left w:val="none" w:sz="0" w:space="0" w:color="auto"/>
                        <w:bottom w:val="none" w:sz="0" w:space="0" w:color="auto"/>
                        <w:right w:val="none" w:sz="0" w:space="0" w:color="auto"/>
                      </w:divBdr>
                    </w:div>
                    <w:div w:id="17562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75283">
          <w:marLeft w:val="0"/>
          <w:marRight w:val="0"/>
          <w:marTop w:val="0"/>
          <w:marBottom w:val="0"/>
          <w:divBdr>
            <w:top w:val="none" w:sz="0" w:space="0" w:color="auto"/>
            <w:left w:val="none" w:sz="0" w:space="0" w:color="auto"/>
            <w:bottom w:val="none" w:sz="0" w:space="0" w:color="auto"/>
            <w:right w:val="none" w:sz="0" w:space="0" w:color="auto"/>
          </w:divBdr>
        </w:div>
      </w:divsChild>
    </w:div>
    <w:div w:id="722555904">
      <w:bodyDiv w:val="1"/>
      <w:marLeft w:val="0"/>
      <w:marRight w:val="0"/>
      <w:marTop w:val="0"/>
      <w:marBottom w:val="0"/>
      <w:divBdr>
        <w:top w:val="none" w:sz="0" w:space="0" w:color="auto"/>
        <w:left w:val="none" w:sz="0" w:space="0" w:color="auto"/>
        <w:bottom w:val="none" w:sz="0" w:space="0" w:color="auto"/>
        <w:right w:val="none" w:sz="0" w:space="0" w:color="auto"/>
      </w:divBdr>
    </w:div>
    <w:div w:id="725951681">
      <w:bodyDiv w:val="1"/>
      <w:marLeft w:val="0"/>
      <w:marRight w:val="0"/>
      <w:marTop w:val="0"/>
      <w:marBottom w:val="0"/>
      <w:divBdr>
        <w:top w:val="none" w:sz="0" w:space="0" w:color="auto"/>
        <w:left w:val="none" w:sz="0" w:space="0" w:color="auto"/>
        <w:bottom w:val="none" w:sz="0" w:space="0" w:color="auto"/>
        <w:right w:val="none" w:sz="0" w:space="0" w:color="auto"/>
      </w:divBdr>
    </w:div>
    <w:div w:id="730153670">
      <w:bodyDiv w:val="1"/>
      <w:marLeft w:val="0"/>
      <w:marRight w:val="0"/>
      <w:marTop w:val="0"/>
      <w:marBottom w:val="0"/>
      <w:divBdr>
        <w:top w:val="none" w:sz="0" w:space="0" w:color="auto"/>
        <w:left w:val="none" w:sz="0" w:space="0" w:color="auto"/>
        <w:bottom w:val="none" w:sz="0" w:space="0" w:color="auto"/>
        <w:right w:val="none" w:sz="0" w:space="0" w:color="auto"/>
      </w:divBdr>
    </w:div>
    <w:div w:id="751851647">
      <w:bodyDiv w:val="1"/>
      <w:marLeft w:val="0"/>
      <w:marRight w:val="0"/>
      <w:marTop w:val="0"/>
      <w:marBottom w:val="0"/>
      <w:divBdr>
        <w:top w:val="none" w:sz="0" w:space="0" w:color="auto"/>
        <w:left w:val="none" w:sz="0" w:space="0" w:color="auto"/>
        <w:bottom w:val="none" w:sz="0" w:space="0" w:color="auto"/>
        <w:right w:val="none" w:sz="0" w:space="0" w:color="auto"/>
      </w:divBdr>
    </w:div>
    <w:div w:id="753551548">
      <w:bodyDiv w:val="1"/>
      <w:marLeft w:val="0"/>
      <w:marRight w:val="0"/>
      <w:marTop w:val="0"/>
      <w:marBottom w:val="0"/>
      <w:divBdr>
        <w:top w:val="none" w:sz="0" w:space="0" w:color="auto"/>
        <w:left w:val="none" w:sz="0" w:space="0" w:color="auto"/>
        <w:bottom w:val="none" w:sz="0" w:space="0" w:color="auto"/>
        <w:right w:val="none" w:sz="0" w:space="0" w:color="auto"/>
      </w:divBdr>
    </w:div>
    <w:div w:id="766116139">
      <w:bodyDiv w:val="1"/>
      <w:marLeft w:val="0"/>
      <w:marRight w:val="0"/>
      <w:marTop w:val="0"/>
      <w:marBottom w:val="0"/>
      <w:divBdr>
        <w:top w:val="none" w:sz="0" w:space="0" w:color="auto"/>
        <w:left w:val="none" w:sz="0" w:space="0" w:color="auto"/>
        <w:bottom w:val="none" w:sz="0" w:space="0" w:color="auto"/>
        <w:right w:val="none" w:sz="0" w:space="0" w:color="auto"/>
      </w:divBdr>
    </w:div>
    <w:div w:id="768042074">
      <w:bodyDiv w:val="1"/>
      <w:marLeft w:val="0"/>
      <w:marRight w:val="0"/>
      <w:marTop w:val="0"/>
      <w:marBottom w:val="0"/>
      <w:divBdr>
        <w:top w:val="none" w:sz="0" w:space="0" w:color="auto"/>
        <w:left w:val="none" w:sz="0" w:space="0" w:color="auto"/>
        <w:bottom w:val="none" w:sz="0" w:space="0" w:color="auto"/>
        <w:right w:val="none" w:sz="0" w:space="0" w:color="auto"/>
      </w:divBdr>
    </w:div>
    <w:div w:id="768351033">
      <w:bodyDiv w:val="1"/>
      <w:marLeft w:val="0"/>
      <w:marRight w:val="0"/>
      <w:marTop w:val="0"/>
      <w:marBottom w:val="0"/>
      <w:divBdr>
        <w:top w:val="none" w:sz="0" w:space="0" w:color="auto"/>
        <w:left w:val="none" w:sz="0" w:space="0" w:color="auto"/>
        <w:bottom w:val="none" w:sz="0" w:space="0" w:color="auto"/>
        <w:right w:val="none" w:sz="0" w:space="0" w:color="auto"/>
      </w:divBdr>
    </w:div>
    <w:div w:id="777144405">
      <w:bodyDiv w:val="1"/>
      <w:marLeft w:val="0"/>
      <w:marRight w:val="0"/>
      <w:marTop w:val="0"/>
      <w:marBottom w:val="0"/>
      <w:divBdr>
        <w:top w:val="none" w:sz="0" w:space="0" w:color="auto"/>
        <w:left w:val="none" w:sz="0" w:space="0" w:color="auto"/>
        <w:bottom w:val="none" w:sz="0" w:space="0" w:color="auto"/>
        <w:right w:val="none" w:sz="0" w:space="0" w:color="auto"/>
      </w:divBdr>
    </w:div>
    <w:div w:id="794299730">
      <w:bodyDiv w:val="1"/>
      <w:marLeft w:val="0"/>
      <w:marRight w:val="0"/>
      <w:marTop w:val="0"/>
      <w:marBottom w:val="0"/>
      <w:divBdr>
        <w:top w:val="none" w:sz="0" w:space="0" w:color="auto"/>
        <w:left w:val="none" w:sz="0" w:space="0" w:color="auto"/>
        <w:bottom w:val="none" w:sz="0" w:space="0" w:color="auto"/>
        <w:right w:val="none" w:sz="0" w:space="0" w:color="auto"/>
      </w:divBdr>
    </w:div>
    <w:div w:id="801071165">
      <w:bodyDiv w:val="1"/>
      <w:marLeft w:val="0"/>
      <w:marRight w:val="0"/>
      <w:marTop w:val="0"/>
      <w:marBottom w:val="0"/>
      <w:divBdr>
        <w:top w:val="none" w:sz="0" w:space="0" w:color="auto"/>
        <w:left w:val="none" w:sz="0" w:space="0" w:color="auto"/>
        <w:bottom w:val="none" w:sz="0" w:space="0" w:color="auto"/>
        <w:right w:val="none" w:sz="0" w:space="0" w:color="auto"/>
      </w:divBdr>
    </w:div>
    <w:div w:id="812449999">
      <w:bodyDiv w:val="1"/>
      <w:marLeft w:val="0"/>
      <w:marRight w:val="0"/>
      <w:marTop w:val="0"/>
      <w:marBottom w:val="0"/>
      <w:divBdr>
        <w:top w:val="none" w:sz="0" w:space="0" w:color="auto"/>
        <w:left w:val="none" w:sz="0" w:space="0" w:color="auto"/>
        <w:bottom w:val="none" w:sz="0" w:space="0" w:color="auto"/>
        <w:right w:val="none" w:sz="0" w:space="0" w:color="auto"/>
      </w:divBdr>
    </w:div>
    <w:div w:id="814377626">
      <w:bodyDiv w:val="1"/>
      <w:marLeft w:val="0"/>
      <w:marRight w:val="0"/>
      <w:marTop w:val="0"/>
      <w:marBottom w:val="0"/>
      <w:divBdr>
        <w:top w:val="none" w:sz="0" w:space="0" w:color="auto"/>
        <w:left w:val="none" w:sz="0" w:space="0" w:color="auto"/>
        <w:bottom w:val="none" w:sz="0" w:space="0" w:color="auto"/>
        <w:right w:val="none" w:sz="0" w:space="0" w:color="auto"/>
      </w:divBdr>
    </w:div>
    <w:div w:id="817578320">
      <w:bodyDiv w:val="1"/>
      <w:marLeft w:val="0"/>
      <w:marRight w:val="0"/>
      <w:marTop w:val="0"/>
      <w:marBottom w:val="0"/>
      <w:divBdr>
        <w:top w:val="none" w:sz="0" w:space="0" w:color="auto"/>
        <w:left w:val="none" w:sz="0" w:space="0" w:color="auto"/>
        <w:bottom w:val="none" w:sz="0" w:space="0" w:color="auto"/>
        <w:right w:val="none" w:sz="0" w:space="0" w:color="auto"/>
      </w:divBdr>
    </w:div>
    <w:div w:id="831141330">
      <w:bodyDiv w:val="1"/>
      <w:marLeft w:val="0"/>
      <w:marRight w:val="0"/>
      <w:marTop w:val="0"/>
      <w:marBottom w:val="0"/>
      <w:divBdr>
        <w:top w:val="none" w:sz="0" w:space="0" w:color="auto"/>
        <w:left w:val="none" w:sz="0" w:space="0" w:color="auto"/>
        <w:bottom w:val="none" w:sz="0" w:space="0" w:color="auto"/>
        <w:right w:val="none" w:sz="0" w:space="0" w:color="auto"/>
      </w:divBdr>
    </w:div>
    <w:div w:id="835076161">
      <w:bodyDiv w:val="1"/>
      <w:marLeft w:val="0"/>
      <w:marRight w:val="0"/>
      <w:marTop w:val="0"/>
      <w:marBottom w:val="0"/>
      <w:divBdr>
        <w:top w:val="none" w:sz="0" w:space="0" w:color="auto"/>
        <w:left w:val="none" w:sz="0" w:space="0" w:color="auto"/>
        <w:bottom w:val="none" w:sz="0" w:space="0" w:color="auto"/>
        <w:right w:val="none" w:sz="0" w:space="0" w:color="auto"/>
      </w:divBdr>
    </w:div>
    <w:div w:id="846795614">
      <w:bodyDiv w:val="1"/>
      <w:marLeft w:val="0"/>
      <w:marRight w:val="0"/>
      <w:marTop w:val="0"/>
      <w:marBottom w:val="0"/>
      <w:divBdr>
        <w:top w:val="none" w:sz="0" w:space="0" w:color="auto"/>
        <w:left w:val="none" w:sz="0" w:space="0" w:color="auto"/>
        <w:bottom w:val="none" w:sz="0" w:space="0" w:color="auto"/>
        <w:right w:val="none" w:sz="0" w:space="0" w:color="auto"/>
      </w:divBdr>
    </w:div>
    <w:div w:id="852955027">
      <w:bodyDiv w:val="1"/>
      <w:marLeft w:val="0"/>
      <w:marRight w:val="0"/>
      <w:marTop w:val="0"/>
      <w:marBottom w:val="0"/>
      <w:divBdr>
        <w:top w:val="none" w:sz="0" w:space="0" w:color="auto"/>
        <w:left w:val="none" w:sz="0" w:space="0" w:color="auto"/>
        <w:bottom w:val="none" w:sz="0" w:space="0" w:color="auto"/>
        <w:right w:val="none" w:sz="0" w:space="0" w:color="auto"/>
      </w:divBdr>
    </w:div>
    <w:div w:id="857701082">
      <w:bodyDiv w:val="1"/>
      <w:marLeft w:val="0"/>
      <w:marRight w:val="0"/>
      <w:marTop w:val="0"/>
      <w:marBottom w:val="0"/>
      <w:divBdr>
        <w:top w:val="none" w:sz="0" w:space="0" w:color="auto"/>
        <w:left w:val="none" w:sz="0" w:space="0" w:color="auto"/>
        <w:bottom w:val="none" w:sz="0" w:space="0" w:color="auto"/>
        <w:right w:val="none" w:sz="0" w:space="0" w:color="auto"/>
      </w:divBdr>
    </w:div>
    <w:div w:id="859199113">
      <w:bodyDiv w:val="1"/>
      <w:marLeft w:val="0"/>
      <w:marRight w:val="0"/>
      <w:marTop w:val="0"/>
      <w:marBottom w:val="0"/>
      <w:divBdr>
        <w:top w:val="none" w:sz="0" w:space="0" w:color="auto"/>
        <w:left w:val="none" w:sz="0" w:space="0" w:color="auto"/>
        <w:bottom w:val="none" w:sz="0" w:space="0" w:color="auto"/>
        <w:right w:val="none" w:sz="0" w:space="0" w:color="auto"/>
      </w:divBdr>
    </w:div>
    <w:div w:id="861013267">
      <w:bodyDiv w:val="1"/>
      <w:marLeft w:val="0"/>
      <w:marRight w:val="0"/>
      <w:marTop w:val="0"/>
      <w:marBottom w:val="0"/>
      <w:divBdr>
        <w:top w:val="none" w:sz="0" w:space="0" w:color="auto"/>
        <w:left w:val="none" w:sz="0" w:space="0" w:color="auto"/>
        <w:bottom w:val="none" w:sz="0" w:space="0" w:color="auto"/>
        <w:right w:val="none" w:sz="0" w:space="0" w:color="auto"/>
      </w:divBdr>
    </w:div>
    <w:div w:id="867372500">
      <w:bodyDiv w:val="1"/>
      <w:marLeft w:val="0"/>
      <w:marRight w:val="0"/>
      <w:marTop w:val="0"/>
      <w:marBottom w:val="0"/>
      <w:divBdr>
        <w:top w:val="none" w:sz="0" w:space="0" w:color="auto"/>
        <w:left w:val="none" w:sz="0" w:space="0" w:color="auto"/>
        <w:bottom w:val="none" w:sz="0" w:space="0" w:color="auto"/>
        <w:right w:val="none" w:sz="0" w:space="0" w:color="auto"/>
      </w:divBdr>
    </w:div>
    <w:div w:id="876623204">
      <w:bodyDiv w:val="1"/>
      <w:marLeft w:val="0"/>
      <w:marRight w:val="0"/>
      <w:marTop w:val="0"/>
      <w:marBottom w:val="0"/>
      <w:divBdr>
        <w:top w:val="none" w:sz="0" w:space="0" w:color="auto"/>
        <w:left w:val="none" w:sz="0" w:space="0" w:color="auto"/>
        <w:bottom w:val="none" w:sz="0" w:space="0" w:color="auto"/>
        <w:right w:val="none" w:sz="0" w:space="0" w:color="auto"/>
      </w:divBdr>
    </w:div>
    <w:div w:id="882447930">
      <w:bodyDiv w:val="1"/>
      <w:marLeft w:val="0"/>
      <w:marRight w:val="0"/>
      <w:marTop w:val="0"/>
      <w:marBottom w:val="0"/>
      <w:divBdr>
        <w:top w:val="none" w:sz="0" w:space="0" w:color="auto"/>
        <w:left w:val="none" w:sz="0" w:space="0" w:color="auto"/>
        <w:bottom w:val="none" w:sz="0" w:space="0" w:color="auto"/>
        <w:right w:val="none" w:sz="0" w:space="0" w:color="auto"/>
      </w:divBdr>
    </w:div>
    <w:div w:id="889726121">
      <w:bodyDiv w:val="1"/>
      <w:marLeft w:val="0"/>
      <w:marRight w:val="0"/>
      <w:marTop w:val="0"/>
      <w:marBottom w:val="0"/>
      <w:divBdr>
        <w:top w:val="none" w:sz="0" w:space="0" w:color="auto"/>
        <w:left w:val="none" w:sz="0" w:space="0" w:color="auto"/>
        <w:bottom w:val="none" w:sz="0" w:space="0" w:color="auto"/>
        <w:right w:val="none" w:sz="0" w:space="0" w:color="auto"/>
      </w:divBdr>
    </w:div>
    <w:div w:id="905453505">
      <w:bodyDiv w:val="1"/>
      <w:marLeft w:val="0"/>
      <w:marRight w:val="0"/>
      <w:marTop w:val="0"/>
      <w:marBottom w:val="0"/>
      <w:divBdr>
        <w:top w:val="none" w:sz="0" w:space="0" w:color="auto"/>
        <w:left w:val="none" w:sz="0" w:space="0" w:color="auto"/>
        <w:bottom w:val="none" w:sz="0" w:space="0" w:color="auto"/>
        <w:right w:val="none" w:sz="0" w:space="0" w:color="auto"/>
      </w:divBdr>
    </w:div>
    <w:div w:id="905459714">
      <w:bodyDiv w:val="1"/>
      <w:marLeft w:val="0"/>
      <w:marRight w:val="0"/>
      <w:marTop w:val="0"/>
      <w:marBottom w:val="0"/>
      <w:divBdr>
        <w:top w:val="none" w:sz="0" w:space="0" w:color="auto"/>
        <w:left w:val="none" w:sz="0" w:space="0" w:color="auto"/>
        <w:bottom w:val="none" w:sz="0" w:space="0" w:color="auto"/>
        <w:right w:val="none" w:sz="0" w:space="0" w:color="auto"/>
      </w:divBdr>
    </w:div>
    <w:div w:id="909580887">
      <w:bodyDiv w:val="1"/>
      <w:marLeft w:val="0"/>
      <w:marRight w:val="0"/>
      <w:marTop w:val="0"/>
      <w:marBottom w:val="0"/>
      <w:divBdr>
        <w:top w:val="none" w:sz="0" w:space="0" w:color="auto"/>
        <w:left w:val="none" w:sz="0" w:space="0" w:color="auto"/>
        <w:bottom w:val="none" w:sz="0" w:space="0" w:color="auto"/>
        <w:right w:val="none" w:sz="0" w:space="0" w:color="auto"/>
      </w:divBdr>
    </w:div>
    <w:div w:id="910771538">
      <w:bodyDiv w:val="1"/>
      <w:marLeft w:val="0"/>
      <w:marRight w:val="0"/>
      <w:marTop w:val="0"/>
      <w:marBottom w:val="0"/>
      <w:divBdr>
        <w:top w:val="none" w:sz="0" w:space="0" w:color="auto"/>
        <w:left w:val="none" w:sz="0" w:space="0" w:color="auto"/>
        <w:bottom w:val="none" w:sz="0" w:space="0" w:color="auto"/>
        <w:right w:val="none" w:sz="0" w:space="0" w:color="auto"/>
      </w:divBdr>
    </w:div>
    <w:div w:id="924535682">
      <w:bodyDiv w:val="1"/>
      <w:marLeft w:val="0"/>
      <w:marRight w:val="0"/>
      <w:marTop w:val="0"/>
      <w:marBottom w:val="0"/>
      <w:divBdr>
        <w:top w:val="none" w:sz="0" w:space="0" w:color="auto"/>
        <w:left w:val="none" w:sz="0" w:space="0" w:color="auto"/>
        <w:bottom w:val="none" w:sz="0" w:space="0" w:color="auto"/>
        <w:right w:val="none" w:sz="0" w:space="0" w:color="auto"/>
      </w:divBdr>
      <w:divsChild>
        <w:div w:id="285083017">
          <w:marLeft w:val="0"/>
          <w:marRight w:val="0"/>
          <w:marTop w:val="0"/>
          <w:marBottom w:val="0"/>
          <w:divBdr>
            <w:top w:val="none" w:sz="0" w:space="0" w:color="auto"/>
            <w:left w:val="none" w:sz="0" w:space="0" w:color="auto"/>
            <w:bottom w:val="none" w:sz="0" w:space="0" w:color="auto"/>
            <w:right w:val="none" w:sz="0" w:space="0" w:color="auto"/>
          </w:divBdr>
        </w:div>
        <w:div w:id="1507595326">
          <w:marLeft w:val="0"/>
          <w:marRight w:val="0"/>
          <w:marTop w:val="0"/>
          <w:marBottom w:val="0"/>
          <w:divBdr>
            <w:top w:val="none" w:sz="0" w:space="0" w:color="auto"/>
            <w:left w:val="none" w:sz="0" w:space="0" w:color="auto"/>
            <w:bottom w:val="none" w:sz="0" w:space="0" w:color="auto"/>
            <w:right w:val="none" w:sz="0" w:space="0" w:color="auto"/>
          </w:divBdr>
        </w:div>
        <w:div w:id="591938841">
          <w:marLeft w:val="0"/>
          <w:marRight w:val="0"/>
          <w:marTop w:val="0"/>
          <w:marBottom w:val="0"/>
          <w:divBdr>
            <w:top w:val="none" w:sz="0" w:space="0" w:color="auto"/>
            <w:left w:val="none" w:sz="0" w:space="0" w:color="auto"/>
            <w:bottom w:val="none" w:sz="0" w:space="0" w:color="auto"/>
            <w:right w:val="none" w:sz="0" w:space="0" w:color="auto"/>
          </w:divBdr>
        </w:div>
        <w:div w:id="2023555953">
          <w:marLeft w:val="0"/>
          <w:marRight w:val="0"/>
          <w:marTop w:val="0"/>
          <w:marBottom w:val="0"/>
          <w:divBdr>
            <w:top w:val="none" w:sz="0" w:space="0" w:color="auto"/>
            <w:left w:val="none" w:sz="0" w:space="0" w:color="auto"/>
            <w:bottom w:val="none" w:sz="0" w:space="0" w:color="auto"/>
            <w:right w:val="none" w:sz="0" w:space="0" w:color="auto"/>
          </w:divBdr>
        </w:div>
        <w:div w:id="331841370">
          <w:marLeft w:val="0"/>
          <w:marRight w:val="0"/>
          <w:marTop w:val="0"/>
          <w:marBottom w:val="0"/>
          <w:divBdr>
            <w:top w:val="none" w:sz="0" w:space="0" w:color="auto"/>
            <w:left w:val="none" w:sz="0" w:space="0" w:color="auto"/>
            <w:bottom w:val="none" w:sz="0" w:space="0" w:color="auto"/>
            <w:right w:val="none" w:sz="0" w:space="0" w:color="auto"/>
          </w:divBdr>
        </w:div>
        <w:div w:id="1338121546">
          <w:marLeft w:val="0"/>
          <w:marRight w:val="0"/>
          <w:marTop w:val="0"/>
          <w:marBottom w:val="0"/>
          <w:divBdr>
            <w:top w:val="none" w:sz="0" w:space="0" w:color="auto"/>
            <w:left w:val="none" w:sz="0" w:space="0" w:color="auto"/>
            <w:bottom w:val="none" w:sz="0" w:space="0" w:color="auto"/>
            <w:right w:val="none" w:sz="0" w:space="0" w:color="auto"/>
          </w:divBdr>
        </w:div>
        <w:div w:id="989165417">
          <w:marLeft w:val="0"/>
          <w:marRight w:val="0"/>
          <w:marTop w:val="0"/>
          <w:marBottom w:val="0"/>
          <w:divBdr>
            <w:top w:val="none" w:sz="0" w:space="0" w:color="auto"/>
            <w:left w:val="none" w:sz="0" w:space="0" w:color="auto"/>
            <w:bottom w:val="none" w:sz="0" w:space="0" w:color="auto"/>
            <w:right w:val="none" w:sz="0" w:space="0" w:color="auto"/>
          </w:divBdr>
        </w:div>
        <w:div w:id="795023083">
          <w:marLeft w:val="0"/>
          <w:marRight w:val="0"/>
          <w:marTop w:val="0"/>
          <w:marBottom w:val="0"/>
          <w:divBdr>
            <w:top w:val="none" w:sz="0" w:space="0" w:color="auto"/>
            <w:left w:val="none" w:sz="0" w:space="0" w:color="auto"/>
            <w:bottom w:val="none" w:sz="0" w:space="0" w:color="auto"/>
            <w:right w:val="none" w:sz="0" w:space="0" w:color="auto"/>
          </w:divBdr>
        </w:div>
        <w:div w:id="1043560711">
          <w:marLeft w:val="0"/>
          <w:marRight w:val="0"/>
          <w:marTop w:val="0"/>
          <w:marBottom w:val="0"/>
          <w:divBdr>
            <w:top w:val="none" w:sz="0" w:space="0" w:color="auto"/>
            <w:left w:val="none" w:sz="0" w:space="0" w:color="auto"/>
            <w:bottom w:val="none" w:sz="0" w:space="0" w:color="auto"/>
            <w:right w:val="none" w:sz="0" w:space="0" w:color="auto"/>
          </w:divBdr>
        </w:div>
      </w:divsChild>
    </w:div>
    <w:div w:id="929890907">
      <w:bodyDiv w:val="1"/>
      <w:marLeft w:val="0"/>
      <w:marRight w:val="0"/>
      <w:marTop w:val="0"/>
      <w:marBottom w:val="0"/>
      <w:divBdr>
        <w:top w:val="none" w:sz="0" w:space="0" w:color="auto"/>
        <w:left w:val="none" w:sz="0" w:space="0" w:color="auto"/>
        <w:bottom w:val="none" w:sz="0" w:space="0" w:color="auto"/>
        <w:right w:val="none" w:sz="0" w:space="0" w:color="auto"/>
      </w:divBdr>
      <w:divsChild>
        <w:div w:id="234439964">
          <w:marLeft w:val="0"/>
          <w:marRight w:val="0"/>
          <w:marTop w:val="0"/>
          <w:marBottom w:val="0"/>
          <w:divBdr>
            <w:top w:val="none" w:sz="0" w:space="0" w:color="auto"/>
            <w:left w:val="none" w:sz="0" w:space="0" w:color="auto"/>
            <w:bottom w:val="none" w:sz="0" w:space="0" w:color="auto"/>
            <w:right w:val="none" w:sz="0" w:space="0" w:color="auto"/>
          </w:divBdr>
        </w:div>
        <w:div w:id="1383872465">
          <w:marLeft w:val="0"/>
          <w:marRight w:val="0"/>
          <w:marTop w:val="0"/>
          <w:marBottom w:val="0"/>
          <w:divBdr>
            <w:top w:val="none" w:sz="0" w:space="0" w:color="auto"/>
            <w:left w:val="none" w:sz="0" w:space="0" w:color="auto"/>
            <w:bottom w:val="none" w:sz="0" w:space="0" w:color="auto"/>
            <w:right w:val="none" w:sz="0" w:space="0" w:color="auto"/>
          </w:divBdr>
        </w:div>
        <w:div w:id="1874414155">
          <w:marLeft w:val="0"/>
          <w:marRight w:val="0"/>
          <w:marTop w:val="0"/>
          <w:marBottom w:val="0"/>
          <w:divBdr>
            <w:top w:val="none" w:sz="0" w:space="0" w:color="auto"/>
            <w:left w:val="none" w:sz="0" w:space="0" w:color="auto"/>
            <w:bottom w:val="none" w:sz="0" w:space="0" w:color="auto"/>
            <w:right w:val="none" w:sz="0" w:space="0" w:color="auto"/>
          </w:divBdr>
        </w:div>
        <w:div w:id="905913625">
          <w:marLeft w:val="0"/>
          <w:marRight w:val="0"/>
          <w:marTop w:val="0"/>
          <w:marBottom w:val="0"/>
          <w:divBdr>
            <w:top w:val="none" w:sz="0" w:space="0" w:color="auto"/>
            <w:left w:val="none" w:sz="0" w:space="0" w:color="auto"/>
            <w:bottom w:val="none" w:sz="0" w:space="0" w:color="auto"/>
            <w:right w:val="none" w:sz="0" w:space="0" w:color="auto"/>
          </w:divBdr>
        </w:div>
        <w:div w:id="1328291143">
          <w:marLeft w:val="0"/>
          <w:marRight w:val="0"/>
          <w:marTop w:val="0"/>
          <w:marBottom w:val="0"/>
          <w:divBdr>
            <w:top w:val="none" w:sz="0" w:space="0" w:color="auto"/>
            <w:left w:val="none" w:sz="0" w:space="0" w:color="auto"/>
            <w:bottom w:val="none" w:sz="0" w:space="0" w:color="auto"/>
            <w:right w:val="none" w:sz="0" w:space="0" w:color="auto"/>
          </w:divBdr>
        </w:div>
        <w:div w:id="1332879772">
          <w:marLeft w:val="0"/>
          <w:marRight w:val="0"/>
          <w:marTop w:val="0"/>
          <w:marBottom w:val="0"/>
          <w:divBdr>
            <w:top w:val="none" w:sz="0" w:space="0" w:color="auto"/>
            <w:left w:val="none" w:sz="0" w:space="0" w:color="auto"/>
            <w:bottom w:val="none" w:sz="0" w:space="0" w:color="auto"/>
            <w:right w:val="none" w:sz="0" w:space="0" w:color="auto"/>
          </w:divBdr>
        </w:div>
        <w:div w:id="1722904617">
          <w:marLeft w:val="0"/>
          <w:marRight w:val="0"/>
          <w:marTop w:val="0"/>
          <w:marBottom w:val="0"/>
          <w:divBdr>
            <w:top w:val="none" w:sz="0" w:space="0" w:color="auto"/>
            <w:left w:val="none" w:sz="0" w:space="0" w:color="auto"/>
            <w:bottom w:val="none" w:sz="0" w:space="0" w:color="auto"/>
            <w:right w:val="none" w:sz="0" w:space="0" w:color="auto"/>
          </w:divBdr>
        </w:div>
        <w:div w:id="1969119836">
          <w:marLeft w:val="0"/>
          <w:marRight w:val="0"/>
          <w:marTop w:val="0"/>
          <w:marBottom w:val="0"/>
          <w:divBdr>
            <w:top w:val="none" w:sz="0" w:space="0" w:color="auto"/>
            <w:left w:val="none" w:sz="0" w:space="0" w:color="auto"/>
            <w:bottom w:val="none" w:sz="0" w:space="0" w:color="auto"/>
            <w:right w:val="none" w:sz="0" w:space="0" w:color="auto"/>
          </w:divBdr>
        </w:div>
        <w:div w:id="466556287">
          <w:marLeft w:val="0"/>
          <w:marRight w:val="0"/>
          <w:marTop w:val="0"/>
          <w:marBottom w:val="0"/>
          <w:divBdr>
            <w:top w:val="none" w:sz="0" w:space="0" w:color="auto"/>
            <w:left w:val="none" w:sz="0" w:space="0" w:color="auto"/>
            <w:bottom w:val="none" w:sz="0" w:space="0" w:color="auto"/>
            <w:right w:val="none" w:sz="0" w:space="0" w:color="auto"/>
          </w:divBdr>
        </w:div>
      </w:divsChild>
    </w:div>
    <w:div w:id="933517378">
      <w:bodyDiv w:val="1"/>
      <w:marLeft w:val="0"/>
      <w:marRight w:val="0"/>
      <w:marTop w:val="0"/>
      <w:marBottom w:val="0"/>
      <w:divBdr>
        <w:top w:val="none" w:sz="0" w:space="0" w:color="auto"/>
        <w:left w:val="none" w:sz="0" w:space="0" w:color="auto"/>
        <w:bottom w:val="none" w:sz="0" w:space="0" w:color="auto"/>
        <w:right w:val="none" w:sz="0" w:space="0" w:color="auto"/>
      </w:divBdr>
    </w:div>
    <w:div w:id="950697673">
      <w:bodyDiv w:val="1"/>
      <w:marLeft w:val="0"/>
      <w:marRight w:val="0"/>
      <w:marTop w:val="0"/>
      <w:marBottom w:val="0"/>
      <w:divBdr>
        <w:top w:val="none" w:sz="0" w:space="0" w:color="auto"/>
        <w:left w:val="none" w:sz="0" w:space="0" w:color="auto"/>
        <w:bottom w:val="none" w:sz="0" w:space="0" w:color="auto"/>
        <w:right w:val="none" w:sz="0" w:space="0" w:color="auto"/>
      </w:divBdr>
    </w:div>
    <w:div w:id="957685178">
      <w:bodyDiv w:val="1"/>
      <w:marLeft w:val="0"/>
      <w:marRight w:val="0"/>
      <w:marTop w:val="0"/>
      <w:marBottom w:val="0"/>
      <w:divBdr>
        <w:top w:val="none" w:sz="0" w:space="0" w:color="auto"/>
        <w:left w:val="none" w:sz="0" w:space="0" w:color="auto"/>
        <w:bottom w:val="none" w:sz="0" w:space="0" w:color="auto"/>
        <w:right w:val="none" w:sz="0" w:space="0" w:color="auto"/>
      </w:divBdr>
    </w:div>
    <w:div w:id="964195484">
      <w:bodyDiv w:val="1"/>
      <w:marLeft w:val="0"/>
      <w:marRight w:val="0"/>
      <w:marTop w:val="0"/>
      <w:marBottom w:val="0"/>
      <w:divBdr>
        <w:top w:val="none" w:sz="0" w:space="0" w:color="auto"/>
        <w:left w:val="none" w:sz="0" w:space="0" w:color="auto"/>
        <w:bottom w:val="none" w:sz="0" w:space="0" w:color="auto"/>
        <w:right w:val="none" w:sz="0" w:space="0" w:color="auto"/>
      </w:divBdr>
    </w:div>
    <w:div w:id="972252155">
      <w:bodyDiv w:val="1"/>
      <w:marLeft w:val="0"/>
      <w:marRight w:val="0"/>
      <w:marTop w:val="0"/>
      <w:marBottom w:val="0"/>
      <w:divBdr>
        <w:top w:val="none" w:sz="0" w:space="0" w:color="auto"/>
        <w:left w:val="none" w:sz="0" w:space="0" w:color="auto"/>
        <w:bottom w:val="none" w:sz="0" w:space="0" w:color="auto"/>
        <w:right w:val="none" w:sz="0" w:space="0" w:color="auto"/>
      </w:divBdr>
    </w:div>
    <w:div w:id="981229450">
      <w:bodyDiv w:val="1"/>
      <w:marLeft w:val="0"/>
      <w:marRight w:val="0"/>
      <w:marTop w:val="0"/>
      <w:marBottom w:val="0"/>
      <w:divBdr>
        <w:top w:val="none" w:sz="0" w:space="0" w:color="auto"/>
        <w:left w:val="none" w:sz="0" w:space="0" w:color="auto"/>
        <w:bottom w:val="none" w:sz="0" w:space="0" w:color="auto"/>
        <w:right w:val="none" w:sz="0" w:space="0" w:color="auto"/>
      </w:divBdr>
    </w:div>
    <w:div w:id="992417164">
      <w:bodyDiv w:val="1"/>
      <w:marLeft w:val="0"/>
      <w:marRight w:val="0"/>
      <w:marTop w:val="0"/>
      <w:marBottom w:val="0"/>
      <w:divBdr>
        <w:top w:val="none" w:sz="0" w:space="0" w:color="auto"/>
        <w:left w:val="none" w:sz="0" w:space="0" w:color="auto"/>
        <w:bottom w:val="none" w:sz="0" w:space="0" w:color="auto"/>
        <w:right w:val="none" w:sz="0" w:space="0" w:color="auto"/>
      </w:divBdr>
    </w:div>
    <w:div w:id="1011644883">
      <w:bodyDiv w:val="1"/>
      <w:marLeft w:val="0"/>
      <w:marRight w:val="0"/>
      <w:marTop w:val="0"/>
      <w:marBottom w:val="0"/>
      <w:divBdr>
        <w:top w:val="none" w:sz="0" w:space="0" w:color="auto"/>
        <w:left w:val="none" w:sz="0" w:space="0" w:color="auto"/>
        <w:bottom w:val="none" w:sz="0" w:space="0" w:color="auto"/>
        <w:right w:val="none" w:sz="0" w:space="0" w:color="auto"/>
      </w:divBdr>
    </w:div>
    <w:div w:id="1038896623">
      <w:bodyDiv w:val="1"/>
      <w:marLeft w:val="0"/>
      <w:marRight w:val="0"/>
      <w:marTop w:val="0"/>
      <w:marBottom w:val="0"/>
      <w:divBdr>
        <w:top w:val="none" w:sz="0" w:space="0" w:color="auto"/>
        <w:left w:val="none" w:sz="0" w:space="0" w:color="auto"/>
        <w:bottom w:val="none" w:sz="0" w:space="0" w:color="auto"/>
        <w:right w:val="none" w:sz="0" w:space="0" w:color="auto"/>
      </w:divBdr>
    </w:div>
    <w:div w:id="1044522479">
      <w:bodyDiv w:val="1"/>
      <w:marLeft w:val="0"/>
      <w:marRight w:val="0"/>
      <w:marTop w:val="0"/>
      <w:marBottom w:val="0"/>
      <w:divBdr>
        <w:top w:val="none" w:sz="0" w:space="0" w:color="auto"/>
        <w:left w:val="none" w:sz="0" w:space="0" w:color="auto"/>
        <w:bottom w:val="none" w:sz="0" w:space="0" w:color="auto"/>
        <w:right w:val="none" w:sz="0" w:space="0" w:color="auto"/>
      </w:divBdr>
    </w:div>
    <w:div w:id="1049960230">
      <w:bodyDiv w:val="1"/>
      <w:marLeft w:val="0"/>
      <w:marRight w:val="0"/>
      <w:marTop w:val="0"/>
      <w:marBottom w:val="0"/>
      <w:divBdr>
        <w:top w:val="none" w:sz="0" w:space="0" w:color="auto"/>
        <w:left w:val="none" w:sz="0" w:space="0" w:color="auto"/>
        <w:bottom w:val="none" w:sz="0" w:space="0" w:color="auto"/>
        <w:right w:val="none" w:sz="0" w:space="0" w:color="auto"/>
      </w:divBdr>
    </w:div>
    <w:div w:id="1063256510">
      <w:bodyDiv w:val="1"/>
      <w:marLeft w:val="0"/>
      <w:marRight w:val="0"/>
      <w:marTop w:val="0"/>
      <w:marBottom w:val="0"/>
      <w:divBdr>
        <w:top w:val="none" w:sz="0" w:space="0" w:color="auto"/>
        <w:left w:val="none" w:sz="0" w:space="0" w:color="auto"/>
        <w:bottom w:val="none" w:sz="0" w:space="0" w:color="auto"/>
        <w:right w:val="none" w:sz="0" w:space="0" w:color="auto"/>
      </w:divBdr>
    </w:div>
    <w:div w:id="1064254226">
      <w:bodyDiv w:val="1"/>
      <w:marLeft w:val="0"/>
      <w:marRight w:val="0"/>
      <w:marTop w:val="0"/>
      <w:marBottom w:val="0"/>
      <w:divBdr>
        <w:top w:val="none" w:sz="0" w:space="0" w:color="auto"/>
        <w:left w:val="none" w:sz="0" w:space="0" w:color="auto"/>
        <w:bottom w:val="none" w:sz="0" w:space="0" w:color="auto"/>
        <w:right w:val="none" w:sz="0" w:space="0" w:color="auto"/>
      </w:divBdr>
    </w:div>
    <w:div w:id="1066339649">
      <w:bodyDiv w:val="1"/>
      <w:marLeft w:val="0"/>
      <w:marRight w:val="0"/>
      <w:marTop w:val="0"/>
      <w:marBottom w:val="0"/>
      <w:divBdr>
        <w:top w:val="none" w:sz="0" w:space="0" w:color="auto"/>
        <w:left w:val="none" w:sz="0" w:space="0" w:color="auto"/>
        <w:bottom w:val="none" w:sz="0" w:space="0" w:color="auto"/>
        <w:right w:val="none" w:sz="0" w:space="0" w:color="auto"/>
      </w:divBdr>
    </w:div>
    <w:div w:id="1066340807">
      <w:bodyDiv w:val="1"/>
      <w:marLeft w:val="0"/>
      <w:marRight w:val="0"/>
      <w:marTop w:val="0"/>
      <w:marBottom w:val="0"/>
      <w:divBdr>
        <w:top w:val="none" w:sz="0" w:space="0" w:color="auto"/>
        <w:left w:val="none" w:sz="0" w:space="0" w:color="auto"/>
        <w:bottom w:val="none" w:sz="0" w:space="0" w:color="auto"/>
        <w:right w:val="none" w:sz="0" w:space="0" w:color="auto"/>
      </w:divBdr>
    </w:div>
    <w:div w:id="1074738458">
      <w:bodyDiv w:val="1"/>
      <w:marLeft w:val="0"/>
      <w:marRight w:val="0"/>
      <w:marTop w:val="0"/>
      <w:marBottom w:val="0"/>
      <w:divBdr>
        <w:top w:val="none" w:sz="0" w:space="0" w:color="auto"/>
        <w:left w:val="none" w:sz="0" w:space="0" w:color="auto"/>
        <w:bottom w:val="none" w:sz="0" w:space="0" w:color="auto"/>
        <w:right w:val="none" w:sz="0" w:space="0" w:color="auto"/>
      </w:divBdr>
      <w:divsChild>
        <w:div w:id="1958753119">
          <w:marLeft w:val="0"/>
          <w:marRight w:val="0"/>
          <w:marTop w:val="100"/>
          <w:marBottom w:val="100"/>
          <w:divBdr>
            <w:top w:val="none" w:sz="0" w:space="0" w:color="auto"/>
            <w:left w:val="none" w:sz="0" w:space="0" w:color="auto"/>
            <w:bottom w:val="none" w:sz="0" w:space="0" w:color="auto"/>
            <w:right w:val="none" w:sz="0" w:space="0" w:color="auto"/>
          </w:divBdr>
          <w:divsChild>
            <w:div w:id="1802068234">
              <w:marLeft w:val="0"/>
              <w:marRight w:val="0"/>
              <w:marTop w:val="0"/>
              <w:marBottom w:val="0"/>
              <w:divBdr>
                <w:top w:val="none" w:sz="0" w:space="0" w:color="auto"/>
                <w:left w:val="none" w:sz="0" w:space="0" w:color="auto"/>
                <w:bottom w:val="none" w:sz="0" w:space="0" w:color="auto"/>
                <w:right w:val="none" w:sz="0" w:space="0" w:color="auto"/>
              </w:divBdr>
              <w:divsChild>
                <w:div w:id="1717199454">
                  <w:marLeft w:val="0"/>
                  <w:marRight w:val="0"/>
                  <w:marTop w:val="0"/>
                  <w:marBottom w:val="0"/>
                  <w:divBdr>
                    <w:top w:val="none" w:sz="0" w:space="0" w:color="auto"/>
                    <w:left w:val="none" w:sz="0" w:space="0" w:color="auto"/>
                    <w:bottom w:val="none" w:sz="0" w:space="0" w:color="auto"/>
                    <w:right w:val="none" w:sz="0" w:space="0" w:color="auto"/>
                  </w:divBdr>
                  <w:divsChild>
                    <w:div w:id="348147083">
                      <w:marLeft w:val="0"/>
                      <w:marRight w:val="0"/>
                      <w:marTop w:val="0"/>
                      <w:marBottom w:val="0"/>
                      <w:divBdr>
                        <w:top w:val="none" w:sz="0" w:space="0" w:color="auto"/>
                        <w:left w:val="none" w:sz="0" w:space="0" w:color="auto"/>
                        <w:bottom w:val="none" w:sz="0" w:space="0" w:color="auto"/>
                        <w:right w:val="none" w:sz="0" w:space="0" w:color="auto"/>
                      </w:divBdr>
                      <w:divsChild>
                        <w:div w:id="603878569">
                          <w:marLeft w:val="0"/>
                          <w:marRight w:val="0"/>
                          <w:marTop w:val="0"/>
                          <w:marBottom w:val="0"/>
                          <w:divBdr>
                            <w:top w:val="none" w:sz="0" w:space="0" w:color="auto"/>
                            <w:left w:val="none" w:sz="0" w:space="0" w:color="auto"/>
                            <w:bottom w:val="none" w:sz="0" w:space="0" w:color="auto"/>
                            <w:right w:val="none" w:sz="0" w:space="0" w:color="auto"/>
                          </w:divBdr>
                          <w:divsChild>
                            <w:div w:id="1506554614">
                              <w:marLeft w:val="0"/>
                              <w:marRight w:val="0"/>
                              <w:marTop w:val="0"/>
                              <w:marBottom w:val="0"/>
                              <w:divBdr>
                                <w:top w:val="none" w:sz="0" w:space="0" w:color="auto"/>
                                <w:left w:val="none" w:sz="0" w:space="0" w:color="auto"/>
                                <w:bottom w:val="none" w:sz="0" w:space="0" w:color="auto"/>
                                <w:right w:val="none" w:sz="0" w:space="0" w:color="auto"/>
                              </w:divBdr>
                              <w:divsChild>
                                <w:div w:id="1195389508">
                                  <w:marLeft w:val="0"/>
                                  <w:marRight w:val="0"/>
                                  <w:marTop w:val="600"/>
                                  <w:marBottom w:val="0"/>
                                  <w:divBdr>
                                    <w:top w:val="none" w:sz="0" w:space="0" w:color="auto"/>
                                    <w:left w:val="none" w:sz="0" w:space="0" w:color="auto"/>
                                    <w:bottom w:val="none" w:sz="0" w:space="0" w:color="auto"/>
                                    <w:right w:val="none" w:sz="0" w:space="0" w:color="auto"/>
                                  </w:divBdr>
                                  <w:divsChild>
                                    <w:div w:id="1079601715">
                                      <w:marLeft w:val="0"/>
                                      <w:marRight w:val="0"/>
                                      <w:marTop w:val="0"/>
                                      <w:marBottom w:val="0"/>
                                      <w:divBdr>
                                        <w:top w:val="none" w:sz="0" w:space="0" w:color="auto"/>
                                        <w:left w:val="none" w:sz="0" w:space="0" w:color="auto"/>
                                        <w:bottom w:val="none" w:sz="0" w:space="0" w:color="auto"/>
                                        <w:right w:val="none" w:sz="0" w:space="0" w:color="auto"/>
                                      </w:divBdr>
                                      <w:divsChild>
                                        <w:div w:id="1319110518">
                                          <w:marLeft w:val="0"/>
                                          <w:marRight w:val="0"/>
                                          <w:marTop w:val="0"/>
                                          <w:marBottom w:val="0"/>
                                          <w:divBdr>
                                            <w:top w:val="none" w:sz="0" w:space="0" w:color="auto"/>
                                            <w:left w:val="none" w:sz="0" w:space="0" w:color="auto"/>
                                            <w:bottom w:val="none" w:sz="0" w:space="0" w:color="auto"/>
                                            <w:right w:val="none" w:sz="0" w:space="0" w:color="auto"/>
                                          </w:divBdr>
                                          <w:divsChild>
                                            <w:div w:id="1337540221">
                                              <w:marLeft w:val="0"/>
                                              <w:marRight w:val="0"/>
                                              <w:marTop w:val="0"/>
                                              <w:marBottom w:val="0"/>
                                              <w:divBdr>
                                                <w:top w:val="none" w:sz="0" w:space="0" w:color="auto"/>
                                                <w:left w:val="none" w:sz="0" w:space="0" w:color="auto"/>
                                                <w:bottom w:val="none" w:sz="0" w:space="0" w:color="auto"/>
                                                <w:right w:val="none" w:sz="0" w:space="0" w:color="auto"/>
                                              </w:divBdr>
                                              <w:divsChild>
                                                <w:div w:id="966619066">
                                                  <w:marLeft w:val="0"/>
                                                  <w:marRight w:val="0"/>
                                                  <w:marTop w:val="0"/>
                                                  <w:marBottom w:val="0"/>
                                                  <w:divBdr>
                                                    <w:top w:val="none" w:sz="0" w:space="0" w:color="auto"/>
                                                    <w:left w:val="none" w:sz="0" w:space="0" w:color="auto"/>
                                                    <w:bottom w:val="none" w:sz="0" w:space="0" w:color="auto"/>
                                                    <w:right w:val="none" w:sz="0" w:space="0" w:color="auto"/>
                                                  </w:divBdr>
                                                  <w:divsChild>
                                                    <w:div w:id="8501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4749">
                                              <w:marLeft w:val="0"/>
                                              <w:marRight w:val="0"/>
                                              <w:marTop w:val="0"/>
                                              <w:marBottom w:val="0"/>
                                              <w:divBdr>
                                                <w:top w:val="none" w:sz="0" w:space="0" w:color="auto"/>
                                                <w:left w:val="none" w:sz="0" w:space="0" w:color="auto"/>
                                                <w:bottom w:val="none" w:sz="0" w:space="0" w:color="auto"/>
                                                <w:right w:val="none" w:sz="0" w:space="0" w:color="auto"/>
                                              </w:divBdr>
                                              <w:divsChild>
                                                <w:div w:id="1337614577">
                                                  <w:marLeft w:val="0"/>
                                                  <w:marRight w:val="0"/>
                                                  <w:marTop w:val="0"/>
                                                  <w:marBottom w:val="0"/>
                                                  <w:divBdr>
                                                    <w:top w:val="none" w:sz="0" w:space="0" w:color="auto"/>
                                                    <w:left w:val="none" w:sz="0" w:space="0" w:color="auto"/>
                                                    <w:bottom w:val="none" w:sz="0" w:space="0" w:color="auto"/>
                                                    <w:right w:val="none" w:sz="0" w:space="0" w:color="auto"/>
                                                  </w:divBdr>
                                                </w:div>
                                                <w:div w:id="846214895">
                                                  <w:marLeft w:val="0"/>
                                                  <w:marRight w:val="0"/>
                                                  <w:marTop w:val="0"/>
                                                  <w:marBottom w:val="0"/>
                                                  <w:divBdr>
                                                    <w:top w:val="none" w:sz="0" w:space="0" w:color="auto"/>
                                                    <w:left w:val="none" w:sz="0" w:space="0" w:color="auto"/>
                                                    <w:bottom w:val="none" w:sz="0" w:space="0" w:color="auto"/>
                                                    <w:right w:val="none" w:sz="0" w:space="0" w:color="auto"/>
                                                  </w:divBdr>
                                                </w:div>
                                              </w:divsChild>
                                            </w:div>
                                            <w:div w:id="1816024485">
                                              <w:marLeft w:val="0"/>
                                              <w:marRight w:val="0"/>
                                              <w:marTop w:val="0"/>
                                              <w:marBottom w:val="0"/>
                                              <w:divBdr>
                                                <w:top w:val="single" w:sz="6" w:space="0" w:color="FFFFFF"/>
                                                <w:left w:val="single" w:sz="6" w:space="0" w:color="FFFFFF"/>
                                                <w:bottom w:val="single" w:sz="6" w:space="0" w:color="FFFFFF"/>
                                                <w:right w:val="single" w:sz="6" w:space="0" w:color="FFFFFF"/>
                                              </w:divBdr>
                                              <w:divsChild>
                                                <w:div w:id="18378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177814">
                                  <w:marLeft w:val="0"/>
                                  <w:marRight w:val="0"/>
                                  <w:marTop w:val="0"/>
                                  <w:marBottom w:val="0"/>
                                  <w:divBdr>
                                    <w:top w:val="none" w:sz="0" w:space="0" w:color="auto"/>
                                    <w:left w:val="none" w:sz="0" w:space="0" w:color="auto"/>
                                    <w:bottom w:val="none" w:sz="0" w:space="0" w:color="auto"/>
                                    <w:right w:val="none" w:sz="0" w:space="0" w:color="auto"/>
                                  </w:divBdr>
                                </w:div>
                                <w:div w:id="101339397">
                                  <w:marLeft w:val="0"/>
                                  <w:marRight w:val="0"/>
                                  <w:marTop w:val="100"/>
                                  <w:marBottom w:val="100"/>
                                  <w:divBdr>
                                    <w:top w:val="none" w:sz="0" w:space="0" w:color="auto"/>
                                    <w:left w:val="none" w:sz="0" w:space="0" w:color="auto"/>
                                    <w:bottom w:val="none" w:sz="0" w:space="0" w:color="auto"/>
                                    <w:right w:val="none" w:sz="0" w:space="0" w:color="auto"/>
                                  </w:divBdr>
                                  <w:divsChild>
                                    <w:div w:id="1916429772">
                                      <w:marLeft w:val="0"/>
                                      <w:marRight w:val="300"/>
                                      <w:marTop w:val="0"/>
                                      <w:marBottom w:val="0"/>
                                      <w:divBdr>
                                        <w:top w:val="none" w:sz="0" w:space="0" w:color="auto"/>
                                        <w:left w:val="none" w:sz="0" w:space="0" w:color="auto"/>
                                        <w:bottom w:val="none" w:sz="0" w:space="0" w:color="auto"/>
                                        <w:right w:val="none" w:sz="0" w:space="0" w:color="auto"/>
                                      </w:divBdr>
                                      <w:divsChild>
                                        <w:div w:id="1129544238">
                                          <w:marLeft w:val="0"/>
                                          <w:marRight w:val="0"/>
                                          <w:marTop w:val="0"/>
                                          <w:marBottom w:val="0"/>
                                          <w:divBdr>
                                            <w:top w:val="none" w:sz="0" w:space="0" w:color="auto"/>
                                            <w:left w:val="none" w:sz="0" w:space="0" w:color="auto"/>
                                            <w:bottom w:val="none" w:sz="0" w:space="0" w:color="auto"/>
                                            <w:right w:val="none" w:sz="0" w:space="0" w:color="auto"/>
                                          </w:divBdr>
                                        </w:div>
                                      </w:divsChild>
                                    </w:div>
                                    <w:div w:id="1301695158">
                                      <w:marLeft w:val="0"/>
                                      <w:marRight w:val="300"/>
                                      <w:marTop w:val="0"/>
                                      <w:marBottom w:val="0"/>
                                      <w:divBdr>
                                        <w:top w:val="none" w:sz="0" w:space="0" w:color="auto"/>
                                        <w:left w:val="none" w:sz="0" w:space="0" w:color="auto"/>
                                        <w:bottom w:val="none" w:sz="0" w:space="0" w:color="auto"/>
                                        <w:right w:val="none" w:sz="0" w:space="0" w:color="auto"/>
                                      </w:divBdr>
                                      <w:divsChild>
                                        <w:div w:id="650867812">
                                          <w:marLeft w:val="0"/>
                                          <w:marRight w:val="0"/>
                                          <w:marTop w:val="0"/>
                                          <w:marBottom w:val="0"/>
                                          <w:divBdr>
                                            <w:top w:val="none" w:sz="0" w:space="0" w:color="auto"/>
                                            <w:left w:val="none" w:sz="0" w:space="0" w:color="auto"/>
                                            <w:bottom w:val="none" w:sz="0" w:space="0" w:color="auto"/>
                                            <w:right w:val="none" w:sz="0" w:space="0" w:color="auto"/>
                                          </w:divBdr>
                                        </w:div>
                                      </w:divsChild>
                                    </w:div>
                                    <w:div w:id="857810509">
                                      <w:marLeft w:val="0"/>
                                      <w:marRight w:val="300"/>
                                      <w:marTop w:val="0"/>
                                      <w:marBottom w:val="0"/>
                                      <w:divBdr>
                                        <w:top w:val="none" w:sz="0" w:space="0" w:color="auto"/>
                                        <w:left w:val="none" w:sz="0" w:space="0" w:color="auto"/>
                                        <w:bottom w:val="none" w:sz="0" w:space="0" w:color="auto"/>
                                        <w:right w:val="none" w:sz="0" w:space="0" w:color="auto"/>
                                      </w:divBdr>
                                      <w:divsChild>
                                        <w:div w:id="2069569716">
                                          <w:marLeft w:val="0"/>
                                          <w:marRight w:val="0"/>
                                          <w:marTop w:val="0"/>
                                          <w:marBottom w:val="0"/>
                                          <w:divBdr>
                                            <w:top w:val="none" w:sz="0" w:space="0" w:color="auto"/>
                                            <w:left w:val="none" w:sz="0" w:space="0" w:color="auto"/>
                                            <w:bottom w:val="none" w:sz="0" w:space="0" w:color="auto"/>
                                            <w:right w:val="none" w:sz="0" w:space="0" w:color="auto"/>
                                          </w:divBdr>
                                        </w:div>
                                      </w:divsChild>
                                    </w:div>
                                    <w:div w:id="1149592299">
                                      <w:marLeft w:val="0"/>
                                      <w:marRight w:val="300"/>
                                      <w:marTop w:val="0"/>
                                      <w:marBottom w:val="0"/>
                                      <w:divBdr>
                                        <w:top w:val="none" w:sz="0" w:space="0" w:color="auto"/>
                                        <w:left w:val="none" w:sz="0" w:space="0" w:color="auto"/>
                                        <w:bottom w:val="none" w:sz="0" w:space="0" w:color="auto"/>
                                        <w:right w:val="none" w:sz="0" w:space="0" w:color="auto"/>
                                      </w:divBdr>
                                      <w:divsChild>
                                        <w:div w:id="130334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7328">
                                  <w:marLeft w:val="0"/>
                                  <w:marRight w:val="0"/>
                                  <w:marTop w:val="375"/>
                                  <w:marBottom w:val="0"/>
                                  <w:divBdr>
                                    <w:top w:val="none" w:sz="0" w:space="0" w:color="auto"/>
                                    <w:left w:val="none" w:sz="0" w:space="0" w:color="auto"/>
                                    <w:bottom w:val="none" w:sz="0" w:space="0" w:color="auto"/>
                                    <w:right w:val="none" w:sz="0" w:space="0" w:color="auto"/>
                                  </w:divBdr>
                                  <w:divsChild>
                                    <w:div w:id="1459881873">
                                      <w:marLeft w:val="0"/>
                                      <w:marRight w:val="0"/>
                                      <w:marTop w:val="0"/>
                                      <w:marBottom w:val="0"/>
                                      <w:divBdr>
                                        <w:top w:val="none" w:sz="0" w:space="0" w:color="auto"/>
                                        <w:left w:val="none" w:sz="0" w:space="0" w:color="auto"/>
                                        <w:bottom w:val="none" w:sz="0" w:space="0" w:color="auto"/>
                                        <w:right w:val="none" w:sz="0" w:space="0" w:color="auto"/>
                                      </w:divBdr>
                                      <w:divsChild>
                                        <w:div w:id="155033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10175">
                              <w:marLeft w:val="600"/>
                              <w:marRight w:val="0"/>
                              <w:marTop w:val="0"/>
                              <w:marBottom w:val="0"/>
                              <w:divBdr>
                                <w:top w:val="none" w:sz="0" w:space="0" w:color="auto"/>
                                <w:left w:val="none" w:sz="0" w:space="0" w:color="auto"/>
                                <w:bottom w:val="none" w:sz="0" w:space="0" w:color="auto"/>
                                <w:right w:val="none" w:sz="0" w:space="0" w:color="auto"/>
                              </w:divBdr>
                              <w:divsChild>
                                <w:div w:id="636647924">
                                  <w:marLeft w:val="0"/>
                                  <w:marRight w:val="0"/>
                                  <w:marTop w:val="0"/>
                                  <w:marBottom w:val="0"/>
                                  <w:divBdr>
                                    <w:top w:val="none" w:sz="0" w:space="0" w:color="auto"/>
                                    <w:left w:val="none" w:sz="0" w:space="0" w:color="auto"/>
                                    <w:bottom w:val="none" w:sz="0" w:space="0" w:color="auto"/>
                                    <w:right w:val="none" w:sz="0" w:space="0" w:color="auto"/>
                                  </w:divBdr>
                                </w:div>
                                <w:div w:id="226376701">
                                  <w:marLeft w:val="0"/>
                                  <w:marRight w:val="0"/>
                                  <w:marTop w:val="100"/>
                                  <w:marBottom w:val="100"/>
                                  <w:divBdr>
                                    <w:top w:val="none" w:sz="0" w:space="0" w:color="auto"/>
                                    <w:left w:val="none" w:sz="0" w:space="0" w:color="auto"/>
                                    <w:bottom w:val="none" w:sz="0" w:space="0" w:color="auto"/>
                                    <w:right w:val="none" w:sz="0" w:space="0" w:color="auto"/>
                                  </w:divBdr>
                                  <w:divsChild>
                                    <w:div w:id="2075084744">
                                      <w:marLeft w:val="0"/>
                                      <w:marRight w:val="0"/>
                                      <w:marTop w:val="0"/>
                                      <w:marBottom w:val="0"/>
                                      <w:divBdr>
                                        <w:top w:val="none" w:sz="0" w:space="0" w:color="auto"/>
                                        <w:left w:val="none" w:sz="0" w:space="0" w:color="auto"/>
                                        <w:bottom w:val="none" w:sz="0" w:space="0" w:color="auto"/>
                                        <w:right w:val="none" w:sz="0" w:space="0" w:color="auto"/>
                                      </w:divBdr>
                                    </w:div>
                                    <w:div w:id="683173226">
                                      <w:marLeft w:val="0"/>
                                      <w:marRight w:val="0"/>
                                      <w:marTop w:val="0"/>
                                      <w:marBottom w:val="0"/>
                                      <w:divBdr>
                                        <w:top w:val="none" w:sz="0" w:space="0" w:color="auto"/>
                                        <w:left w:val="none" w:sz="0" w:space="0" w:color="auto"/>
                                        <w:bottom w:val="none" w:sz="0" w:space="0" w:color="auto"/>
                                        <w:right w:val="none" w:sz="0" w:space="0" w:color="auto"/>
                                      </w:divBdr>
                                    </w:div>
                                    <w:div w:id="2104639888">
                                      <w:marLeft w:val="0"/>
                                      <w:marRight w:val="0"/>
                                      <w:marTop w:val="0"/>
                                      <w:marBottom w:val="0"/>
                                      <w:divBdr>
                                        <w:top w:val="none" w:sz="0" w:space="0" w:color="auto"/>
                                        <w:left w:val="none" w:sz="0" w:space="0" w:color="auto"/>
                                        <w:bottom w:val="none" w:sz="0" w:space="0" w:color="auto"/>
                                        <w:right w:val="none" w:sz="0" w:space="0" w:color="auto"/>
                                      </w:divBdr>
                                    </w:div>
                                    <w:div w:id="744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383862">
                  <w:marLeft w:val="0"/>
                  <w:marRight w:val="0"/>
                  <w:marTop w:val="0"/>
                  <w:marBottom w:val="0"/>
                  <w:divBdr>
                    <w:top w:val="none" w:sz="0" w:space="0" w:color="auto"/>
                    <w:left w:val="none" w:sz="0" w:space="0" w:color="auto"/>
                    <w:bottom w:val="none" w:sz="0" w:space="0" w:color="auto"/>
                    <w:right w:val="none" w:sz="0" w:space="0" w:color="auto"/>
                  </w:divBdr>
                  <w:divsChild>
                    <w:div w:id="1657758054">
                      <w:marLeft w:val="0"/>
                      <w:marRight w:val="0"/>
                      <w:marTop w:val="0"/>
                      <w:marBottom w:val="0"/>
                      <w:divBdr>
                        <w:top w:val="none" w:sz="0" w:space="0" w:color="auto"/>
                        <w:left w:val="none" w:sz="0" w:space="0" w:color="auto"/>
                        <w:bottom w:val="none" w:sz="0" w:space="0" w:color="auto"/>
                        <w:right w:val="none" w:sz="0" w:space="0" w:color="auto"/>
                      </w:divBdr>
                      <w:divsChild>
                        <w:div w:id="1206211639">
                          <w:marLeft w:val="0"/>
                          <w:marRight w:val="0"/>
                          <w:marTop w:val="100"/>
                          <w:marBottom w:val="100"/>
                          <w:divBdr>
                            <w:top w:val="none" w:sz="0" w:space="0" w:color="auto"/>
                            <w:left w:val="none" w:sz="0" w:space="0" w:color="auto"/>
                            <w:bottom w:val="none" w:sz="0" w:space="0" w:color="auto"/>
                            <w:right w:val="none" w:sz="0" w:space="0" w:color="auto"/>
                          </w:divBdr>
                          <w:divsChild>
                            <w:div w:id="1573586479">
                              <w:marLeft w:val="0"/>
                              <w:marRight w:val="0"/>
                              <w:marTop w:val="45"/>
                              <w:marBottom w:val="0"/>
                              <w:divBdr>
                                <w:top w:val="none" w:sz="0" w:space="0" w:color="auto"/>
                                <w:left w:val="none" w:sz="0" w:space="0" w:color="auto"/>
                                <w:bottom w:val="none" w:sz="0" w:space="0" w:color="auto"/>
                                <w:right w:val="none" w:sz="0" w:space="0" w:color="auto"/>
                              </w:divBdr>
                              <w:divsChild>
                                <w:div w:id="1991204410">
                                  <w:marLeft w:val="0"/>
                                  <w:marRight w:val="0"/>
                                  <w:marTop w:val="0"/>
                                  <w:marBottom w:val="330"/>
                                  <w:divBdr>
                                    <w:top w:val="none" w:sz="0" w:space="0" w:color="auto"/>
                                    <w:left w:val="none" w:sz="0" w:space="0" w:color="auto"/>
                                    <w:bottom w:val="none" w:sz="0" w:space="0" w:color="auto"/>
                                    <w:right w:val="none" w:sz="0" w:space="0" w:color="auto"/>
                                  </w:divBdr>
                                  <w:divsChild>
                                    <w:div w:id="1601983150">
                                      <w:marLeft w:val="0"/>
                                      <w:marRight w:val="0"/>
                                      <w:marTop w:val="0"/>
                                      <w:marBottom w:val="0"/>
                                      <w:divBdr>
                                        <w:top w:val="none" w:sz="0" w:space="0" w:color="auto"/>
                                        <w:left w:val="none" w:sz="0" w:space="0" w:color="auto"/>
                                        <w:bottom w:val="none" w:sz="0" w:space="0" w:color="auto"/>
                                        <w:right w:val="none" w:sz="0" w:space="0" w:color="auto"/>
                                      </w:divBdr>
                                      <w:divsChild>
                                        <w:div w:id="1406027964">
                                          <w:marLeft w:val="0"/>
                                          <w:marRight w:val="0"/>
                                          <w:marTop w:val="0"/>
                                          <w:marBottom w:val="0"/>
                                          <w:divBdr>
                                            <w:top w:val="single" w:sz="2" w:space="0" w:color="DFDFDF"/>
                                            <w:left w:val="single" w:sz="2" w:space="0" w:color="DFDFDF"/>
                                            <w:bottom w:val="single" w:sz="2" w:space="0" w:color="DFDFDF"/>
                                            <w:right w:val="single" w:sz="2" w:space="0" w:color="DFDFDF"/>
                                          </w:divBdr>
                                          <w:divsChild>
                                            <w:div w:id="1314791138">
                                              <w:marLeft w:val="-396"/>
                                              <w:marRight w:val="0"/>
                                              <w:marTop w:val="0"/>
                                              <w:marBottom w:val="0"/>
                                              <w:divBdr>
                                                <w:top w:val="none" w:sz="0" w:space="0" w:color="auto"/>
                                                <w:left w:val="none" w:sz="0" w:space="0" w:color="auto"/>
                                                <w:bottom w:val="none" w:sz="0" w:space="0" w:color="auto"/>
                                                <w:right w:val="none" w:sz="0" w:space="0" w:color="auto"/>
                                              </w:divBdr>
                                              <w:divsChild>
                                                <w:div w:id="1901670118">
                                                  <w:marLeft w:val="0"/>
                                                  <w:marRight w:val="0"/>
                                                  <w:marTop w:val="0"/>
                                                  <w:marBottom w:val="45"/>
                                                  <w:divBdr>
                                                    <w:top w:val="single" w:sz="2" w:space="0" w:color="A9A9A9"/>
                                                    <w:left w:val="single" w:sz="2" w:space="0" w:color="A9A9A9"/>
                                                    <w:bottom w:val="single" w:sz="2" w:space="0" w:color="A9A9A9"/>
                                                    <w:right w:val="single" w:sz="2" w:space="0" w:color="A9A9A9"/>
                                                  </w:divBdr>
                                                  <w:divsChild>
                                                    <w:div w:id="508447705">
                                                      <w:marLeft w:val="0"/>
                                                      <w:marRight w:val="0"/>
                                                      <w:marTop w:val="0"/>
                                                      <w:marBottom w:val="0"/>
                                                      <w:divBdr>
                                                        <w:top w:val="none" w:sz="0" w:space="0" w:color="auto"/>
                                                        <w:left w:val="none" w:sz="0" w:space="0" w:color="auto"/>
                                                        <w:bottom w:val="none" w:sz="0" w:space="0" w:color="auto"/>
                                                        <w:right w:val="none" w:sz="0" w:space="0" w:color="auto"/>
                                                      </w:divBdr>
                                                      <w:divsChild>
                                                        <w:div w:id="1441028694">
                                                          <w:marLeft w:val="404"/>
                                                          <w:marRight w:val="0"/>
                                                          <w:marTop w:val="0"/>
                                                          <w:marBottom w:val="150"/>
                                                          <w:divBdr>
                                                            <w:top w:val="single" w:sz="2" w:space="0" w:color="E4E4E4"/>
                                                            <w:left w:val="single" w:sz="2" w:space="0" w:color="E4E4E4"/>
                                                            <w:bottom w:val="single" w:sz="2" w:space="0" w:color="E4E4E4"/>
                                                            <w:right w:val="single" w:sz="2" w:space="0" w:color="E4E4E4"/>
                                                          </w:divBdr>
                                                          <w:divsChild>
                                                            <w:div w:id="146828866">
                                                              <w:marLeft w:val="0"/>
                                                              <w:marRight w:val="0"/>
                                                              <w:marTop w:val="0"/>
                                                              <w:marBottom w:val="0"/>
                                                              <w:divBdr>
                                                                <w:top w:val="none" w:sz="0" w:space="0" w:color="auto"/>
                                                                <w:left w:val="none" w:sz="0" w:space="0" w:color="auto"/>
                                                                <w:bottom w:val="none" w:sz="0" w:space="0" w:color="auto"/>
                                                                <w:right w:val="none" w:sz="0" w:space="0" w:color="auto"/>
                                                              </w:divBdr>
                                                            </w:div>
                                                            <w:div w:id="186188145">
                                                              <w:marLeft w:val="0"/>
                                                              <w:marRight w:val="0"/>
                                                              <w:marTop w:val="15"/>
                                                              <w:marBottom w:val="0"/>
                                                              <w:divBdr>
                                                                <w:top w:val="none" w:sz="0" w:space="0" w:color="auto"/>
                                                                <w:left w:val="none" w:sz="0" w:space="0" w:color="auto"/>
                                                                <w:bottom w:val="none" w:sz="0" w:space="0" w:color="auto"/>
                                                                <w:right w:val="none" w:sz="0" w:space="0" w:color="auto"/>
                                                              </w:divBdr>
                                                            </w:div>
                                                          </w:divsChild>
                                                        </w:div>
                                                        <w:div w:id="242566967">
                                                          <w:marLeft w:val="404"/>
                                                          <w:marRight w:val="0"/>
                                                          <w:marTop w:val="0"/>
                                                          <w:marBottom w:val="150"/>
                                                          <w:divBdr>
                                                            <w:top w:val="single" w:sz="2" w:space="0" w:color="E4E4E4"/>
                                                            <w:left w:val="single" w:sz="2" w:space="0" w:color="E4E4E4"/>
                                                            <w:bottom w:val="single" w:sz="2" w:space="0" w:color="E4E4E4"/>
                                                            <w:right w:val="single" w:sz="2" w:space="0" w:color="E4E4E4"/>
                                                          </w:divBdr>
                                                          <w:divsChild>
                                                            <w:div w:id="1436829307">
                                                              <w:marLeft w:val="0"/>
                                                              <w:marRight w:val="0"/>
                                                              <w:marTop w:val="0"/>
                                                              <w:marBottom w:val="0"/>
                                                              <w:divBdr>
                                                                <w:top w:val="none" w:sz="0" w:space="0" w:color="auto"/>
                                                                <w:left w:val="none" w:sz="0" w:space="0" w:color="auto"/>
                                                                <w:bottom w:val="none" w:sz="0" w:space="0" w:color="auto"/>
                                                                <w:right w:val="none" w:sz="0" w:space="0" w:color="auto"/>
                                                              </w:divBdr>
                                                            </w:div>
                                                            <w:div w:id="193555303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972806">
                                  <w:marLeft w:val="0"/>
                                  <w:marRight w:val="0"/>
                                  <w:marTop w:val="0"/>
                                  <w:marBottom w:val="330"/>
                                  <w:divBdr>
                                    <w:top w:val="none" w:sz="0" w:space="0" w:color="auto"/>
                                    <w:left w:val="none" w:sz="0" w:space="0" w:color="auto"/>
                                    <w:bottom w:val="none" w:sz="0" w:space="0" w:color="auto"/>
                                    <w:right w:val="none" w:sz="0" w:space="0" w:color="auto"/>
                                  </w:divBdr>
                                  <w:divsChild>
                                    <w:div w:id="819464187">
                                      <w:marLeft w:val="0"/>
                                      <w:marRight w:val="0"/>
                                      <w:marTop w:val="0"/>
                                      <w:marBottom w:val="0"/>
                                      <w:divBdr>
                                        <w:top w:val="none" w:sz="0" w:space="0" w:color="auto"/>
                                        <w:left w:val="none" w:sz="0" w:space="0" w:color="auto"/>
                                        <w:bottom w:val="none" w:sz="0" w:space="0" w:color="auto"/>
                                        <w:right w:val="none" w:sz="0" w:space="0" w:color="auto"/>
                                      </w:divBdr>
                                      <w:divsChild>
                                        <w:div w:id="1476022152">
                                          <w:marLeft w:val="0"/>
                                          <w:marRight w:val="0"/>
                                          <w:marTop w:val="0"/>
                                          <w:marBottom w:val="0"/>
                                          <w:divBdr>
                                            <w:top w:val="single" w:sz="2" w:space="0" w:color="DFDFDF"/>
                                            <w:left w:val="single" w:sz="2" w:space="0" w:color="DFDFDF"/>
                                            <w:bottom w:val="single" w:sz="2" w:space="0" w:color="DFDFDF"/>
                                            <w:right w:val="single" w:sz="2" w:space="0" w:color="DFDFDF"/>
                                          </w:divBdr>
                                          <w:divsChild>
                                            <w:div w:id="619997434">
                                              <w:marLeft w:val="-396"/>
                                              <w:marRight w:val="0"/>
                                              <w:marTop w:val="0"/>
                                              <w:marBottom w:val="0"/>
                                              <w:divBdr>
                                                <w:top w:val="none" w:sz="0" w:space="0" w:color="auto"/>
                                                <w:left w:val="none" w:sz="0" w:space="0" w:color="auto"/>
                                                <w:bottom w:val="none" w:sz="0" w:space="0" w:color="auto"/>
                                                <w:right w:val="none" w:sz="0" w:space="0" w:color="auto"/>
                                              </w:divBdr>
                                              <w:divsChild>
                                                <w:div w:id="1476415811">
                                                  <w:marLeft w:val="0"/>
                                                  <w:marRight w:val="0"/>
                                                  <w:marTop w:val="0"/>
                                                  <w:marBottom w:val="45"/>
                                                  <w:divBdr>
                                                    <w:top w:val="single" w:sz="2" w:space="0" w:color="A9A9A9"/>
                                                    <w:left w:val="single" w:sz="2" w:space="0" w:color="A9A9A9"/>
                                                    <w:bottom w:val="single" w:sz="2" w:space="0" w:color="A9A9A9"/>
                                                    <w:right w:val="single" w:sz="2" w:space="0" w:color="A9A9A9"/>
                                                  </w:divBdr>
                                                  <w:divsChild>
                                                    <w:div w:id="268859563">
                                                      <w:marLeft w:val="0"/>
                                                      <w:marRight w:val="0"/>
                                                      <w:marTop w:val="0"/>
                                                      <w:marBottom w:val="0"/>
                                                      <w:divBdr>
                                                        <w:top w:val="none" w:sz="0" w:space="0" w:color="auto"/>
                                                        <w:left w:val="none" w:sz="0" w:space="0" w:color="auto"/>
                                                        <w:bottom w:val="none" w:sz="0" w:space="0" w:color="auto"/>
                                                        <w:right w:val="none" w:sz="0" w:space="0" w:color="auto"/>
                                                      </w:divBdr>
                                                      <w:divsChild>
                                                        <w:div w:id="2084333323">
                                                          <w:marLeft w:val="404"/>
                                                          <w:marRight w:val="0"/>
                                                          <w:marTop w:val="0"/>
                                                          <w:marBottom w:val="150"/>
                                                          <w:divBdr>
                                                            <w:top w:val="single" w:sz="2" w:space="0" w:color="E4E4E4"/>
                                                            <w:left w:val="single" w:sz="2" w:space="0" w:color="E4E4E4"/>
                                                            <w:bottom w:val="single" w:sz="2" w:space="0" w:color="E4E4E4"/>
                                                            <w:right w:val="single" w:sz="2" w:space="0" w:color="E4E4E4"/>
                                                          </w:divBdr>
                                                          <w:divsChild>
                                                            <w:div w:id="856501750">
                                                              <w:marLeft w:val="0"/>
                                                              <w:marRight w:val="0"/>
                                                              <w:marTop w:val="0"/>
                                                              <w:marBottom w:val="0"/>
                                                              <w:divBdr>
                                                                <w:top w:val="none" w:sz="0" w:space="0" w:color="auto"/>
                                                                <w:left w:val="none" w:sz="0" w:space="0" w:color="auto"/>
                                                                <w:bottom w:val="none" w:sz="0" w:space="0" w:color="auto"/>
                                                                <w:right w:val="none" w:sz="0" w:space="0" w:color="auto"/>
                                                              </w:divBdr>
                                                            </w:div>
                                                            <w:div w:id="1125273932">
                                                              <w:marLeft w:val="0"/>
                                                              <w:marRight w:val="0"/>
                                                              <w:marTop w:val="15"/>
                                                              <w:marBottom w:val="0"/>
                                                              <w:divBdr>
                                                                <w:top w:val="none" w:sz="0" w:space="0" w:color="auto"/>
                                                                <w:left w:val="none" w:sz="0" w:space="0" w:color="auto"/>
                                                                <w:bottom w:val="none" w:sz="0" w:space="0" w:color="auto"/>
                                                                <w:right w:val="none" w:sz="0" w:space="0" w:color="auto"/>
                                                              </w:divBdr>
                                                            </w:div>
                                                          </w:divsChild>
                                                        </w:div>
                                                        <w:div w:id="64105598">
                                                          <w:marLeft w:val="404"/>
                                                          <w:marRight w:val="0"/>
                                                          <w:marTop w:val="0"/>
                                                          <w:marBottom w:val="150"/>
                                                          <w:divBdr>
                                                            <w:top w:val="single" w:sz="2" w:space="0" w:color="E4E4E4"/>
                                                            <w:left w:val="single" w:sz="2" w:space="0" w:color="E4E4E4"/>
                                                            <w:bottom w:val="single" w:sz="2" w:space="0" w:color="E4E4E4"/>
                                                            <w:right w:val="single" w:sz="2" w:space="0" w:color="E4E4E4"/>
                                                          </w:divBdr>
                                                          <w:divsChild>
                                                            <w:div w:id="480774068">
                                                              <w:marLeft w:val="0"/>
                                                              <w:marRight w:val="0"/>
                                                              <w:marTop w:val="0"/>
                                                              <w:marBottom w:val="0"/>
                                                              <w:divBdr>
                                                                <w:top w:val="none" w:sz="0" w:space="0" w:color="auto"/>
                                                                <w:left w:val="none" w:sz="0" w:space="0" w:color="auto"/>
                                                                <w:bottom w:val="none" w:sz="0" w:space="0" w:color="auto"/>
                                                                <w:right w:val="none" w:sz="0" w:space="0" w:color="auto"/>
                                                              </w:divBdr>
                                                            </w:div>
                                                          </w:divsChild>
                                                        </w:div>
                                                        <w:div w:id="2043168052">
                                                          <w:marLeft w:val="404"/>
                                                          <w:marRight w:val="0"/>
                                                          <w:marTop w:val="0"/>
                                                          <w:marBottom w:val="150"/>
                                                          <w:divBdr>
                                                            <w:top w:val="single" w:sz="2" w:space="0" w:color="E4E4E4"/>
                                                            <w:left w:val="single" w:sz="2" w:space="0" w:color="E4E4E4"/>
                                                            <w:bottom w:val="single" w:sz="2" w:space="0" w:color="E4E4E4"/>
                                                            <w:right w:val="single" w:sz="2" w:space="0" w:color="E4E4E4"/>
                                                          </w:divBdr>
                                                          <w:divsChild>
                                                            <w:div w:id="864099248">
                                                              <w:marLeft w:val="0"/>
                                                              <w:marRight w:val="0"/>
                                                              <w:marTop w:val="0"/>
                                                              <w:marBottom w:val="0"/>
                                                              <w:divBdr>
                                                                <w:top w:val="none" w:sz="0" w:space="0" w:color="auto"/>
                                                                <w:left w:val="none" w:sz="0" w:space="0" w:color="auto"/>
                                                                <w:bottom w:val="none" w:sz="0" w:space="0" w:color="auto"/>
                                                                <w:right w:val="none" w:sz="0" w:space="0" w:color="auto"/>
                                                              </w:divBdr>
                                                            </w:div>
                                                            <w:div w:id="1224295418">
                                                              <w:marLeft w:val="0"/>
                                                              <w:marRight w:val="0"/>
                                                              <w:marTop w:val="15"/>
                                                              <w:marBottom w:val="0"/>
                                                              <w:divBdr>
                                                                <w:top w:val="none" w:sz="0" w:space="0" w:color="auto"/>
                                                                <w:left w:val="none" w:sz="0" w:space="0" w:color="auto"/>
                                                                <w:bottom w:val="none" w:sz="0" w:space="0" w:color="auto"/>
                                                                <w:right w:val="none" w:sz="0" w:space="0" w:color="auto"/>
                                                              </w:divBdr>
                                                            </w:div>
                                                          </w:divsChild>
                                                        </w:div>
                                                        <w:div w:id="1585988766">
                                                          <w:marLeft w:val="404"/>
                                                          <w:marRight w:val="0"/>
                                                          <w:marTop w:val="0"/>
                                                          <w:marBottom w:val="150"/>
                                                          <w:divBdr>
                                                            <w:top w:val="single" w:sz="2" w:space="0" w:color="E4E4E4"/>
                                                            <w:left w:val="single" w:sz="2" w:space="0" w:color="E4E4E4"/>
                                                            <w:bottom w:val="single" w:sz="2" w:space="0" w:color="E4E4E4"/>
                                                            <w:right w:val="single" w:sz="2" w:space="0" w:color="E4E4E4"/>
                                                          </w:divBdr>
                                                          <w:divsChild>
                                                            <w:div w:id="548146140">
                                                              <w:marLeft w:val="0"/>
                                                              <w:marRight w:val="0"/>
                                                              <w:marTop w:val="0"/>
                                                              <w:marBottom w:val="0"/>
                                                              <w:divBdr>
                                                                <w:top w:val="none" w:sz="0" w:space="0" w:color="auto"/>
                                                                <w:left w:val="none" w:sz="0" w:space="0" w:color="auto"/>
                                                                <w:bottom w:val="none" w:sz="0" w:space="0" w:color="auto"/>
                                                                <w:right w:val="none" w:sz="0" w:space="0" w:color="auto"/>
                                                              </w:divBdr>
                                                            </w:div>
                                                            <w:div w:id="191747768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82591">
                                  <w:marLeft w:val="0"/>
                                  <w:marRight w:val="0"/>
                                  <w:marTop w:val="0"/>
                                  <w:marBottom w:val="330"/>
                                  <w:divBdr>
                                    <w:top w:val="none" w:sz="0" w:space="0" w:color="auto"/>
                                    <w:left w:val="none" w:sz="0" w:space="0" w:color="auto"/>
                                    <w:bottom w:val="none" w:sz="0" w:space="0" w:color="auto"/>
                                    <w:right w:val="none" w:sz="0" w:space="0" w:color="auto"/>
                                  </w:divBdr>
                                  <w:divsChild>
                                    <w:div w:id="1935506779">
                                      <w:marLeft w:val="0"/>
                                      <w:marRight w:val="0"/>
                                      <w:marTop w:val="0"/>
                                      <w:marBottom w:val="0"/>
                                      <w:divBdr>
                                        <w:top w:val="none" w:sz="0" w:space="0" w:color="auto"/>
                                        <w:left w:val="none" w:sz="0" w:space="0" w:color="auto"/>
                                        <w:bottom w:val="none" w:sz="0" w:space="0" w:color="auto"/>
                                        <w:right w:val="none" w:sz="0" w:space="0" w:color="auto"/>
                                      </w:divBdr>
                                      <w:divsChild>
                                        <w:div w:id="1452747762">
                                          <w:marLeft w:val="0"/>
                                          <w:marRight w:val="0"/>
                                          <w:marTop w:val="0"/>
                                          <w:marBottom w:val="0"/>
                                          <w:divBdr>
                                            <w:top w:val="single" w:sz="2" w:space="0" w:color="DFDFDF"/>
                                            <w:left w:val="single" w:sz="2" w:space="0" w:color="DFDFDF"/>
                                            <w:bottom w:val="single" w:sz="2" w:space="0" w:color="DFDFDF"/>
                                            <w:right w:val="single" w:sz="2" w:space="0" w:color="DFDFDF"/>
                                          </w:divBdr>
                                          <w:divsChild>
                                            <w:div w:id="1524826411">
                                              <w:marLeft w:val="-396"/>
                                              <w:marRight w:val="0"/>
                                              <w:marTop w:val="0"/>
                                              <w:marBottom w:val="0"/>
                                              <w:divBdr>
                                                <w:top w:val="none" w:sz="0" w:space="0" w:color="auto"/>
                                                <w:left w:val="none" w:sz="0" w:space="0" w:color="auto"/>
                                                <w:bottom w:val="none" w:sz="0" w:space="0" w:color="auto"/>
                                                <w:right w:val="none" w:sz="0" w:space="0" w:color="auto"/>
                                              </w:divBdr>
                                              <w:divsChild>
                                                <w:div w:id="37583880">
                                                  <w:marLeft w:val="0"/>
                                                  <w:marRight w:val="0"/>
                                                  <w:marTop w:val="0"/>
                                                  <w:marBottom w:val="45"/>
                                                  <w:divBdr>
                                                    <w:top w:val="single" w:sz="2" w:space="0" w:color="A9A9A9"/>
                                                    <w:left w:val="single" w:sz="2" w:space="0" w:color="A9A9A9"/>
                                                    <w:bottom w:val="single" w:sz="2" w:space="0" w:color="A9A9A9"/>
                                                    <w:right w:val="single" w:sz="2" w:space="0" w:color="A9A9A9"/>
                                                  </w:divBdr>
                                                  <w:divsChild>
                                                    <w:div w:id="1615332065">
                                                      <w:marLeft w:val="0"/>
                                                      <w:marRight w:val="0"/>
                                                      <w:marTop w:val="0"/>
                                                      <w:marBottom w:val="0"/>
                                                      <w:divBdr>
                                                        <w:top w:val="none" w:sz="0" w:space="0" w:color="auto"/>
                                                        <w:left w:val="none" w:sz="0" w:space="0" w:color="auto"/>
                                                        <w:bottom w:val="none" w:sz="0" w:space="0" w:color="auto"/>
                                                        <w:right w:val="none" w:sz="0" w:space="0" w:color="auto"/>
                                                      </w:divBdr>
                                                      <w:divsChild>
                                                        <w:div w:id="545993027">
                                                          <w:marLeft w:val="404"/>
                                                          <w:marRight w:val="0"/>
                                                          <w:marTop w:val="0"/>
                                                          <w:marBottom w:val="150"/>
                                                          <w:divBdr>
                                                            <w:top w:val="single" w:sz="2" w:space="0" w:color="E4E4E4"/>
                                                            <w:left w:val="single" w:sz="2" w:space="0" w:color="E4E4E4"/>
                                                            <w:bottom w:val="single" w:sz="2" w:space="0" w:color="E4E4E4"/>
                                                            <w:right w:val="single" w:sz="2" w:space="0" w:color="E4E4E4"/>
                                                          </w:divBdr>
                                                          <w:divsChild>
                                                            <w:div w:id="261962451">
                                                              <w:marLeft w:val="0"/>
                                                              <w:marRight w:val="0"/>
                                                              <w:marTop w:val="0"/>
                                                              <w:marBottom w:val="0"/>
                                                              <w:divBdr>
                                                                <w:top w:val="none" w:sz="0" w:space="0" w:color="auto"/>
                                                                <w:left w:val="none" w:sz="0" w:space="0" w:color="auto"/>
                                                                <w:bottom w:val="none" w:sz="0" w:space="0" w:color="auto"/>
                                                                <w:right w:val="none" w:sz="0" w:space="0" w:color="auto"/>
                                                              </w:divBdr>
                                                            </w:div>
                                                            <w:div w:id="1151483832">
                                                              <w:marLeft w:val="0"/>
                                                              <w:marRight w:val="0"/>
                                                              <w:marTop w:val="15"/>
                                                              <w:marBottom w:val="0"/>
                                                              <w:divBdr>
                                                                <w:top w:val="none" w:sz="0" w:space="0" w:color="auto"/>
                                                                <w:left w:val="none" w:sz="0" w:space="0" w:color="auto"/>
                                                                <w:bottom w:val="none" w:sz="0" w:space="0" w:color="auto"/>
                                                                <w:right w:val="none" w:sz="0" w:space="0" w:color="auto"/>
                                                              </w:divBdr>
                                                            </w:div>
                                                          </w:divsChild>
                                                        </w:div>
                                                        <w:div w:id="1709186643">
                                                          <w:marLeft w:val="404"/>
                                                          <w:marRight w:val="0"/>
                                                          <w:marTop w:val="0"/>
                                                          <w:marBottom w:val="150"/>
                                                          <w:divBdr>
                                                            <w:top w:val="single" w:sz="2" w:space="0" w:color="E4E4E4"/>
                                                            <w:left w:val="single" w:sz="2" w:space="0" w:color="E4E4E4"/>
                                                            <w:bottom w:val="single" w:sz="2" w:space="0" w:color="E4E4E4"/>
                                                            <w:right w:val="single" w:sz="2" w:space="0" w:color="E4E4E4"/>
                                                          </w:divBdr>
                                                          <w:divsChild>
                                                            <w:div w:id="1974677241">
                                                              <w:marLeft w:val="0"/>
                                                              <w:marRight w:val="0"/>
                                                              <w:marTop w:val="0"/>
                                                              <w:marBottom w:val="0"/>
                                                              <w:divBdr>
                                                                <w:top w:val="none" w:sz="0" w:space="0" w:color="auto"/>
                                                                <w:left w:val="none" w:sz="0" w:space="0" w:color="auto"/>
                                                                <w:bottom w:val="none" w:sz="0" w:space="0" w:color="auto"/>
                                                                <w:right w:val="none" w:sz="0" w:space="0" w:color="auto"/>
                                                              </w:divBdr>
                                                            </w:div>
                                                            <w:div w:id="42873673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18237">
                                  <w:marLeft w:val="0"/>
                                  <w:marRight w:val="0"/>
                                  <w:marTop w:val="0"/>
                                  <w:marBottom w:val="330"/>
                                  <w:divBdr>
                                    <w:top w:val="none" w:sz="0" w:space="0" w:color="auto"/>
                                    <w:left w:val="none" w:sz="0" w:space="0" w:color="auto"/>
                                    <w:bottom w:val="none" w:sz="0" w:space="0" w:color="auto"/>
                                    <w:right w:val="none" w:sz="0" w:space="0" w:color="auto"/>
                                  </w:divBdr>
                                  <w:divsChild>
                                    <w:div w:id="471947851">
                                      <w:marLeft w:val="0"/>
                                      <w:marRight w:val="0"/>
                                      <w:marTop w:val="0"/>
                                      <w:marBottom w:val="0"/>
                                      <w:divBdr>
                                        <w:top w:val="none" w:sz="0" w:space="0" w:color="auto"/>
                                        <w:left w:val="none" w:sz="0" w:space="0" w:color="auto"/>
                                        <w:bottom w:val="none" w:sz="0" w:space="0" w:color="auto"/>
                                        <w:right w:val="none" w:sz="0" w:space="0" w:color="auto"/>
                                      </w:divBdr>
                                      <w:divsChild>
                                        <w:div w:id="1862279294">
                                          <w:marLeft w:val="0"/>
                                          <w:marRight w:val="0"/>
                                          <w:marTop w:val="0"/>
                                          <w:marBottom w:val="0"/>
                                          <w:divBdr>
                                            <w:top w:val="single" w:sz="2" w:space="0" w:color="DFDFDF"/>
                                            <w:left w:val="single" w:sz="2" w:space="0" w:color="DFDFDF"/>
                                            <w:bottom w:val="single" w:sz="2" w:space="0" w:color="DFDFDF"/>
                                            <w:right w:val="single" w:sz="2" w:space="0" w:color="DFDFDF"/>
                                          </w:divBdr>
                                          <w:divsChild>
                                            <w:div w:id="2056810066">
                                              <w:marLeft w:val="-396"/>
                                              <w:marRight w:val="0"/>
                                              <w:marTop w:val="0"/>
                                              <w:marBottom w:val="0"/>
                                              <w:divBdr>
                                                <w:top w:val="none" w:sz="0" w:space="0" w:color="auto"/>
                                                <w:left w:val="none" w:sz="0" w:space="0" w:color="auto"/>
                                                <w:bottom w:val="none" w:sz="0" w:space="0" w:color="auto"/>
                                                <w:right w:val="none" w:sz="0" w:space="0" w:color="auto"/>
                                              </w:divBdr>
                                              <w:divsChild>
                                                <w:div w:id="702293328">
                                                  <w:marLeft w:val="0"/>
                                                  <w:marRight w:val="0"/>
                                                  <w:marTop w:val="0"/>
                                                  <w:marBottom w:val="45"/>
                                                  <w:divBdr>
                                                    <w:top w:val="single" w:sz="2" w:space="0" w:color="A9A9A9"/>
                                                    <w:left w:val="single" w:sz="2" w:space="0" w:color="A9A9A9"/>
                                                    <w:bottom w:val="single" w:sz="2" w:space="0" w:color="A9A9A9"/>
                                                    <w:right w:val="single" w:sz="2" w:space="0" w:color="A9A9A9"/>
                                                  </w:divBdr>
                                                  <w:divsChild>
                                                    <w:div w:id="1876697388">
                                                      <w:marLeft w:val="0"/>
                                                      <w:marRight w:val="0"/>
                                                      <w:marTop w:val="0"/>
                                                      <w:marBottom w:val="0"/>
                                                      <w:divBdr>
                                                        <w:top w:val="none" w:sz="0" w:space="0" w:color="auto"/>
                                                        <w:left w:val="none" w:sz="0" w:space="0" w:color="auto"/>
                                                        <w:bottom w:val="none" w:sz="0" w:space="0" w:color="auto"/>
                                                        <w:right w:val="none" w:sz="0" w:space="0" w:color="auto"/>
                                                      </w:divBdr>
                                                      <w:divsChild>
                                                        <w:div w:id="2130471836">
                                                          <w:marLeft w:val="404"/>
                                                          <w:marRight w:val="0"/>
                                                          <w:marTop w:val="0"/>
                                                          <w:marBottom w:val="150"/>
                                                          <w:divBdr>
                                                            <w:top w:val="single" w:sz="2" w:space="0" w:color="E4E4E4"/>
                                                            <w:left w:val="single" w:sz="2" w:space="0" w:color="E4E4E4"/>
                                                            <w:bottom w:val="single" w:sz="2" w:space="0" w:color="E4E4E4"/>
                                                            <w:right w:val="single" w:sz="2" w:space="0" w:color="E4E4E4"/>
                                                          </w:divBdr>
                                                          <w:divsChild>
                                                            <w:div w:id="155635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916928">
                                  <w:marLeft w:val="0"/>
                                  <w:marRight w:val="0"/>
                                  <w:marTop w:val="0"/>
                                  <w:marBottom w:val="330"/>
                                  <w:divBdr>
                                    <w:top w:val="none" w:sz="0" w:space="0" w:color="auto"/>
                                    <w:left w:val="none" w:sz="0" w:space="0" w:color="auto"/>
                                    <w:bottom w:val="none" w:sz="0" w:space="0" w:color="auto"/>
                                    <w:right w:val="none" w:sz="0" w:space="0" w:color="auto"/>
                                  </w:divBdr>
                                  <w:divsChild>
                                    <w:div w:id="668678827">
                                      <w:marLeft w:val="0"/>
                                      <w:marRight w:val="0"/>
                                      <w:marTop w:val="0"/>
                                      <w:marBottom w:val="0"/>
                                      <w:divBdr>
                                        <w:top w:val="none" w:sz="0" w:space="0" w:color="auto"/>
                                        <w:left w:val="none" w:sz="0" w:space="0" w:color="auto"/>
                                        <w:bottom w:val="none" w:sz="0" w:space="0" w:color="auto"/>
                                        <w:right w:val="none" w:sz="0" w:space="0" w:color="auto"/>
                                      </w:divBdr>
                                      <w:divsChild>
                                        <w:div w:id="791167288">
                                          <w:marLeft w:val="0"/>
                                          <w:marRight w:val="0"/>
                                          <w:marTop w:val="0"/>
                                          <w:marBottom w:val="0"/>
                                          <w:divBdr>
                                            <w:top w:val="single" w:sz="2" w:space="0" w:color="DFDFDF"/>
                                            <w:left w:val="single" w:sz="2" w:space="0" w:color="DFDFDF"/>
                                            <w:bottom w:val="single" w:sz="2" w:space="0" w:color="DFDFDF"/>
                                            <w:right w:val="single" w:sz="2" w:space="0" w:color="DFDFDF"/>
                                          </w:divBdr>
                                          <w:divsChild>
                                            <w:div w:id="456610456">
                                              <w:marLeft w:val="-396"/>
                                              <w:marRight w:val="0"/>
                                              <w:marTop w:val="0"/>
                                              <w:marBottom w:val="0"/>
                                              <w:divBdr>
                                                <w:top w:val="none" w:sz="0" w:space="0" w:color="auto"/>
                                                <w:left w:val="none" w:sz="0" w:space="0" w:color="auto"/>
                                                <w:bottom w:val="none" w:sz="0" w:space="0" w:color="auto"/>
                                                <w:right w:val="none" w:sz="0" w:space="0" w:color="auto"/>
                                              </w:divBdr>
                                              <w:divsChild>
                                                <w:div w:id="1475173516">
                                                  <w:marLeft w:val="0"/>
                                                  <w:marRight w:val="0"/>
                                                  <w:marTop w:val="0"/>
                                                  <w:marBottom w:val="45"/>
                                                  <w:divBdr>
                                                    <w:top w:val="single" w:sz="2" w:space="0" w:color="A9A9A9"/>
                                                    <w:left w:val="single" w:sz="2" w:space="0" w:color="A9A9A9"/>
                                                    <w:bottom w:val="single" w:sz="2" w:space="0" w:color="A9A9A9"/>
                                                    <w:right w:val="single" w:sz="2" w:space="0" w:color="A9A9A9"/>
                                                  </w:divBdr>
                                                  <w:divsChild>
                                                    <w:div w:id="1416636224">
                                                      <w:marLeft w:val="0"/>
                                                      <w:marRight w:val="0"/>
                                                      <w:marTop w:val="0"/>
                                                      <w:marBottom w:val="0"/>
                                                      <w:divBdr>
                                                        <w:top w:val="none" w:sz="0" w:space="0" w:color="auto"/>
                                                        <w:left w:val="none" w:sz="0" w:space="0" w:color="auto"/>
                                                        <w:bottom w:val="none" w:sz="0" w:space="0" w:color="auto"/>
                                                        <w:right w:val="none" w:sz="0" w:space="0" w:color="auto"/>
                                                      </w:divBdr>
                                                      <w:divsChild>
                                                        <w:div w:id="301354135">
                                                          <w:marLeft w:val="404"/>
                                                          <w:marRight w:val="0"/>
                                                          <w:marTop w:val="0"/>
                                                          <w:marBottom w:val="150"/>
                                                          <w:divBdr>
                                                            <w:top w:val="single" w:sz="2" w:space="0" w:color="E4E4E4"/>
                                                            <w:left w:val="single" w:sz="2" w:space="0" w:color="E4E4E4"/>
                                                            <w:bottom w:val="single" w:sz="2" w:space="0" w:color="E4E4E4"/>
                                                            <w:right w:val="single" w:sz="2" w:space="0" w:color="E4E4E4"/>
                                                          </w:divBdr>
                                                          <w:divsChild>
                                                            <w:div w:id="339241734">
                                                              <w:marLeft w:val="0"/>
                                                              <w:marRight w:val="0"/>
                                                              <w:marTop w:val="0"/>
                                                              <w:marBottom w:val="0"/>
                                                              <w:divBdr>
                                                                <w:top w:val="none" w:sz="0" w:space="0" w:color="auto"/>
                                                                <w:left w:val="none" w:sz="0" w:space="0" w:color="auto"/>
                                                                <w:bottom w:val="none" w:sz="0" w:space="0" w:color="auto"/>
                                                                <w:right w:val="none" w:sz="0" w:space="0" w:color="auto"/>
                                                              </w:divBdr>
                                                            </w:div>
                                                            <w:div w:id="1747611116">
                                                              <w:marLeft w:val="0"/>
                                                              <w:marRight w:val="0"/>
                                                              <w:marTop w:val="15"/>
                                                              <w:marBottom w:val="0"/>
                                                              <w:divBdr>
                                                                <w:top w:val="none" w:sz="0" w:space="0" w:color="auto"/>
                                                                <w:left w:val="none" w:sz="0" w:space="0" w:color="auto"/>
                                                                <w:bottom w:val="none" w:sz="0" w:space="0" w:color="auto"/>
                                                                <w:right w:val="none" w:sz="0" w:space="0" w:color="auto"/>
                                                              </w:divBdr>
                                                            </w:div>
                                                          </w:divsChild>
                                                        </w:div>
                                                        <w:div w:id="393820988">
                                                          <w:marLeft w:val="404"/>
                                                          <w:marRight w:val="0"/>
                                                          <w:marTop w:val="0"/>
                                                          <w:marBottom w:val="150"/>
                                                          <w:divBdr>
                                                            <w:top w:val="single" w:sz="2" w:space="0" w:color="E4E4E4"/>
                                                            <w:left w:val="single" w:sz="2" w:space="0" w:color="E4E4E4"/>
                                                            <w:bottom w:val="single" w:sz="2" w:space="0" w:color="E4E4E4"/>
                                                            <w:right w:val="single" w:sz="2" w:space="0" w:color="E4E4E4"/>
                                                          </w:divBdr>
                                                          <w:divsChild>
                                                            <w:div w:id="240674810">
                                                              <w:marLeft w:val="0"/>
                                                              <w:marRight w:val="0"/>
                                                              <w:marTop w:val="0"/>
                                                              <w:marBottom w:val="0"/>
                                                              <w:divBdr>
                                                                <w:top w:val="none" w:sz="0" w:space="0" w:color="auto"/>
                                                                <w:left w:val="none" w:sz="0" w:space="0" w:color="auto"/>
                                                                <w:bottom w:val="none" w:sz="0" w:space="0" w:color="auto"/>
                                                                <w:right w:val="none" w:sz="0" w:space="0" w:color="auto"/>
                                                              </w:divBdr>
                                                            </w:div>
                                                          </w:divsChild>
                                                        </w:div>
                                                        <w:div w:id="1510873285">
                                                          <w:marLeft w:val="404"/>
                                                          <w:marRight w:val="0"/>
                                                          <w:marTop w:val="0"/>
                                                          <w:marBottom w:val="150"/>
                                                          <w:divBdr>
                                                            <w:top w:val="single" w:sz="2" w:space="0" w:color="E4E4E4"/>
                                                            <w:left w:val="single" w:sz="2" w:space="0" w:color="E4E4E4"/>
                                                            <w:bottom w:val="single" w:sz="2" w:space="0" w:color="E4E4E4"/>
                                                            <w:right w:val="single" w:sz="2" w:space="0" w:color="E4E4E4"/>
                                                          </w:divBdr>
                                                          <w:divsChild>
                                                            <w:div w:id="1718778274">
                                                              <w:marLeft w:val="0"/>
                                                              <w:marRight w:val="0"/>
                                                              <w:marTop w:val="0"/>
                                                              <w:marBottom w:val="0"/>
                                                              <w:divBdr>
                                                                <w:top w:val="none" w:sz="0" w:space="0" w:color="auto"/>
                                                                <w:left w:val="none" w:sz="0" w:space="0" w:color="auto"/>
                                                                <w:bottom w:val="none" w:sz="0" w:space="0" w:color="auto"/>
                                                                <w:right w:val="none" w:sz="0" w:space="0" w:color="auto"/>
                                                              </w:divBdr>
                                                            </w:div>
                                                          </w:divsChild>
                                                        </w:div>
                                                        <w:div w:id="1624729259">
                                                          <w:marLeft w:val="404"/>
                                                          <w:marRight w:val="0"/>
                                                          <w:marTop w:val="0"/>
                                                          <w:marBottom w:val="150"/>
                                                          <w:divBdr>
                                                            <w:top w:val="single" w:sz="2" w:space="0" w:color="E4E4E4"/>
                                                            <w:left w:val="single" w:sz="2" w:space="0" w:color="E4E4E4"/>
                                                            <w:bottom w:val="single" w:sz="2" w:space="0" w:color="E4E4E4"/>
                                                            <w:right w:val="single" w:sz="2" w:space="0" w:color="E4E4E4"/>
                                                          </w:divBdr>
                                                          <w:divsChild>
                                                            <w:div w:id="14960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961224">
                                  <w:marLeft w:val="0"/>
                                  <w:marRight w:val="0"/>
                                  <w:marTop w:val="0"/>
                                  <w:marBottom w:val="330"/>
                                  <w:divBdr>
                                    <w:top w:val="none" w:sz="0" w:space="0" w:color="auto"/>
                                    <w:left w:val="none" w:sz="0" w:space="0" w:color="auto"/>
                                    <w:bottom w:val="none" w:sz="0" w:space="0" w:color="auto"/>
                                    <w:right w:val="none" w:sz="0" w:space="0" w:color="auto"/>
                                  </w:divBdr>
                                  <w:divsChild>
                                    <w:div w:id="970675881">
                                      <w:marLeft w:val="0"/>
                                      <w:marRight w:val="0"/>
                                      <w:marTop w:val="0"/>
                                      <w:marBottom w:val="0"/>
                                      <w:divBdr>
                                        <w:top w:val="none" w:sz="0" w:space="0" w:color="auto"/>
                                        <w:left w:val="none" w:sz="0" w:space="0" w:color="auto"/>
                                        <w:bottom w:val="none" w:sz="0" w:space="0" w:color="auto"/>
                                        <w:right w:val="none" w:sz="0" w:space="0" w:color="auto"/>
                                      </w:divBdr>
                                      <w:divsChild>
                                        <w:div w:id="1319770045">
                                          <w:marLeft w:val="0"/>
                                          <w:marRight w:val="0"/>
                                          <w:marTop w:val="0"/>
                                          <w:marBottom w:val="0"/>
                                          <w:divBdr>
                                            <w:top w:val="single" w:sz="2" w:space="0" w:color="DFDFDF"/>
                                            <w:left w:val="single" w:sz="2" w:space="0" w:color="DFDFDF"/>
                                            <w:bottom w:val="single" w:sz="2" w:space="0" w:color="DFDFDF"/>
                                            <w:right w:val="single" w:sz="2" w:space="0" w:color="DFDFDF"/>
                                          </w:divBdr>
                                          <w:divsChild>
                                            <w:div w:id="1364554609">
                                              <w:marLeft w:val="-396"/>
                                              <w:marRight w:val="0"/>
                                              <w:marTop w:val="0"/>
                                              <w:marBottom w:val="0"/>
                                              <w:divBdr>
                                                <w:top w:val="none" w:sz="0" w:space="0" w:color="auto"/>
                                                <w:left w:val="none" w:sz="0" w:space="0" w:color="auto"/>
                                                <w:bottom w:val="none" w:sz="0" w:space="0" w:color="auto"/>
                                                <w:right w:val="none" w:sz="0" w:space="0" w:color="auto"/>
                                              </w:divBdr>
                                              <w:divsChild>
                                                <w:div w:id="689379942">
                                                  <w:marLeft w:val="0"/>
                                                  <w:marRight w:val="0"/>
                                                  <w:marTop w:val="0"/>
                                                  <w:marBottom w:val="45"/>
                                                  <w:divBdr>
                                                    <w:top w:val="single" w:sz="2" w:space="0" w:color="A9A9A9"/>
                                                    <w:left w:val="single" w:sz="2" w:space="0" w:color="A9A9A9"/>
                                                    <w:bottom w:val="single" w:sz="2" w:space="0" w:color="A9A9A9"/>
                                                    <w:right w:val="single" w:sz="2" w:space="0" w:color="A9A9A9"/>
                                                  </w:divBdr>
                                                  <w:divsChild>
                                                    <w:div w:id="1637681497">
                                                      <w:marLeft w:val="0"/>
                                                      <w:marRight w:val="0"/>
                                                      <w:marTop w:val="0"/>
                                                      <w:marBottom w:val="0"/>
                                                      <w:divBdr>
                                                        <w:top w:val="none" w:sz="0" w:space="0" w:color="auto"/>
                                                        <w:left w:val="none" w:sz="0" w:space="0" w:color="auto"/>
                                                        <w:bottom w:val="none" w:sz="0" w:space="0" w:color="auto"/>
                                                        <w:right w:val="none" w:sz="0" w:space="0" w:color="auto"/>
                                                      </w:divBdr>
                                                      <w:divsChild>
                                                        <w:div w:id="1417241051">
                                                          <w:marLeft w:val="404"/>
                                                          <w:marRight w:val="0"/>
                                                          <w:marTop w:val="0"/>
                                                          <w:marBottom w:val="150"/>
                                                          <w:divBdr>
                                                            <w:top w:val="single" w:sz="2" w:space="0" w:color="E4E4E4"/>
                                                            <w:left w:val="single" w:sz="2" w:space="0" w:color="E4E4E4"/>
                                                            <w:bottom w:val="single" w:sz="2" w:space="0" w:color="E4E4E4"/>
                                                            <w:right w:val="single" w:sz="2" w:space="0" w:color="E4E4E4"/>
                                                          </w:divBdr>
                                                          <w:divsChild>
                                                            <w:div w:id="1632396561">
                                                              <w:marLeft w:val="0"/>
                                                              <w:marRight w:val="0"/>
                                                              <w:marTop w:val="0"/>
                                                              <w:marBottom w:val="0"/>
                                                              <w:divBdr>
                                                                <w:top w:val="none" w:sz="0" w:space="0" w:color="auto"/>
                                                                <w:left w:val="none" w:sz="0" w:space="0" w:color="auto"/>
                                                                <w:bottom w:val="none" w:sz="0" w:space="0" w:color="auto"/>
                                                                <w:right w:val="none" w:sz="0" w:space="0" w:color="auto"/>
                                                              </w:divBdr>
                                                            </w:div>
                                                          </w:divsChild>
                                                        </w:div>
                                                        <w:div w:id="750079060">
                                                          <w:marLeft w:val="404"/>
                                                          <w:marRight w:val="0"/>
                                                          <w:marTop w:val="0"/>
                                                          <w:marBottom w:val="150"/>
                                                          <w:divBdr>
                                                            <w:top w:val="single" w:sz="2" w:space="0" w:color="E4E4E4"/>
                                                            <w:left w:val="single" w:sz="2" w:space="0" w:color="E4E4E4"/>
                                                            <w:bottom w:val="single" w:sz="2" w:space="0" w:color="E4E4E4"/>
                                                            <w:right w:val="single" w:sz="2" w:space="0" w:color="E4E4E4"/>
                                                          </w:divBdr>
                                                          <w:divsChild>
                                                            <w:div w:id="18980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304902">
                                  <w:marLeft w:val="0"/>
                                  <w:marRight w:val="0"/>
                                  <w:marTop w:val="0"/>
                                  <w:marBottom w:val="330"/>
                                  <w:divBdr>
                                    <w:top w:val="none" w:sz="0" w:space="0" w:color="auto"/>
                                    <w:left w:val="none" w:sz="0" w:space="0" w:color="auto"/>
                                    <w:bottom w:val="none" w:sz="0" w:space="0" w:color="auto"/>
                                    <w:right w:val="none" w:sz="0" w:space="0" w:color="auto"/>
                                  </w:divBdr>
                                  <w:divsChild>
                                    <w:div w:id="1125154676">
                                      <w:marLeft w:val="0"/>
                                      <w:marRight w:val="0"/>
                                      <w:marTop w:val="0"/>
                                      <w:marBottom w:val="0"/>
                                      <w:divBdr>
                                        <w:top w:val="none" w:sz="0" w:space="0" w:color="auto"/>
                                        <w:left w:val="none" w:sz="0" w:space="0" w:color="auto"/>
                                        <w:bottom w:val="none" w:sz="0" w:space="0" w:color="auto"/>
                                        <w:right w:val="none" w:sz="0" w:space="0" w:color="auto"/>
                                      </w:divBdr>
                                      <w:divsChild>
                                        <w:div w:id="62723372">
                                          <w:marLeft w:val="0"/>
                                          <w:marRight w:val="0"/>
                                          <w:marTop w:val="0"/>
                                          <w:marBottom w:val="0"/>
                                          <w:divBdr>
                                            <w:top w:val="single" w:sz="2" w:space="0" w:color="DFDFDF"/>
                                            <w:left w:val="single" w:sz="2" w:space="0" w:color="DFDFDF"/>
                                            <w:bottom w:val="single" w:sz="2" w:space="0" w:color="DFDFDF"/>
                                            <w:right w:val="single" w:sz="2" w:space="0" w:color="DFDFDF"/>
                                          </w:divBdr>
                                          <w:divsChild>
                                            <w:div w:id="781846532">
                                              <w:marLeft w:val="-396"/>
                                              <w:marRight w:val="0"/>
                                              <w:marTop w:val="0"/>
                                              <w:marBottom w:val="0"/>
                                              <w:divBdr>
                                                <w:top w:val="none" w:sz="0" w:space="0" w:color="auto"/>
                                                <w:left w:val="none" w:sz="0" w:space="0" w:color="auto"/>
                                                <w:bottom w:val="none" w:sz="0" w:space="0" w:color="auto"/>
                                                <w:right w:val="none" w:sz="0" w:space="0" w:color="auto"/>
                                              </w:divBdr>
                                              <w:divsChild>
                                                <w:div w:id="1468208524">
                                                  <w:marLeft w:val="0"/>
                                                  <w:marRight w:val="0"/>
                                                  <w:marTop w:val="0"/>
                                                  <w:marBottom w:val="45"/>
                                                  <w:divBdr>
                                                    <w:top w:val="single" w:sz="2" w:space="0" w:color="A9A9A9"/>
                                                    <w:left w:val="single" w:sz="2" w:space="0" w:color="A9A9A9"/>
                                                    <w:bottom w:val="single" w:sz="2" w:space="0" w:color="A9A9A9"/>
                                                    <w:right w:val="single" w:sz="2" w:space="0" w:color="A9A9A9"/>
                                                  </w:divBdr>
                                                  <w:divsChild>
                                                    <w:div w:id="1686207339">
                                                      <w:marLeft w:val="0"/>
                                                      <w:marRight w:val="0"/>
                                                      <w:marTop w:val="0"/>
                                                      <w:marBottom w:val="0"/>
                                                      <w:divBdr>
                                                        <w:top w:val="none" w:sz="0" w:space="0" w:color="auto"/>
                                                        <w:left w:val="none" w:sz="0" w:space="0" w:color="auto"/>
                                                        <w:bottom w:val="none" w:sz="0" w:space="0" w:color="auto"/>
                                                        <w:right w:val="none" w:sz="0" w:space="0" w:color="auto"/>
                                                      </w:divBdr>
                                                      <w:divsChild>
                                                        <w:div w:id="2146310774">
                                                          <w:marLeft w:val="404"/>
                                                          <w:marRight w:val="0"/>
                                                          <w:marTop w:val="0"/>
                                                          <w:marBottom w:val="150"/>
                                                          <w:divBdr>
                                                            <w:top w:val="single" w:sz="2" w:space="0" w:color="E4E4E4"/>
                                                            <w:left w:val="single" w:sz="2" w:space="0" w:color="E4E4E4"/>
                                                            <w:bottom w:val="single" w:sz="2" w:space="0" w:color="E4E4E4"/>
                                                            <w:right w:val="single" w:sz="2" w:space="0" w:color="E4E4E4"/>
                                                          </w:divBdr>
                                                          <w:divsChild>
                                                            <w:div w:id="1669669613">
                                                              <w:marLeft w:val="0"/>
                                                              <w:marRight w:val="0"/>
                                                              <w:marTop w:val="0"/>
                                                              <w:marBottom w:val="0"/>
                                                              <w:divBdr>
                                                                <w:top w:val="none" w:sz="0" w:space="0" w:color="auto"/>
                                                                <w:left w:val="none" w:sz="0" w:space="0" w:color="auto"/>
                                                                <w:bottom w:val="none" w:sz="0" w:space="0" w:color="auto"/>
                                                                <w:right w:val="none" w:sz="0" w:space="0" w:color="auto"/>
                                                              </w:divBdr>
                                                            </w:div>
                                                          </w:divsChild>
                                                        </w:div>
                                                        <w:div w:id="1503735754">
                                                          <w:marLeft w:val="404"/>
                                                          <w:marRight w:val="0"/>
                                                          <w:marTop w:val="0"/>
                                                          <w:marBottom w:val="150"/>
                                                          <w:divBdr>
                                                            <w:top w:val="single" w:sz="2" w:space="0" w:color="E4E4E4"/>
                                                            <w:left w:val="single" w:sz="2" w:space="0" w:color="E4E4E4"/>
                                                            <w:bottom w:val="single" w:sz="2" w:space="0" w:color="E4E4E4"/>
                                                            <w:right w:val="single" w:sz="2" w:space="0" w:color="E4E4E4"/>
                                                          </w:divBdr>
                                                          <w:divsChild>
                                                            <w:div w:id="1605187210">
                                                              <w:marLeft w:val="0"/>
                                                              <w:marRight w:val="0"/>
                                                              <w:marTop w:val="0"/>
                                                              <w:marBottom w:val="0"/>
                                                              <w:divBdr>
                                                                <w:top w:val="none" w:sz="0" w:space="0" w:color="auto"/>
                                                                <w:left w:val="none" w:sz="0" w:space="0" w:color="auto"/>
                                                                <w:bottom w:val="none" w:sz="0" w:space="0" w:color="auto"/>
                                                                <w:right w:val="none" w:sz="0" w:space="0" w:color="auto"/>
                                                              </w:divBdr>
                                                            </w:div>
                                                            <w:div w:id="188490177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980401">
                                  <w:marLeft w:val="0"/>
                                  <w:marRight w:val="0"/>
                                  <w:marTop w:val="0"/>
                                  <w:marBottom w:val="330"/>
                                  <w:divBdr>
                                    <w:top w:val="none" w:sz="0" w:space="0" w:color="auto"/>
                                    <w:left w:val="none" w:sz="0" w:space="0" w:color="auto"/>
                                    <w:bottom w:val="none" w:sz="0" w:space="0" w:color="auto"/>
                                    <w:right w:val="none" w:sz="0" w:space="0" w:color="auto"/>
                                  </w:divBdr>
                                  <w:divsChild>
                                    <w:div w:id="856501582">
                                      <w:marLeft w:val="0"/>
                                      <w:marRight w:val="0"/>
                                      <w:marTop w:val="0"/>
                                      <w:marBottom w:val="0"/>
                                      <w:divBdr>
                                        <w:top w:val="none" w:sz="0" w:space="0" w:color="auto"/>
                                        <w:left w:val="none" w:sz="0" w:space="0" w:color="auto"/>
                                        <w:bottom w:val="none" w:sz="0" w:space="0" w:color="auto"/>
                                        <w:right w:val="none" w:sz="0" w:space="0" w:color="auto"/>
                                      </w:divBdr>
                                      <w:divsChild>
                                        <w:div w:id="1649556889">
                                          <w:marLeft w:val="0"/>
                                          <w:marRight w:val="0"/>
                                          <w:marTop w:val="0"/>
                                          <w:marBottom w:val="0"/>
                                          <w:divBdr>
                                            <w:top w:val="single" w:sz="2" w:space="0" w:color="DFDFDF"/>
                                            <w:left w:val="single" w:sz="2" w:space="0" w:color="DFDFDF"/>
                                            <w:bottom w:val="single" w:sz="2" w:space="0" w:color="DFDFDF"/>
                                            <w:right w:val="single" w:sz="2" w:space="0" w:color="DFDFDF"/>
                                          </w:divBdr>
                                          <w:divsChild>
                                            <w:div w:id="548536372">
                                              <w:marLeft w:val="-396"/>
                                              <w:marRight w:val="0"/>
                                              <w:marTop w:val="0"/>
                                              <w:marBottom w:val="0"/>
                                              <w:divBdr>
                                                <w:top w:val="none" w:sz="0" w:space="0" w:color="auto"/>
                                                <w:left w:val="none" w:sz="0" w:space="0" w:color="auto"/>
                                                <w:bottom w:val="none" w:sz="0" w:space="0" w:color="auto"/>
                                                <w:right w:val="none" w:sz="0" w:space="0" w:color="auto"/>
                                              </w:divBdr>
                                              <w:divsChild>
                                                <w:div w:id="1619676843">
                                                  <w:marLeft w:val="0"/>
                                                  <w:marRight w:val="0"/>
                                                  <w:marTop w:val="0"/>
                                                  <w:marBottom w:val="45"/>
                                                  <w:divBdr>
                                                    <w:top w:val="single" w:sz="2" w:space="0" w:color="A9A9A9"/>
                                                    <w:left w:val="single" w:sz="2" w:space="0" w:color="A9A9A9"/>
                                                    <w:bottom w:val="single" w:sz="2" w:space="0" w:color="A9A9A9"/>
                                                    <w:right w:val="single" w:sz="2" w:space="0" w:color="A9A9A9"/>
                                                  </w:divBdr>
                                                  <w:divsChild>
                                                    <w:div w:id="806364078">
                                                      <w:marLeft w:val="0"/>
                                                      <w:marRight w:val="0"/>
                                                      <w:marTop w:val="0"/>
                                                      <w:marBottom w:val="0"/>
                                                      <w:divBdr>
                                                        <w:top w:val="none" w:sz="0" w:space="0" w:color="auto"/>
                                                        <w:left w:val="none" w:sz="0" w:space="0" w:color="auto"/>
                                                        <w:bottom w:val="none" w:sz="0" w:space="0" w:color="auto"/>
                                                        <w:right w:val="none" w:sz="0" w:space="0" w:color="auto"/>
                                                      </w:divBdr>
                                                      <w:divsChild>
                                                        <w:div w:id="1956709212">
                                                          <w:marLeft w:val="404"/>
                                                          <w:marRight w:val="0"/>
                                                          <w:marTop w:val="0"/>
                                                          <w:marBottom w:val="150"/>
                                                          <w:divBdr>
                                                            <w:top w:val="single" w:sz="2" w:space="0" w:color="E4E4E4"/>
                                                            <w:left w:val="single" w:sz="2" w:space="0" w:color="E4E4E4"/>
                                                            <w:bottom w:val="single" w:sz="2" w:space="0" w:color="E4E4E4"/>
                                                            <w:right w:val="single" w:sz="2" w:space="0" w:color="E4E4E4"/>
                                                          </w:divBdr>
                                                          <w:divsChild>
                                                            <w:div w:id="205458030">
                                                              <w:marLeft w:val="0"/>
                                                              <w:marRight w:val="0"/>
                                                              <w:marTop w:val="0"/>
                                                              <w:marBottom w:val="0"/>
                                                              <w:divBdr>
                                                                <w:top w:val="none" w:sz="0" w:space="0" w:color="auto"/>
                                                                <w:left w:val="none" w:sz="0" w:space="0" w:color="auto"/>
                                                                <w:bottom w:val="none" w:sz="0" w:space="0" w:color="auto"/>
                                                                <w:right w:val="none" w:sz="0" w:space="0" w:color="auto"/>
                                                              </w:divBdr>
                                                            </w:div>
                                                            <w:div w:id="922839317">
                                                              <w:marLeft w:val="0"/>
                                                              <w:marRight w:val="0"/>
                                                              <w:marTop w:val="15"/>
                                                              <w:marBottom w:val="0"/>
                                                              <w:divBdr>
                                                                <w:top w:val="none" w:sz="0" w:space="0" w:color="auto"/>
                                                                <w:left w:val="none" w:sz="0" w:space="0" w:color="auto"/>
                                                                <w:bottom w:val="none" w:sz="0" w:space="0" w:color="auto"/>
                                                                <w:right w:val="none" w:sz="0" w:space="0" w:color="auto"/>
                                                              </w:divBdr>
                                                            </w:div>
                                                          </w:divsChild>
                                                        </w:div>
                                                        <w:div w:id="1902399258">
                                                          <w:marLeft w:val="404"/>
                                                          <w:marRight w:val="0"/>
                                                          <w:marTop w:val="0"/>
                                                          <w:marBottom w:val="150"/>
                                                          <w:divBdr>
                                                            <w:top w:val="single" w:sz="2" w:space="0" w:color="E4E4E4"/>
                                                            <w:left w:val="single" w:sz="2" w:space="0" w:color="E4E4E4"/>
                                                            <w:bottom w:val="single" w:sz="2" w:space="0" w:color="E4E4E4"/>
                                                            <w:right w:val="single" w:sz="2" w:space="0" w:color="E4E4E4"/>
                                                          </w:divBdr>
                                                          <w:divsChild>
                                                            <w:div w:id="786894306">
                                                              <w:marLeft w:val="0"/>
                                                              <w:marRight w:val="0"/>
                                                              <w:marTop w:val="0"/>
                                                              <w:marBottom w:val="0"/>
                                                              <w:divBdr>
                                                                <w:top w:val="none" w:sz="0" w:space="0" w:color="auto"/>
                                                                <w:left w:val="none" w:sz="0" w:space="0" w:color="auto"/>
                                                                <w:bottom w:val="none" w:sz="0" w:space="0" w:color="auto"/>
                                                                <w:right w:val="none" w:sz="0" w:space="0" w:color="auto"/>
                                                              </w:divBdr>
                                                            </w:div>
                                                            <w:div w:id="689836503">
                                                              <w:marLeft w:val="0"/>
                                                              <w:marRight w:val="0"/>
                                                              <w:marTop w:val="15"/>
                                                              <w:marBottom w:val="0"/>
                                                              <w:divBdr>
                                                                <w:top w:val="none" w:sz="0" w:space="0" w:color="auto"/>
                                                                <w:left w:val="none" w:sz="0" w:space="0" w:color="auto"/>
                                                                <w:bottom w:val="none" w:sz="0" w:space="0" w:color="auto"/>
                                                                <w:right w:val="none" w:sz="0" w:space="0" w:color="auto"/>
                                                              </w:divBdr>
                                                            </w:div>
                                                          </w:divsChild>
                                                        </w:div>
                                                        <w:div w:id="25720476">
                                                          <w:marLeft w:val="404"/>
                                                          <w:marRight w:val="0"/>
                                                          <w:marTop w:val="0"/>
                                                          <w:marBottom w:val="150"/>
                                                          <w:divBdr>
                                                            <w:top w:val="single" w:sz="2" w:space="0" w:color="E4E4E4"/>
                                                            <w:left w:val="single" w:sz="2" w:space="0" w:color="E4E4E4"/>
                                                            <w:bottom w:val="single" w:sz="2" w:space="0" w:color="E4E4E4"/>
                                                            <w:right w:val="single" w:sz="2" w:space="0" w:color="E4E4E4"/>
                                                          </w:divBdr>
                                                          <w:divsChild>
                                                            <w:div w:id="1528519374">
                                                              <w:marLeft w:val="0"/>
                                                              <w:marRight w:val="0"/>
                                                              <w:marTop w:val="0"/>
                                                              <w:marBottom w:val="0"/>
                                                              <w:divBdr>
                                                                <w:top w:val="none" w:sz="0" w:space="0" w:color="auto"/>
                                                                <w:left w:val="none" w:sz="0" w:space="0" w:color="auto"/>
                                                                <w:bottom w:val="none" w:sz="0" w:space="0" w:color="auto"/>
                                                                <w:right w:val="none" w:sz="0" w:space="0" w:color="auto"/>
                                                              </w:divBdr>
                                                            </w:div>
                                                            <w:div w:id="894780184">
                                                              <w:marLeft w:val="0"/>
                                                              <w:marRight w:val="0"/>
                                                              <w:marTop w:val="15"/>
                                                              <w:marBottom w:val="0"/>
                                                              <w:divBdr>
                                                                <w:top w:val="none" w:sz="0" w:space="0" w:color="auto"/>
                                                                <w:left w:val="none" w:sz="0" w:space="0" w:color="auto"/>
                                                                <w:bottom w:val="none" w:sz="0" w:space="0" w:color="auto"/>
                                                                <w:right w:val="none" w:sz="0" w:space="0" w:color="auto"/>
                                                              </w:divBdr>
                                                            </w:div>
                                                          </w:divsChild>
                                                        </w:div>
                                                        <w:div w:id="1403989016">
                                                          <w:marLeft w:val="404"/>
                                                          <w:marRight w:val="0"/>
                                                          <w:marTop w:val="0"/>
                                                          <w:marBottom w:val="150"/>
                                                          <w:divBdr>
                                                            <w:top w:val="single" w:sz="2" w:space="0" w:color="E4E4E4"/>
                                                            <w:left w:val="single" w:sz="2" w:space="0" w:color="E4E4E4"/>
                                                            <w:bottom w:val="single" w:sz="2" w:space="0" w:color="E4E4E4"/>
                                                            <w:right w:val="single" w:sz="2" w:space="0" w:color="E4E4E4"/>
                                                          </w:divBdr>
                                                          <w:divsChild>
                                                            <w:div w:id="1440107072">
                                                              <w:marLeft w:val="0"/>
                                                              <w:marRight w:val="0"/>
                                                              <w:marTop w:val="0"/>
                                                              <w:marBottom w:val="0"/>
                                                              <w:divBdr>
                                                                <w:top w:val="none" w:sz="0" w:space="0" w:color="auto"/>
                                                                <w:left w:val="none" w:sz="0" w:space="0" w:color="auto"/>
                                                                <w:bottom w:val="none" w:sz="0" w:space="0" w:color="auto"/>
                                                                <w:right w:val="none" w:sz="0" w:space="0" w:color="auto"/>
                                                              </w:divBdr>
                                                            </w:div>
                                                            <w:div w:id="20120765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322821">
                                  <w:marLeft w:val="0"/>
                                  <w:marRight w:val="0"/>
                                  <w:marTop w:val="0"/>
                                  <w:marBottom w:val="330"/>
                                  <w:divBdr>
                                    <w:top w:val="none" w:sz="0" w:space="0" w:color="auto"/>
                                    <w:left w:val="none" w:sz="0" w:space="0" w:color="auto"/>
                                    <w:bottom w:val="none" w:sz="0" w:space="0" w:color="auto"/>
                                    <w:right w:val="none" w:sz="0" w:space="0" w:color="auto"/>
                                  </w:divBdr>
                                  <w:divsChild>
                                    <w:div w:id="355035855">
                                      <w:marLeft w:val="0"/>
                                      <w:marRight w:val="0"/>
                                      <w:marTop w:val="0"/>
                                      <w:marBottom w:val="0"/>
                                      <w:divBdr>
                                        <w:top w:val="none" w:sz="0" w:space="0" w:color="auto"/>
                                        <w:left w:val="none" w:sz="0" w:space="0" w:color="auto"/>
                                        <w:bottom w:val="none" w:sz="0" w:space="0" w:color="auto"/>
                                        <w:right w:val="none" w:sz="0" w:space="0" w:color="auto"/>
                                      </w:divBdr>
                                      <w:divsChild>
                                        <w:div w:id="1312901446">
                                          <w:marLeft w:val="0"/>
                                          <w:marRight w:val="0"/>
                                          <w:marTop w:val="0"/>
                                          <w:marBottom w:val="0"/>
                                          <w:divBdr>
                                            <w:top w:val="single" w:sz="2" w:space="0" w:color="DFDFDF"/>
                                            <w:left w:val="single" w:sz="2" w:space="0" w:color="DFDFDF"/>
                                            <w:bottom w:val="single" w:sz="2" w:space="0" w:color="DFDFDF"/>
                                            <w:right w:val="single" w:sz="2" w:space="0" w:color="DFDFDF"/>
                                          </w:divBdr>
                                          <w:divsChild>
                                            <w:div w:id="878935361">
                                              <w:marLeft w:val="-396"/>
                                              <w:marRight w:val="0"/>
                                              <w:marTop w:val="0"/>
                                              <w:marBottom w:val="0"/>
                                              <w:divBdr>
                                                <w:top w:val="none" w:sz="0" w:space="0" w:color="auto"/>
                                                <w:left w:val="none" w:sz="0" w:space="0" w:color="auto"/>
                                                <w:bottom w:val="none" w:sz="0" w:space="0" w:color="auto"/>
                                                <w:right w:val="none" w:sz="0" w:space="0" w:color="auto"/>
                                              </w:divBdr>
                                              <w:divsChild>
                                                <w:div w:id="1510292142">
                                                  <w:marLeft w:val="0"/>
                                                  <w:marRight w:val="0"/>
                                                  <w:marTop w:val="0"/>
                                                  <w:marBottom w:val="45"/>
                                                  <w:divBdr>
                                                    <w:top w:val="single" w:sz="2" w:space="0" w:color="A9A9A9"/>
                                                    <w:left w:val="single" w:sz="2" w:space="0" w:color="A9A9A9"/>
                                                    <w:bottom w:val="single" w:sz="2" w:space="0" w:color="A9A9A9"/>
                                                    <w:right w:val="single" w:sz="2" w:space="0" w:color="A9A9A9"/>
                                                  </w:divBdr>
                                                  <w:divsChild>
                                                    <w:div w:id="455686600">
                                                      <w:marLeft w:val="0"/>
                                                      <w:marRight w:val="0"/>
                                                      <w:marTop w:val="0"/>
                                                      <w:marBottom w:val="0"/>
                                                      <w:divBdr>
                                                        <w:top w:val="none" w:sz="0" w:space="0" w:color="auto"/>
                                                        <w:left w:val="none" w:sz="0" w:space="0" w:color="auto"/>
                                                        <w:bottom w:val="none" w:sz="0" w:space="0" w:color="auto"/>
                                                        <w:right w:val="none" w:sz="0" w:space="0" w:color="auto"/>
                                                      </w:divBdr>
                                                      <w:divsChild>
                                                        <w:div w:id="36129215">
                                                          <w:marLeft w:val="404"/>
                                                          <w:marRight w:val="0"/>
                                                          <w:marTop w:val="0"/>
                                                          <w:marBottom w:val="0"/>
                                                          <w:divBdr>
                                                            <w:top w:val="single" w:sz="2" w:space="0" w:color="E4E4E4"/>
                                                            <w:left w:val="single" w:sz="2" w:space="0" w:color="E4E4E4"/>
                                                            <w:bottom w:val="single" w:sz="2" w:space="0" w:color="E4E4E4"/>
                                                            <w:right w:val="single" w:sz="2" w:space="0" w:color="E4E4E4"/>
                                                          </w:divBdr>
                                                        </w:div>
                                                        <w:div w:id="1854224182">
                                                          <w:marLeft w:val="404"/>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850439707">
                                  <w:marLeft w:val="0"/>
                                  <w:marRight w:val="0"/>
                                  <w:marTop w:val="0"/>
                                  <w:marBottom w:val="330"/>
                                  <w:divBdr>
                                    <w:top w:val="none" w:sz="0" w:space="0" w:color="auto"/>
                                    <w:left w:val="none" w:sz="0" w:space="0" w:color="auto"/>
                                    <w:bottom w:val="none" w:sz="0" w:space="0" w:color="auto"/>
                                    <w:right w:val="none" w:sz="0" w:space="0" w:color="auto"/>
                                  </w:divBdr>
                                  <w:divsChild>
                                    <w:div w:id="11685005">
                                      <w:marLeft w:val="0"/>
                                      <w:marRight w:val="0"/>
                                      <w:marTop w:val="0"/>
                                      <w:marBottom w:val="0"/>
                                      <w:divBdr>
                                        <w:top w:val="none" w:sz="0" w:space="0" w:color="auto"/>
                                        <w:left w:val="none" w:sz="0" w:space="0" w:color="auto"/>
                                        <w:bottom w:val="none" w:sz="0" w:space="0" w:color="auto"/>
                                        <w:right w:val="none" w:sz="0" w:space="0" w:color="auto"/>
                                      </w:divBdr>
                                      <w:divsChild>
                                        <w:div w:id="89473239">
                                          <w:marLeft w:val="0"/>
                                          <w:marRight w:val="0"/>
                                          <w:marTop w:val="0"/>
                                          <w:marBottom w:val="0"/>
                                          <w:divBdr>
                                            <w:top w:val="single" w:sz="2" w:space="0" w:color="DFDFDF"/>
                                            <w:left w:val="single" w:sz="2" w:space="0" w:color="DFDFDF"/>
                                            <w:bottom w:val="single" w:sz="2" w:space="0" w:color="DFDFDF"/>
                                            <w:right w:val="single" w:sz="2" w:space="0" w:color="DFDFDF"/>
                                          </w:divBdr>
                                          <w:divsChild>
                                            <w:div w:id="1291278586">
                                              <w:marLeft w:val="-396"/>
                                              <w:marRight w:val="0"/>
                                              <w:marTop w:val="0"/>
                                              <w:marBottom w:val="0"/>
                                              <w:divBdr>
                                                <w:top w:val="none" w:sz="0" w:space="0" w:color="auto"/>
                                                <w:left w:val="none" w:sz="0" w:space="0" w:color="auto"/>
                                                <w:bottom w:val="none" w:sz="0" w:space="0" w:color="auto"/>
                                                <w:right w:val="none" w:sz="0" w:space="0" w:color="auto"/>
                                              </w:divBdr>
                                              <w:divsChild>
                                                <w:div w:id="633146567">
                                                  <w:marLeft w:val="0"/>
                                                  <w:marRight w:val="0"/>
                                                  <w:marTop w:val="0"/>
                                                  <w:marBottom w:val="45"/>
                                                  <w:divBdr>
                                                    <w:top w:val="single" w:sz="2" w:space="0" w:color="A9A9A9"/>
                                                    <w:left w:val="single" w:sz="2" w:space="0" w:color="A9A9A9"/>
                                                    <w:bottom w:val="single" w:sz="2" w:space="0" w:color="A9A9A9"/>
                                                    <w:right w:val="single" w:sz="2" w:space="0" w:color="A9A9A9"/>
                                                  </w:divBdr>
                                                  <w:divsChild>
                                                    <w:div w:id="1061295039">
                                                      <w:marLeft w:val="0"/>
                                                      <w:marRight w:val="0"/>
                                                      <w:marTop w:val="0"/>
                                                      <w:marBottom w:val="0"/>
                                                      <w:divBdr>
                                                        <w:top w:val="none" w:sz="0" w:space="0" w:color="auto"/>
                                                        <w:left w:val="none" w:sz="0" w:space="0" w:color="auto"/>
                                                        <w:bottom w:val="none" w:sz="0" w:space="0" w:color="auto"/>
                                                        <w:right w:val="none" w:sz="0" w:space="0" w:color="auto"/>
                                                      </w:divBdr>
                                                      <w:divsChild>
                                                        <w:div w:id="1926648555">
                                                          <w:marLeft w:val="404"/>
                                                          <w:marRight w:val="0"/>
                                                          <w:marTop w:val="0"/>
                                                          <w:marBottom w:val="150"/>
                                                          <w:divBdr>
                                                            <w:top w:val="single" w:sz="2" w:space="0" w:color="E4E4E4"/>
                                                            <w:left w:val="single" w:sz="2" w:space="0" w:color="E4E4E4"/>
                                                            <w:bottom w:val="single" w:sz="2" w:space="0" w:color="E4E4E4"/>
                                                            <w:right w:val="single" w:sz="2" w:space="0" w:color="E4E4E4"/>
                                                          </w:divBdr>
                                                          <w:divsChild>
                                                            <w:div w:id="1801920567">
                                                              <w:marLeft w:val="0"/>
                                                              <w:marRight w:val="0"/>
                                                              <w:marTop w:val="0"/>
                                                              <w:marBottom w:val="0"/>
                                                              <w:divBdr>
                                                                <w:top w:val="none" w:sz="0" w:space="0" w:color="auto"/>
                                                                <w:left w:val="none" w:sz="0" w:space="0" w:color="auto"/>
                                                                <w:bottom w:val="none" w:sz="0" w:space="0" w:color="auto"/>
                                                                <w:right w:val="none" w:sz="0" w:space="0" w:color="auto"/>
                                                              </w:divBdr>
                                                            </w:div>
                                                          </w:divsChild>
                                                        </w:div>
                                                        <w:div w:id="639576357">
                                                          <w:marLeft w:val="404"/>
                                                          <w:marRight w:val="0"/>
                                                          <w:marTop w:val="0"/>
                                                          <w:marBottom w:val="150"/>
                                                          <w:divBdr>
                                                            <w:top w:val="single" w:sz="2" w:space="0" w:color="E4E4E4"/>
                                                            <w:left w:val="single" w:sz="2" w:space="0" w:color="E4E4E4"/>
                                                            <w:bottom w:val="single" w:sz="2" w:space="0" w:color="E4E4E4"/>
                                                            <w:right w:val="single" w:sz="2" w:space="0" w:color="E4E4E4"/>
                                                          </w:divBdr>
                                                          <w:divsChild>
                                                            <w:div w:id="1194079559">
                                                              <w:marLeft w:val="0"/>
                                                              <w:marRight w:val="0"/>
                                                              <w:marTop w:val="0"/>
                                                              <w:marBottom w:val="0"/>
                                                              <w:divBdr>
                                                                <w:top w:val="none" w:sz="0" w:space="0" w:color="auto"/>
                                                                <w:left w:val="none" w:sz="0" w:space="0" w:color="auto"/>
                                                                <w:bottom w:val="none" w:sz="0" w:space="0" w:color="auto"/>
                                                                <w:right w:val="none" w:sz="0" w:space="0" w:color="auto"/>
                                                              </w:divBdr>
                                                            </w:div>
                                                            <w:div w:id="231430915">
                                                              <w:marLeft w:val="0"/>
                                                              <w:marRight w:val="0"/>
                                                              <w:marTop w:val="15"/>
                                                              <w:marBottom w:val="0"/>
                                                              <w:divBdr>
                                                                <w:top w:val="none" w:sz="0" w:space="0" w:color="auto"/>
                                                                <w:left w:val="none" w:sz="0" w:space="0" w:color="auto"/>
                                                                <w:bottom w:val="none" w:sz="0" w:space="0" w:color="auto"/>
                                                                <w:right w:val="none" w:sz="0" w:space="0" w:color="auto"/>
                                                              </w:divBdr>
                                                            </w:div>
                                                          </w:divsChild>
                                                        </w:div>
                                                        <w:div w:id="272324621">
                                                          <w:marLeft w:val="404"/>
                                                          <w:marRight w:val="0"/>
                                                          <w:marTop w:val="0"/>
                                                          <w:marBottom w:val="150"/>
                                                          <w:divBdr>
                                                            <w:top w:val="single" w:sz="2" w:space="0" w:color="E4E4E4"/>
                                                            <w:left w:val="single" w:sz="2" w:space="0" w:color="E4E4E4"/>
                                                            <w:bottom w:val="single" w:sz="2" w:space="0" w:color="E4E4E4"/>
                                                            <w:right w:val="single" w:sz="2" w:space="0" w:color="E4E4E4"/>
                                                          </w:divBdr>
                                                          <w:divsChild>
                                                            <w:div w:id="1030030400">
                                                              <w:marLeft w:val="0"/>
                                                              <w:marRight w:val="0"/>
                                                              <w:marTop w:val="0"/>
                                                              <w:marBottom w:val="0"/>
                                                              <w:divBdr>
                                                                <w:top w:val="none" w:sz="0" w:space="0" w:color="auto"/>
                                                                <w:left w:val="none" w:sz="0" w:space="0" w:color="auto"/>
                                                                <w:bottom w:val="none" w:sz="0" w:space="0" w:color="auto"/>
                                                                <w:right w:val="none" w:sz="0" w:space="0" w:color="auto"/>
                                                              </w:divBdr>
                                                            </w:div>
                                                          </w:divsChild>
                                                        </w:div>
                                                        <w:div w:id="931201976">
                                                          <w:marLeft w:val="404"/>
                                                          <w:marRight w:val="0"/>
                                                          <w:marTop w:val="0"/>
                                                          <w:marBottom w:val="150"/>
                                                          <w:divBdr>
                                                            <w:top w:val="single" w:sz="2" w:space="0" w:color="E4E4E4"/>
                                                            <w:left w:val="single" w:sz="2" w:space="0" w:color="E4E4E4"/>
                                                            <w:bottom w:val="single" w:sz="2" w:space="0" w:color="E4E4E4"/>
                                                            <w:right w:val="single" w:sz="2" w:space="0" w:color="E4E4E4"/>
                                                          </w:divBdr>
                                                          <w:divsChild>
                                                            <w:div w:id="911887933">
                                                              <w:marLeft w:val="0"/>
                                                              <w:marRight w:val="0"/>
                                                              <w:marTop w:val="0"/>
                                                              <w:marBottom w:val="0"/>
                                                              <w:divBdr>
                                                                <w:top w:val="none" w:sz="0" w:space="0" w:color="auto"/>
                                                                <w:left w:val="none" w:sz="0" w:space="0" w:color="auto"/>
                                                                <w:bottom w:val="none" w:sz="0" w:space="0" w:color="auto"/>
                                                                <w:right w:val="none" w:sz="0" w:space="0" w:color="auto"/>
                                                              </w:divBdr>
                                                            </w:div>
                                                            <w:div w:id="30582045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279805">
                                  <w:marLeft w:val="0"/>
                                  <w:marRight w:val="0"/>
                                  <w:marTop w:val="0"/>
                                  <w:marBottom w:val="330"/>
                                  <w:divBdr>
                                    <w:top w:val="none" w:sz="0" w:space="0" w:color="auto"/>
                                    <w:left w:val="none" w:sz="0" w:space="0" w:color="auto"/>
                                    <w:bottom w:val="none" w:sz="0" w:space="0" w:color="auto"/>
                                    <w:right w:val="none" w:sz="0" w:space="0" w:color="auto"/>
                                  </w:divBdr>
                                  <w:divsChild>
                                    <w:div w:id="1904027085">
                                      <w:marLeft w:val="0"/>
                                      <w:marRight w:val="0"/>
                                      <w:marTop w:val="0"/>
                                      <w:marBottom w:val="0"/>
                                      <w:divBdr>
                                        <w:top w:val="none" w:sz="0" w:space="0" w:color="auto"/>
                                        <w:left w:val="none" w:sz="0" w:space="0" w:color="auto"/>
                                        <w:bottom w:val="none" w:sz="0" w:space="0" w:color="auto"/>
                                        <w:right w:val="none" w:sz="0" w:space="0" w:color="auto"/>
                                      </w:divBdr>
                                      <w:divsChild>
                                        <w:div w:id="746849303">
                                          <w:marLeft w:val="0"/>
                                          <w:marRight w:val="0"/>
                                          <w:marTop w:val="0"/>
                                          <w:marBottom w:val="0"/>
                                          <w:divBdr>
                                            <w:top w:val="single" w:sz="2" w:space="0" w:color="DFDFDF"/>
                                            <w:left w:val="single" w:sz="2" w:space="0" w:color="DFDFDF"/>
                                            <w:bottom w:val="single" w:sz="2" w:space="0" w:color="DFDFDF"/>
                                            <w:right w:val="single" w:sz="2" w:space="0" w:color="DFDFDF"/>
                                          </w:divBdr>
                                          <w:divsChild>
                                            <w:div w:id="928777137">
                                              <w:marLeft w:val="-396"/>
                                              <w:marRight w:val="0"/>
                                              <w:marTop w:val="0"/>
                                              <w:marBottom w:val="0"/>
                                              <w:divBdr>
                                                <w:top w:val="none" w:sz="0" w:space="0" w:color="auto"/>
                                                <w:left w:val="none" w:sz="0" w:space="0" w:color="auto"/>
                                                <w:bottom w:val="none" w:sz="0" w:space="0" w:color="auto"/>
                                                <w:right w:val="none" w:sz="0" w:space="0" w:color="auto"/>
                                              </w:divBdr>
                                              <w:divsChild>
                                                <w:div w:id="1728459087">
                                                  <w:marLeft w:val="0"/>
                                                  <w:marRight w:val="0"/>
                                                  <w:marTop w:val="0"/>
                                                  <w:marBottom w:val="45"/>
                                                  <w:divBdr>
                                                    <w:top w:val="single" w:sz="2" w:space="0" w:color="A9A9A9"/>
                                                    <w:left w:val="single" w:sz="2" w:space="0" w:color="A9A9A9"/>
                                                    <w:bottom w:val="single" w:sz="2" w:space="0" w:color="A9A9A9"/>
                                                    <w:right w:val="single" w:sz="2" w:space="0" w:color="A9A9A9"/>
                                                  </w:divBdr>
                                                  <w:divsChild>
                                                    <w:div w:id="159011154">
                                                      <w:marLeft w:val="0"/>
                                                      <w:marRight w:val="0"/>
                                                      <w:marTop w:val="0"/>
                                                      <w:marBottom w:val="0"/>
                                                      <w:divBdr>
                                                        <w:top w:val="none" w:sz="0" w:space="0" w:color="auto"/>
                                                        <w:left w:val="none" w:sz="0" w:space="0" w:color="auto"/>
                                                        <w:bottom w:val="none" w:sz="0" w:space="0" w:color="auto"/>
                                                        <w:right w:val="none" w:sz="0" w:space="0" w:color="auto"/>
                                                      </w:divBdr>
                                                      <w:divsChild>
                                                        <w:div w:id="1660235118">
                                                          <w:marLeft w:val="404"/>
                                                          <w:marRight w:val="0"/>
                                                          <w:marTop w:val="0"/>
                                                          <w:marBottom w:val="150"/>
                                                          <w:divBdr>
                                                            <w:top w:val="single" w:sz="2" w:space="0" w:color="E4E4E4"/>
                                                            <w:left w:val="single" w:sz="2" w:space="0" w:color="E4E4E4"/>
                                                            <w:bottom w:val="single" w:sz="2" w:space="0" w:color="E4E4E4"/>
                                                            <w:right w:val="single" w:sz="2" w:space="0" w:color="E4E4E4"/>
                                                          </w:divBdr>
                                                          <w:divsChild>
                                                            <w:div w:id="2114590767">
                                                              <w:marLeft w:val="0"/>
                                                              <w:marRight w:val="0"/>
                                                              <w:marTop w:val="0"/>
                                                              <w:marBottom w:val="0"/>
                                                              <w:divBdr>
                                                                <w:top w:val="none" w:sz="0" w:space="0" w:color="auto"/>
                                                                <w:left w:val="none" w:sz="0" w:space="0" w:color="auto"/>
                                                                <w:bottom w:val="none" w:sz="0" w:space="0" w:color="auto"/>
                                                                <w:right w:val="none" w:sz="0" w:space="0" w:color="auto"/>
                                                              </w:divBdr>
                                                            </w:div>
                                                          </w:divsChild>
                                                        </w:div>
                                                        <w:div w:id="198591933">
                                                          <w:marLeft w:val="404"/>
                                                          <w:marRight w:val="0"/>
                                                          <w:marTop w:val="0"/>
                                                          <w:marBottom w:val="150"/>
                                                          <w:divBdr>
                                                            <w:top w:val="single" w:sz="2" w:space="0" w:color="E4E4E4"/>
                                                            <w:left w:val="single" w:sz="2" w:space="0" w:color="E4E4E4"/>
                                                            <w:bottom w:val="single" w:sz="2" w:space="0" w:color="E4E4E4"/>
                                                            <w:right w:val="single" w:sz="2" w:space="0" w:color="E4E4E4"/>
                                                          </w:divBdr>
                                                          <w:divsChild>
                                                            <w:div w:id="826896893">
                                                              <w:marLeft w:val="0"/>
                                                              <w:marRight w:val="0"/>
                                                              <w:marTop w:val="0"/>
                                                              <w:marBottom w:val="0"/>
                                                              <w:divBdr>
                                                                <w:top w:val="none" w:sz="0" w:space="0" w:color="auto"/>
                                                                <w:left w:val="none" w:sz="0" w:space="0" w:color="auto"/>
                                                                <w:bottom w:val="none" w:sz="0" w:space="0" w:color="auto"/>
                                                                <w:right w:val="none" w:sz="0" w:space="0" w:color="auto"/>
                                                              </w:divBdr>
                                                            </w:div>
                                                            <w:div w:id="73875190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4856869">
          <w:marLeft w:val="0"/>
          <w:marRight w:val="0"/>
          <w:marTop w:val="0"/>
          <w:marBottom w:val="0"/>
          <w:divBdr>
            <w:top w:val="none" w:sz="0" w:space="0" w:color="auto"/>
            <w:left w:val="none" w:sz="0" w:space="0" w:color="auto"/>
            <w:bottom w:val="none" w:sz="0" w:space="0" w:color="auto"/>
            <w:right w:val="none" w:sz="0" w:space="0" w:color="auto"/>
          </w:divBdr>
          <w:divsChild>
            <w:div w:id="1603490585">
              <w:marLeft w:val="0"/>
              <w:marRight w:val="0"/>
              <w:marTop w:val="0"/>
              <w:marBottom w:val="135"/>
              <w:divBdr>
                <w:top w:val="none" w:sz="0" w:space="0" w:color="auto"/>
                <w:left w:val="none" w:sz="0" w:space="0" w:color="auto"/>
                <w:bottom w:val="none" w:sz="0" w:space="0" w:color="auto"/>
                <w:right w:val="none" w:sz="0" w:space="0" w:color="auto"/>
              </w:divBdr>
            </w:div>
            <w:div w:id="207947770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080055740">
      <w:bodyDiv w:val="1"/>
      <w:marLeft w:val="0"/>
      <w:marRight w:val="0"/>
      <w:marTop w:val="0"/>
      <w:marBottom w:val="0"/>
      <w:divBdr>
        <w:top w:val="none" w:sz="0" w:space="0" w:color="auto"/>
        <w:left w:val="none" w:sz="0" w:space="0" w:color="auto"/>
        <w:bottom w:val="none" w:sz="0" w:space="0" w:color="auto"/>
        <w:right w:val="none" w:sz="0" w:space="0" w:color="auto"/>
      </w:divBdr>
    </w:div>
    <w:div w:id="1084494792">
      <w:bodyDiv w:val="1"/>
      <w:marLeft w:val="0"/>
      <w:marRight w:val="0"/>
      <w:marTop w:val="0"/>
      <w:marBottom w:val="0"/>
      <w:divBdr>
        <w:top w:val="none" w:sz="0" w:space="0" w:color="auto"/>
        <w:left w:val="none" w:sz="0" w:space="0" w:color="auto"/>
        <w:bottom w:val="none" w:sz="0" w:space="0" w:color="auto"/>
        <w:right w:val="none" w:sz="0" w:space="0" w:color="auto"/>
      </w:divBdr>
    </w:div>
    <w:div w:id="1087918212">
      <w:bodyDiv w:val="1"/>
      <w:marLeft w:val="0"/>
      <w:marRight w:val="0"/>
      <w:marTop w:val="0"/>
      <w:marBottom w:val="0"/>
      <w:divBdr>
        <w:top w:val="none" w:sz="0" w:space="0" w:color="auto"/>
        <w:left w:val="none" w:sz="0" w:space="0" w:color="auto"/>
        <w:bottom w:val="none" w:sz="0" w:space="0" w:color="auto"/>
        <w:right w:val="none" w:sz="0" w:space="0" w:color="auto"/>
      </w:divBdr>
    </w:div>
    <w:div w:id="1089502690">
      <w:bodyDiv w:val="1"/>
      <w:marLeft w:val="0"/>
      <w:marRight w:val="0"/>
      <w:marTop w:val="0"/>
      <w:marBottom w:val="0"/>
      <w:divBdr>
        <w:top w:val="none" w:sz="0" w:space="0" w:color="auto"/>
        <w:left w:val="none" w:sz="0" w:space="0" w:color="auto"/>
        <w:bottom w:val="none" w:sz="0" w:space="0" w:color="auto"/>
        <w:right w:val="none" w:sz="0" w:space="0" w:color="auto"/>
      </w:divBdr>
    </w:div>
    <w:div w:id="1099834678">
      <w:bodyDiv w:val="1"/>
      <w:marLeft w:val="0"/>
      <w:marRight w:val="0"/>
      <w:marTop w:val="0"/>
      <w:marBottom w:val="0"/>
      <w:divBdr>
        <w:top w:val="none" w:sz="0" w:space="0" w:color="auto"/>
        <w:left w:val="none" w:sz="0" w:space="0" w:color="auto"/>
        <w:bottom w:val="none" w:sz="0" w:space="0" w:color="auto"/>
        <w:right w:val="none" w:sz="0" w:space="0" w:color="auto"/>
      </w:divBdr>
    </w:div>
    <w:div w:id="1115447813">
      <w:bodyDiv w:val="1"/>
      <w:marLeft w:val="0"/>
      <w:marRight w:val="0"/>
      <w:marTop w:val="0"/>
      <w:marBottom w:val="0"/>
      <w:divBdr>
        <w:top w:val="none" w:sz="0" w:space="0" w:color="auto"/>
        <w:left w:val="none" w:sz="0" w:space="0" w:color="auto"/>
        <w:bottom w:val="none" w:sz="0" w:space="0" w:color="auto"/>
        <w:right w:val="none" w:sz="0" w:space="0" w:color="auto"/>
      </w:divBdr>
    </w:div>
    <w:div w:id="1118572548">
      <w:bodyDiv w:val="1"/>
      <w:marLeft w:val="0"/>
      <w:marRight w:val="0"/>
      <w:marTop w:val="0"/>
      <w:marBottom w:val="0"/>
      <w:divBdr>
        <w:top w:val="none" w:sz="0" w:space="0" w:color="auto"/>
        <w:left w:val="none" w:sz="0" w:space="0" w:color="auto"/>
        <w:bottom w:val="none" w:sz="0" w:space="0" w:color="auto"/>
        <w:right w:val="none" w:sz="0" w:space="0" w:color="auto"/>
      </w:divBdr>
    </w:div>
    <w:div w:id="1128204585">
      <w:bodyDiv w:val="1"/>
      <w:marLeft w:val="0"/>
      <w:marRight w:val="0"/>
      <w:marTop w:val="0"/>
      <w:marBottom w:val="0"/>
      <w:divBdr>
        <w:top w:val="none" w:sz="0" w:space="0" w:color="auto"/>
        <w:left w:val="none" w:sz="0" w:space="0" w:color="auto"/>
        <w:bottom w:val="none" w:sz="0" w:space="0" w:color="auto"/>
        <w:right w:val="none" w:sz="0" w:space="0" w:color="auto"/>
      </w:divBdr>
    </w:div>
    <w:div w:id="1129861219">
      <w:bodyDiv w:val="1"/>
      <w:marLeft w:val="0"/>
      <w:marRight w:val="0"/>
      <w:marTop w:val="0"/>
      <w:marBottom w:val="0"/>
      <w:divBdr>
        <w:top w:val="none" w:sz="0" w:space="0" w:color="auto"/>
        <w:left w:val="none" w:sz="0" w:space="0" w:color="auto"/>
        <w:bottom w:val="none" w:sz="0" w:space="0" w:color="auto"/>
        <w:right w:val="none" w:sz="0" w:space="0" w:color="auto"/>
      </w:divBdr>
      <w:divsChild>
        <w:div w:id="1008602013">
          <w:marLeft w:val="-120"/>
          <w:marRight w:val="0"/>
          <w:marTop w:val="0"/>
          <w:marBottom w:val="0"/>
          <w:divBdr>
            <w:top w:val="none" w:sz="0" w:space="0" w:color="auto"/>
            <w:left w:val="none" w:sz="0" w:space="0" w:color="auto"/>
            <w:bottom w:val="none" w:sz="0" w:space="0" w:color="auto"/>
            <w:right w:val="none" w:sz="0" w:space="0" w:color="auto"/>
          </w:divBdr>
          <w:divsChild>
            <w:div w:id="924387425">
              <w:marLeft w:val="0"/>
              <w:marRight w:val="0"/>
              <w:marTop w:val="0"/>
              <w:marBottom w:val="0"/>
              <w:divBdr>
                <w:top w:val="none" w:sz="0" w:space="0" w:color="auto"/>
                <w:left w:val="none" w:sz="0" w:space="0" w:color="auto"/>
                <w:bottom w:val="none" w:sz="0" w:space="0" w:color="auto"/>
                <w:right w:val="none" w:sz="0" w:space="0" w:color="auto"/>
              </w:divBdr>
            </w:div>
            <w:div w:id="2017072715">
              <w:marLeft w:val="0"/>
              <w:marRight w:val="0"/>
              <w:marTop w:val="0"/>
              <w:marBottom w:val="0"/>
              <w:divBdr>
                <w:top w:val="none" w:sz="0" w:space="0" w:color="auto"/>
                <w:left w:val="none" w:sz="0" w:space="0" w:color="auto"/>
                <w:bottom w:val="none" w:sz="0" w:space="0" w:color="auto"/>
                <w:right w:val="none" w:sz="0" w:space="0" w:color="auto"/>
              </w:divBdr>
            </w:div>
          </w:divsChild>
        </w:div>
        <w:div w:id="1447965915">
          <w:marLeft w:val="0"/>
          <w:marRight w:val="0"/>
          <w:marTop w:val="0"/>
          <w:marBottom w:val="0"/>
          <w:divBdr>
            <w:top w:val="none" w:sz="0" w:space="0" w:color="auto"/>
            <w:left w:val="none" w:sz="0" w:space="0" w:color="auto"/>
            <w:bottom w:val="none" w:sz="0" w:space="0" w:color="auto"/>
            <w:right w:val="none" w:sz="0" w:space="0" w:color="auto"/>
          </w:divBdr>
          <w:divsChild>
            <w:div w:id="258374900">
              <w:marLeft w:val="0"/>
              <w:marRight w:val="0"/>
              <w:marTop w:val="0"/>
              <w:marBottom w:val="0"/>
              <w:divBdr>
                <w:top w:val="none" w:sz="0" w:space="0" w:color="auto"/>
                <w:left w:val="none" w:sz="0" w:space="0" w:color="auto"/>
                <w:bottom w:val="none" w:sz="0" w:space="0" w:color="auto"/>
                <w:right w:val="none" w:sz="0" w:space="0" w:color="auto"/>
              </w:divBdr>
            </w:div>
            <w:div w:id="1556504352">
              <w:marLeft w:val="0"/>
              <w:marRight w:val="0"/>
              <w:marTop w:val="0"/>
              <w:marBottom w:val="0"/>
              <w:divBdr>
                <w:top w:val="none" w:sz="0" w:space="0" w:color="auto"/>
                <w:left w:val="none" w:sz="0" w:space="0" w:color="auto"/>
                <w:bottom w:val="none" w:sz="0" w:space="0" w:color="auto"/>
                <w:right w:val="none" w:sz="0" w:space="0" w:color="auto"/>
              </w:divBdr>
            </w:div>
            <w:div w:id="19360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49900">
      <w:bodyDiv w:val="1"/>
      <w:marLeft w:val="0"/>
      <w:marRight w:val="0"/>
      <w:marTop w:val="0"/>
      <w:marBottom w:val="0"/>
      <w:divBdr>
        <w:top w:val="none" w:sz="0" w:space="0" w:color="auto"/>
        <w:left w:val="none" w:sz="0" w:space="0" w:color="auto"/>
        <w:bottom w:val="none" w:sz="0" w:space="0" w:color="auto"/>
        <w:right w:val="none" w:sz="0" w:space="0" w:color="auto"/>
      </w:divBdr>
    </w:div>
    <w:div w:id="1133643294">
      <w:bodyDiv w:val="1"/>
      <w:marLeft w:val="0"/>
      <w:marRight w:val="0"/>
      <w:marTop w:val="0"/>
      <w:marBottom w:val="0"/>
      <w:divBdr>
        <w:top w:val="none" w:sz="0" w:space="0" w:color="auto"/>
        <w:left w:val="none" w:sz="0" w:space="0" w:color="auto"/>
        <w:bottom w:val="none" w:sz="0" w:space="0" w:color="auto"/>
        <w:right w:val="none" w:sz="0" w:space="0" w:color="auto"/>
      </w:divBdr>
    </w:div>
    <w:div w:id="1143275634">
      <w:bodyDiv w:val="1"/>
      <w:marLeft w:val="0"/>
      <w:marRight w:val="0"/>
      <w:marTop w:val="0"/>
      <w:marBottom w:val="0"/>
      <w:divBdr>
        <w:top w:val="none" w:sz="0" w:space="0" w:color="auto"/>
        <w:left w:val="none" w:sz="0" w:space="0" w:color="auto"/>
        <w:bottom w:val="none" w:sz="0" w:space="0" w:color="auto"/>
        <w:right w:val="none" w:sz="0" w:space="0" w:color="auto"/>
      </w:divBdr>
    </w:div>
    <w:div w:id="1153330781">
      <w:bodyDiv w:val="1"/>
      <w:marLeft w:val="0"/>
      <w:marRight w:val="0"/>
      <w:marTop w:val="0"/>
      <w:marBottom w:val="0"/>
      <w:divBdr>
        <w:top w:val="none" w:sz="0" w:space="0" w:color="auto"/>
        <w:left w:val="none" w:sz="0" w:space="0" w:color="auto"/>
        <w:bottom w:val="none" w:sz="0" w:space="0" w:color="auto"/>
        <w:right w:val="none" w:sz="0" w:space="0" w:color="auto"/>
      </w:divBdr>
    </w:div>
    <w:div w:id="1162963757">
      <w:bodyDiv w:val="1"/>
      <w:marLeft w:val="0"/>
      <w:marRight w:val="0"/>
      <w:marTop w:val="0"/>
      <w:marBottom w:val="0"/>
      <w:divBdr>
        <w:top w:val="none" w:sz="0" w:space="0" w:color="auto"/>
        <w:left w:val="none" w:sz="0" w:space="0" w:color="auto"/>
        <w:bottom w:val="none" w:sz="0" w:space="0" w:color="auto"/>
        <w:right w:val="none" w:sz="0" w:space="0" w:color="auto"/>
      </w:divBdr>
    </w:div>
    <w:div w:id="1173839436">
      <w:bodyDiv w:val="1"/>
      <w:marLeft w:val="0"/>
      <w:marRight w:val="0"/>
      <w:marTop w:val="0"/>
      <w:marBottom w:val="0"/>
      <w:divBdr>
        <w:top w:val="none" w:sz="0" w:space="0" w:color="auto"/>
        <w:left w:val="none" w:sz="0" w:space="0" w:color="auto"/>
        <w:bottom w:val="none" w:sz="0" w:space="0" w:color="auto"/>
        <w:right w:val="none" w:sz="0" w:space="0" w:color="auto"/>
      </w:divBdr>
    </w:div>
    <w:div w:id="1176725087">
      <w:bodyDiv w:val="1"/>
      <w:marLeft w:val="0"/>
      <w:marRight w:val="0"/>
      <w:marTop w:val="0"/>
      <w:marBottom w:val="0"/>
      <w:divBdr>
        <w:top w:val="none" w:sz="0" w:space="0" w:color="auto"/>
        <w:left w:val="none" w:sz="0" w:space="0" w:color="auto"/>
        <w:bottom w:val="none" w:sz="0" w:space="0" w:color="auto"/>
        <w:right w:val="none" w:sz="0" w:space="0" w:color="auto"/>
      </w:divBdr>
    </w:div>
    <w:div w:id="1176843235">
      <w:bodyDiv w:val="1"/>
      <w:marLeft w:val="0"/>
      <w:marRight w:val="0"/>
      <w:marTop w:val="0"/>
      <w:marBottom w:val="0"/>
      <w:divBdr>
        <w:top w:val="none" w:sz="0" w:space="0" w:color="auto"/>
        <w:left w:val="none" w:sz="0" w:space="0" w:color="auto"/>
        <w:bottom w:val="none" w:sz="0" w:space="0" w:color="auto"/>
        <w:right w:val="none" w:sz="0" w:space="0" w:color="auto"/>
      </w:divBdr>
    </w:div>
    <w:div w:id="1177841420">
      <w:bodyDiv w:val="1"/>
      <w:marLeft w:val="0"/>
      <w:marRight w:val="0"/>
      <w:marTop w:val="0"/>
      <w:marBottom w:val="0"/>
      <w:divBdr>
        <w:top w:val="none" w:sz="0" w:space="0" w:color="auto"/>
        <w:left w:val="none" w:sz="0" w:space="0" w:color="auto"/>
        <w:bottom w:val="none" w:sz="0" w:space="0" w:color="auto"/>
        <w:right w:val="none" w:sz="0" w:space="0" w:color="auto"/>
      </w:divBdr>
    </w:div>
    <w:div w:id="1184324020">
      <w:bodyDiv w:val="1"/>
      <w:marLeft w:val="0"/>
      <w:marRight w:val="0"/>
      <w:marTop w:val="0"/>
      <w:marBottom w:val="0"/>
      <w:divBdr>
        <w:top w:val="none" w:sz="0" w:space="0" w:color="auto"/>
        <w:left w:val="none" w:sz="0" w:space="0" w:color="auto"/>
        <w:bottom w:val="none" w:sz="0" w:space="0" w:color="auto"/>
        <w:right w:val="none" w:sz="0" w:space="0" w:color="auto"/>
      </w:divBdr>
    </w:div>
    <w:div w:id="1184512614">
      <w:bodyDiv w:val="1"/>
      <w:marLeft w:val="0"/>
      <w:marRight w:val="0"/>
      <w:marTop w:val="0"/>
      <w:marBottom w:val="0"/>
      <w:divBdr>
        <w:top w:val="none" w:sz="0" w:space="0" w:color="auto"/>
        <w:left w:val="none" w:sz="0" w:space="0" w:color="auto"/>
        <w:bottom w:val="none" w:sz="0" w:space="0" w:color="auto"/>
        <w:right w:val="none" w:sz="0" w:space="0" w:color="auto"/>
      </w:divBdr>
    </w:div>
    <w:div w:id="1188448428">
      <w:bodyDiv w:val="1"/>
      <w:marLeft w:val="0"/>
      <w:marRight w:val="0"/>
      <w:marTop w:val="0"/>
      <w:marBottom w:val="0"/>
      <w:divBdr>
        <w:top w:val="none" w:sz="0" w:space="0" w:color="auto"/>
        <w:left w:val="none" w:sz="0" w:space="0" w:color="auto"/>
        <w:bottom w:val="none" w:sz="0" w:space="0" w:color="auto"/>
        <w:right w:val="none" w:sz="0" w:space="0" w:color="auto"/>
      </w:divBdr>
    </w:div>
    <w:div w:id="1193805214">
      <w:bodyDiv w:val="1"/>
      <w:marLeft w:val="0"/>
      <w:marRight w:val="0"/>
      <w:marTop w:val="0"/>
      <w:marBottom w:val="0"/>
      <w:divBdr>
        <w:top w:val="none" w:sz="0" w:space="0" w:color="auto"/>
        <w:left w:val="none" w:sz="0" w:space="0" w:color="auto"/>
        <w:bottom w:val="none" w:sz="0" w:space="0" w:color="auto"/>
        <w:right w:val="none" w:sz="0" w:space="0" w:color="auto"/>
      </w:divBdr>
    </w:div>
    <w:div w:id="1199974217">
      <w:bodyDiv w:val="1"/>
      <w:marLeft w:val="0"/>
      <w:marRight w:val="0"/>
      <w:marTop w:val="0"/>
      <w:marBottom w:val="0"/>
      <w:divBdr>
        <w:top w:val="none" w:sz="0" w:space="0" w:color="auto"/>
        <w:left w:val="none" w:sz="0" w:space="0" w:color="auto"/>
        <w:bottom w:val="none" w:sz="0" w:space="0" w:color="auto"/>
        <w:right w:val="none" w:sz="0" w:space="0" w:color="auto"/>
      </w:divBdr>
    </w:div>
    <w:div w:id="1200582306">
      <w:bodyDiv w:val="1"/>
      <w:marLeft w:val="0"/>
      <w:marRight w:val="0"/>
      <w:marTop w:val="0"/>
      <w:marBottom w:val="0"/>
      <w:divBdr>
        <w:top w:val="none" w:sz="0" w:space="0" w:color="auto"/>
        <w:left w:val="none" w:sz="0" w:space="0" w:color="auto"/>
        <w:bottom w:val="none" w:sz="0" w:space="0" w:color="auto"/>
        <w:right w:val="none" w:sz="0" w:space="0" w:color="auto"/>
      </w:divBdr>
    </w:div>
    <w:div w:id="1204824320">
      <w:bodyDiv w:val="1"/>
      <w:marLeft w:val="0"/>
      <w:marRight w:val="0"/>
      <w:marTop w:val="0"/>
      <w:marBottom w:val="0"/>
      <w:divBdr>
        <w:top w:val="none" w:sz="0" w:space="0" w:color="auto"/>
        <w:left w:val="none" w:sz="0" w:space="0" w:color="auto"/>
        <w:bottom w:val="none" w:sz="0" w:space="0" w:color="auto"/>
        <w:right w:val="none" w:sz="0" w:space="0" w:color="auto"/>
      </w:divBdr>
    </w:div>
    <w:div w:id="1229805510">
      <w:bodyDiv w:val="1"/>
      <w:marLeft w:val="0"/>
      <w:marRight w:val="0"/>
      <w:marTop w:val="0"/>
      <w:marBottom w:val="0"/>
      <w:divBdr>
        <w:top w:val="none" w:sz="0" w:space="0" w:color="auto"/>
        <w:left w:val="none" w:sz="0" w:space="0" w:color="auto"/>
        <w:bottom w:val="none" w:sz="0" w:space="0" w:color="auto"/>
        <w:right w:val="none" w:sz="0" w:space="0" w:color="auto"/>
      </w:divBdr>
    </w:div>
    <w:div w:id="1234895653">
      <w:bodyDiv w:val="1"/>
      <w:marLeft w:val="0"/>
      <w:marRight w:val="0"/>
      <w:marTop w:val="0"/>
      <w:marBottom w:val="0"/>
      <w:divBdr>
        <w:top w:val="none" w:sz="0" w:space="0" w:color="auto"/>
        <w:left w:val="none" w:sz="0" w:space="0" w:color="auto"/>
        <w:bottom w:val="none" w:sz="0" w:space="0" w:color="auto"/>
        <w:right w:val="none" w:sz="0" w:space="0" w:color="auto"/>
      </w:divBdr>
    </w:div>
    <w:div w:id="1242058471">
      <w:bodyDiv w:val="1"/>
      <w:marLeft w:val="0"/>
      <w:marRight w:val="0"/>
      <w:marTop w:val="0"/>
      <w:marBottom w:val="0"/>
      <w:divBdr>
        <w:top w:val="none" w:sz="0" w:space="0" w:color="auto"/>
        <w:left w:val="none" w:sz="0" w:space="0" w:color="auto"/>
        <w:bottom w:val="none" w:sz="0" w:space="0" w:color="auto"/>
        <w:right w:val="none" w:sz="0" w:space="0" w:color="auto"/>
      </w:divBdr>
    </w:div>
    <w:div w:id="1264147903">
      <w:bodyDiv w:val="1"/>
      <w:marLeft w:val="0"/>
      <w:marRight w:val="0"/>
      <w:marTop w:val="0"/>
      <w:marBottom w:val="0"/>
      <w:divBdr>
        <w:top w:val="none" w:sz="0" w:space="0" w:color="auto"/>
        <w:left w:val="none" w:sz="0" w:space="0" w:color="auto"/>
        <w:bottom w:val="none" w:sz="0" w:space="0" w:color="auto"/>
        <w:right w:val="none" w:sz="0" w:space="0" w:color="auto"/>
      </w:divBdr>
    </w:div>
    <w:div w:id="1266770138">
      <w:bodyDiv w:val="1"/>
      <w:marLeft w:val="0"/>
      <w:marRight w:val="0"/>
      <w:marTop w:val="0"/>
      <w:marBottom w:val="0"/>
      <w:divBdr>
        <w:top w:val="none" w:sz="0" w:space="0" w:color="auto"/>
        <w:left w:val="none" w:sz="0" w:space="0" w:color="auto"/>
        <w:bottom w:val="none" w:sz="0" w:space="0" w:color="auto"/>
        <w:right w:val="none" w:sz="0" w:space="0" w:color="auto"/>
      </w:divBdr>
    </w:div>
    <w:div w:id="1267931669">
      <w:bodyDiv w:val="1"/>
      <w:marLeft w:val="0"/>
      <w:marRight w:val="0"/>
      <w:marTop w:val="0"/>
      <w:marBottom w:val="0"/>
      <w:divBdr>
        <w:top w:val="none" w:sz="0" w:space="0" w:color="auto"/>
        <w:left w:val="none" w:sz="0" w:space="0" w:color="auto"/>
        <w:bottom w:val="none" w:sz="0" w:space="0" w:color="auto"/>
        <w:right w:val="none" w:sz="0" w:space="0" w:color="auto"/>
      </w:divBdr>
    </w:div>
    <w:div w:id="1272206137">
      <w:bodyDiv w:val="1"/>
      <w:marLeft w:val="0"/>
      <w:marRight w:val="0"/>
      <w:marTop w:val="0"/>
      <w:marBottom w:val="0"/>
      <w:divBdr>
        <w:top w:val="none" w:sz="0" w:space="0" w:color="auto"/>
        <w:left w:val="none" w:sz="0" w:space="0" w:color="auto"/>
        <w:bottom w:val="none" w:sz="0" w:space="0" w:color="auto"/>
        <w:right w:val="none" w:sz="0" w:space="0" w:color="auto"/>
      </w:divBdr>
    </w:div>
    <w:div w:id="1297443552">
      <w:bodyDiv w:val="1"/>
      <w:marLeft w:val="0"/>
      <w:marRight w:val="0"/>
      <w:marTop w:val="0"/>
      <w:marBottom w:val="0"/>
      <w:divBdr>
        <w:top w:val="none" w:sz="0" w:space="0" w:color="auto"/>
        <w:left w:val="none" w:sz="0" w:space="0" w:color="auto"/>
        <w:bottom w:val="none" w:sz="0" w:space="0" w:color="auto"/>
        <w:right w:val="none" w:sz="0" w:space="0" w:color="auto"/>
      </w:divBdr>
      <w:divsChild>
        <w:div w:id="1619219278">
          <w:marLeft w:val="0"/>
          <w:marRight w:val="0"/>
          <w:marTop w:val="0"/>
          <w:marBottom w:val="0"/>
          <w:divBdr>
            <w:top w:val="none" w:sz="0" w:space="0" w:color="auto"/>
            <w:left w:val="none" w:sz="0" w:space="0" w:color="auto"/>
            <w:bottom w:val="none" w:sz="0" w:space="0" w:color="auto"/>
            <w:right w:val="none" w:sz="0" w:space="0" w:color="auto"/>
          </w:divBdr>
        </w:div>
        <w:div w:id="133563870">
          <w:marLeft w:val="0"/>
          <w:marRight w:val="0"/>
          <w:marTop w:val="0"/>
          <w:marBottom w:val="0"/>
          <w:divBdr>
            <w:top w:val="none" w:sz="0" w:space="0" w:color="auto"/>
            <w:left w:val="none" w:sz="0" w:space="0" w:color="auto"/>
            <w:bottom w:val="none" w:sz="0" w:space="0" w:color="auto"/>
            <w:right w:val="none" w:sz="0" w:space="0" w:color="auto"/>
          </w:divBdr>
        </w:div>
        <w:div w:id="466632689">
          <w:marLeft w:val="0"/>
          <w:marRight w:val="0"/>
          <w:marTop w:val="0"/>
          <w:marBottom w:val="0"/>
          <w:divBdr>
            <w:top w:val="none" w:sz="0" w:space="0" w:color="auto"/>
            <w:left w:val="none" w:sz="0" w:space="0" w:color="auto"/>
            <w:bottom w:val="none" w:sz="0" w:space="0" w:color="auto"/>
            <w:right w:val="none" w:sz="0" w:space="0" w:color="auto"/>
          </w:divBdr>
        </w:div>
        <w:div w:id="450511430">
          <w:marLeft w:val="0"/>
          <w:marRight w:val="0"/>
          <w:marTop w:val="0"/>
          <w:marBottom w:val="0"/>
          <w:divBdr>
            <w:top w:val="none" w:sz="0" w:space="0" w:color="auto"/>
            <w:left w:val="none" w:sz="0" w:space="0" w:color="auto"/>
            <w:bottom w:val="none" w:sz="0" w:space="0" w:color="auto"/>
            <w:right w:val="none" w:sz="0" w:space="0" w:color="auto"/>
          </w:divBdr>
        </w:div>
        <w:div w:id="102698132">
          <w:marLeft w:val="0"/>
          <w:marRight w:val="0"/>
          <w:marTop w:val="0"/>
          <w:marBottom w:val="0"/>
          <w:divBdr>
            <w:top w:val="none" w:sz="0" w:space="0" w:color="auto"/>
            <w:left w:val="none" w:sz="0" w:space="0" w:color="auto"/>
            <w:bottom w:val="none" w:sz="0" w:space="0" w:color="auto"/>
            <w:right w:val="none" w:sz="0" w:space="0" w:color="auto"/>
          </w:divBdr>
        </w:div>
        <w:div w:id="86974059">
          <w:marLeft w:val="0"/>
          <w:marRight w:val="0"/>
          <w:marTop w:val="0"/>
          <w:marBottom w:val="0"/>
          <w:divBdr>
            <w:top w:val="none" w:sz="0" w:space="0" w:color="auto"/>
            <w:left w:val="none" w:sz="0" w:space="0" w:color="auto"/>
            <w:bottom w:val="none" w:sz="0" w:space="0" w:color="auto"/>
            <w:right w:val="none" w:sz="0" w:space="0" w:color="auto"/>
          </w:divBdr>
        </w:div>
        <w:div w:id="2043702657">
          <w:marLeft w:val="0"/>
          <w:marRight w:val="0"/>
          <w:marTop w:val="0"/>
          <w:marBottom w:val="0"/>
          <w:divBdr>
            <w:top w:val="none" w:sz="0" w:space="0" w:color="auto"/>
            <w:left w:val="none" w:sz="0" w:space="0" w:color="auto"/>
            <w:bottom w:val="none" w:sz="0" w:space="0" w:color="auto"/>
            <w:right w:val="none" w:sz="0" w:space="0" w:color="auto"/>
          </w:divBdr>
        </w:div>
        <w:div w:id="630861756">
          <w:marLeft w:val="0"/>
          <w:marRight w:val="0"/>
          <w:marTop w:val="0"/>
          <w:marBottom w:val="0"/>
          <w:divBdr>
            <w:top w:val="none" w:sz="0" w:space="0" w:color="auto"/>
            <w:left w:val="none" w:sz="0" w:space="0" w:color="auto"/>
            <w:bottom w:val="none" w:sz="0" w:space="0" w:color="auto"/>
            <w:right w:val="none" w:sz="0" w:space="0" w:color="auto"/>
          </w:divBdr>
        </w:div>
        <w:div w:id="1641501420">
          <w:marLeft w:val="0"/>
          <w:marRight w:val="0"/>
          <w:marTop w:val="0"/>
          <w:marBottom w:val="0"/>
          <w:divBdr>
            <w:top w:val="none" w:sz="0" w:space="0" w:color="auto"/>
            <w:left w:val="none" w:sz="0" w:space="0" w:color="auto"/>
            <w:bottom w:val="none" w:sz="0" w:space="0" w:color="auto"/>
            <w:right w:val="none" w:sz="0" w:space="0" w:color="auto"/>
          </w:divBdr>
        </w:div>
      </w:divsChild>
    </w:div>
    <w:div w:id="1299143678">
      <w:bodyDiv w:val="1"/>
      <w:marLeft w:val="0"/>
      <w:marRight w:val="0"/>
      <w:marTop w:val="0"/>
      <w:marBottom w:val="0"/>
      <w:divBdr>
        <w:top w:val="none" w:sz="0" w:space="0" w:color="auto"/>
        <w:left w:val="none" w:sz="0" w:space="0" w:color="auto"/>
        <w:bottom w:val="none" w:sz="0" w:space="0" w:color="auto"/>
        <w:right w:val="none" w:sz="0" w:space="0" w:color="auto"/>
      </w:divBdr>
    </w:div>
    <w:div w:id="1300112917">
      <w:bodyDiv w:val="1"/>
      <w:marLeft w:val="0"/>
      <w:marRight w:val="0"/>
      <w:marTop w:val="0"/>
      <w:marBottom w:val="0"/>
      <w:divBdr>
        <w:top w:val="none" w:sz="0" w:space="0" w:color="auto"/>
        <w:left w:val="none" w:sz="0" w:space="0" w:color="auto"/>
        <w:bottom w:val="none" w:sz="0" w:space="0" w:color="auto"/>
        <w:right w:val="none" w:sz="0" w:space="0" w:color="auto"/>
      </w:divBdr>
    </w:div>
    <w:div w:id="1300840837">
      <w:bodyDiv w:val="1"/>
      <w:marLeft w:val="0"/>
      <w:marRight w:val="0"/>
      <w:marTop w:val="0"/>
      <w:marBottom w:val="0"/>
      <w:divBdr>
        <w:top w:val="none" w:sz="0" w:space="0" w:color="auto"/>
        <w:left w:val="none" w:sz="0" w:space="0" w:color="auto"/>
        <w:bottom w:val="none" w:sz="0" w:space="0" w:color="auto"/>
        <w:right w:val="none" w:sz="0" w:space="0" w:color="auto"/>
      </w:divBdr>
    </w:div>
    <w:div w:id="1301887235">
      <w:bodyDiv w:val="1"/>
      <w:marLeft w:val="0"/>
      <w:marRight w:val="0"/>
      <w:marTop w:val="0"/>
      <w:marBottom w:val="0"/>
      <w:divBdr>
        <w:top w:val="none" w:sz="0" w:space="0" w:color="auto"/>
        <w:left w:val="none" w:sz="0" w:space="0" w:color="auto"/>
        <w:bottom w:val="none" w:sz="0" w:space="0" w:color="auto"/>
        <w:right w:val="none" w:sz="0" w:space="0" w:color="auto"/>
      </w:divBdr>
    </w:div>
    <w:div w:id="1307779182">
      <w:bodyDiv w:val="1"/>
      <w:marLeft w:val="0"/>
      <w:marRight w:val="0"/>
      <w:marTop w:val="0"/>
      <w:marBottom w:val="0"/>
      <w:divBdr>
        <w:top w:val="none" w:sz="0" w:space="0" w:color="auto"/>
        <w:left w:val="none" w:sz="0" w:space="0" w:color="auto"/>
        <w:bottom w:val="none" w:sz="0" w:space="0" w:color="auto"/>
        <w:right w:val="none" w:sz="0" w:space="0" w:color="auto"/>
      </w:divBdr>
    </w:div>
    <w:div w:id="1311180338">
      <w:bodyDiv w:val="1"/>
      <w:marLeft w:val="0"/>
      <w:marRight w:val="0"/>
      <w:marTop w:val="0"/>
      <w:marBottom w:val="0"/>
      <w:divBdr>
        <w:top w:val="none" w:sz="0" w:space="0" w:color="auto"/>
        <w:left w:val="none" w:sz="0" w:space="0" w:color="auto"/>
        <w:bottom w:val="none" w:sz="0" w:space="0" w:color="auto"/>
        <w:right w:val="none" w:sz="0" w:space="0" w:color="auto"/>
      </w:divBdr>
    </w:div>
    <w:div w:id="1311665787">
      <w:bodyDiv w:val="1"/>
      <w:marLeft w:val="0"/>
      <w:marRight w:val="0"/>
      <w:marTop w:val="0"/>
      <w:marBottom w:val="0"/>
      <w:divBdr>
        <w:top w:val="none" w:sz="0" w:space="0" w:color="auto"/>
        <w:left w:val="none" w:sz="0" w:space="0" w:color="auto"/>
        <w:bottom w:val="none" w:sz="0" w:space="0" w:color="auto"/>
        <w:right w:val="none" w:sz="0" w:space="0" w:color="auto"/>
      </w:divBdr>
    </w:div>
    <w:div w:id="1313946490">
      <w:bodyDiv w:val="1"/>
      <w:marLeft w:val="0"/>
      <w:marRight w:val="0"/>
      <w:marTop w:val="0"/>
      <w:marBottom w:val="0"/>
      <w:divBdr>
        <w:top w:val="none" w:sz="0" w:space="0" w:color="auto"/>
        <w:left w:val="none" w:sz="0" w:space="0" w:color="auto"/>
        <w:bottom w:val="none" w:sz="0" w:space="0" w:color="auto"/>
        <w:right w:val="none" w:sz="0" w:space="0" w:color="auto"/>
      </w:divBdr>
    </w:div>
    <w:div w:id="1316488691">
      <w:bodyDiv w:val="1"/>
      <w:marLeft w:val="0"/>
      <w:marRight w:val="0"/>
      <w:marTop w:val="0"/>
      <w:marBottom w:val="0"/>
      <w:divBdr>
        <w:top w:val="none" w:sz="0" w:space="0" w:color="auto"/>
        <w:left w:val="none" w:sz="0" w:space="0" w:color="auto"/>
        <w:bottom w:val="none" w:sz="0" w:space="0" w:color="auto"/>
        <w:right w:val="none" w:sz="0" w:space="0" w:color="auto"/>
      </w:divBdr>
    </w:div>
    <w:div w:id="1316911112">
      <w:bodyDiv w:val="1"/>
      <w:marLeft w:val="0"/>
      <w:marRight w:val="0"/>
      <w:marTop w:val="0"/>
      <w:marBottom w:val="0"/>
      <w:divBdr>
        <w:top w:val="none" w:sz="0" w:space="0" w:color="auto"/>
        <w:left w:val="none" w:sz="0" w:space="0" w:color="auto"/>
        <w:bottom w:val="none" w:sz="0" w:space="0" w:color="auto"/>
        <w:right w:val="none" w:sz="0" w:space="0" w:color="auto"/>
      </w:divBdr>
    </w:div>
    <w:div w:id="1319992100">
      <w:bodyDiv w:val="1"/>
      <w:marLeft w:val="0"/>
      <w:marRight w:val="0"/>
      <w:marTop w:val="0"/>
      <w:marBottom w:val="0"/>
      <w:divBdr>
        <w:top w:val="none" w:sz="0" w:space="0" w:color="auto"/>
        <w:left w:val="none" w:sz="0" w:space="0" w:color="auto"/>
        <w:bottom w:val="none" w:sz="0" w:space="0" w:color="auto"/>
        <w:right w:val="none" w:sz="0" w:space="0" w:color="auto"/>
      </w:divBdr>
    </w:div>
    <w:div w:id="1321736496">
      <w:bodyDiv w:val="1"/>
      <w:marLeft w:val="0"/>
      <w:marRight w:val="0"/>
      <w:marTop w:val="0"/>
      <w:marBottom w:val="0"/>
      <w:divBdr>
        <w:top w:val="none" w:sz="0" w:space="0" w:color="auto"/>
        <w:left w:val="none" w:sz="0" w:space="0" w:color="auto"/>
        <w:bottom w:val="none" w:sz="0" w:space="0" w:color="auto"/>
        <w:right w:val="none" w:sz="0" w:space="0" w:color="auto"/>
      </w:divBdr>
    </w:div>
    <w:div w:id="1323777405">
      <w:bodyDiv w:val="1"/>
      <w:marLeft w:val="0"/>
      <w:marRight w:val="0"/>
      <w:marTop w:val="0"/>
      <w:marBottom w:val="0"/>
      <w:divBdr>
        <w:top w:val="none" w:sz="0" w:space="0" w:color="auto"/>
        <w:left w:val="none" w:sz="0" w:space="0" w:color="auto"/>
        <w:bottom w:val="none" w:sz="0" w:space="0" w:color="auto"/>
        <w:right w:val="none" w:sz="0" w:space="0" w:color="auto"/>
      </w:divBdr>
      <w:divsChild>
        <w:div w:id="1948850539">
          <w:marLeft w:val="0"/>
          <w:marRight w:val="0"/>
          <w:marTop w:val="0"/>
          <w:marBottom w:val="0"/>
          <w:divBdr>
            <w:top w:val="none" w:sz="0" w:space="0" w:color="auto"/>
            <w:left w:val="none" w:sz="0" w:space="0" w:color="auto"/>
            <w:bottom w:val="none" w:sz="0" w:space="0" w:color="auto"/>
            <w:right w:val="none" w:sz="0" w:space="0" w:color="auto"/>
          </w:divBdr>
          <w:divsChild>
            <w:div w:id="1208487465">
              <w:marLeft w:val="0"/>
              <w:marRight w:val="0"/>
              <w:marTop w:val="0"/>
              <w:marBottom w:val="0"/>
              <w:divBdr>
                <w:top w:val="none" w:sz="0" w:space="0" w:color="auto"/>
                <w:left w:val="none" w:sz="0" w:space="0" w:color="auto"/>
                <w:bottom w:val="none" w:sz="0" w:space="0" w:color="auto"/>
                <w:right w:val="none" w:sz="0" w:space="0" w:color="auto"/>
              </w:divBdr>
            </w:div>
            <w:div w:id="2055501364">
              <w:marLeft w:val="0"/>
              <w:marRight w:val="0"/>
              <w:marTop w:val="100"/>
              <w:marBottom w:val="100"/>
              <w:divBdr>
                <w:top w:val="none" w:sz="0" w:space="0" w:color="auto"/>
                <w:left w:val="none" w:sz="0" w:space="0" w:color="auto"/>
                <w:bottom w:val="none" w:sz="0" w:space="0" w:color="auto"/>
                <w:right w:val="none" w:sz="0" w:space="0" w:color="auto"/>
              </w:divBdr>
              <w:divsChild>
                <w:div w:id="377243402">
                  <w:marLeft w:val="0"/>
                  <w:marRight w:val="30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
                  </w:divsChild>
                </w:div>
                <w:div w:id="130485472">
                  <w:marLeft w:val="0"/>
                  <w:marRight w:val="300"/>
                  <w:marTop w:val="0"/>
                  <w:marBottom w:val="0"/>
                  <w:divBdr>
                    <w:top w:val="none" w:sz="0" w:space="0" w:color="auto"/>
                    <w:left w:val="none" w:sz="0" w:space="0" w:color="auto"/>
                    <w:bottom w:val="none" w:sz="0" w:space="0" w:color="auto"/>
                    <w:right w:val="none" w:sz="0" w:space="0" w:color="auto"/>
                  </w:divBdr>
                  <w:divsChild>
                    <w:div w:id="45842067">
                      <w:marLeft w:val="0"/>
                      <w:marRight w:val="0"/>
                      <w:marTop w:val="0"/>
                      <w:marBottom w:val="0"/>
                      <w:divBdr>
                        <w:top w:val="none" w:sz="0" w:space="0" w:color="auto"/>
                        <w:left w:val="none" w:sz="0" w:space="0" w:color="auto"/>
                        <w:bottom w:val="none" w:sz="0" w:space="0" w:color="auto"/>
                        <w:right w:val="none" w:sz="0" w:space="0" w:color="auto"/>
                      </w:divBdr>
                    </w:div>
                  </w:divsChild>
                </w:div>
                <w:div w:id="587469262">
                  <w:marLeft w:val="0"/>
                  <w:marRight w:val="300"/>
                  <w:marTop w:val="0"/>
                  <w:marBottom w:val="0"/>
                  <w:divBdr>
                    <w:top w:val="none" w:sz="0" w:space="0" w:color="auto"/>
                    <w:left w:val="none" w:sz="0" w:space="0" w:color="auto"/>
                    <w:bottom w:val="none" w:sz="0" w:space="0" w:color="auto"/>
                    <w:right w:val="none" w:sz="0" w:space="0" w:color="auto"/>
                  </w:divBdr>
                  <w:divsChild>
                    <w:div w:id="2104302962">
                      <w:marLeft w:val="0"/>
                      <w:marRight w:val="0"/>
                      <w:marTop w:val="0"/>
                      <w:marBottom w:val="0"/>
                      <w:divBdr>
                        <w:top w:val="none" w:sz="0" w:space="0" w:color="auto"/>
                        <w:left w:val="none" w:sz="0" w:space="0" w:color="auto"/>
                        <w:bottom w:val="none" w:sz="0" w:space="0" w:color="auto"/>
                        <w:right w:val="none" w:sz="0" w:space="0" w:color="auto"/>
                      </w:divBdr>
                    </w:div>
                  </w:divsChild>
                </w:div>
                <w:div w:id="2121096432">
                  <w:marLeft w:val="0"/>
                  <w:marRight w:val="300"/>
                  <w:marTop w:val="0"/>
                  <w:marBottom w:val="0"/>
                  <w:divBdr>
                    <w:top w:val="none" w:sz="0" w:space="0" w:color="auto"/>
                    <w:left w:val="none" w:sz="0" w:space="0" w:color="auto"/>
                    <w:bottom w:val="none" w:sz="0" w:space="0" w:color="auto"/>
                    <w:right w:val="none" w:sz="0" w:space="0" w:color="auto"/>
                  </w:divBdr>
                  <w:divsChild>
                    <w:div w:id="2253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1604">
              <w:marLeft w:val="0"/>
              <w:marRight w:val="0"/>
              <w:marTop w:val="375"/>
              <w:marBottom w:val="0"/>
              <w:divBdr>
                <w:top w:val="none" w:sz="0" w:space="0" w:color="auto"/>
                <w:left w:val="none" w:sz="0" w:space="0" w:color="auto"/>
                <w:bottom w:val="none" w:sz="0" w:space="0" w:color="auto"/>
                <w:right w:val="none" w:sz="0" w:space="0" w:color="auto"/>
              </w:divBdr>
              <w:divsChild>
                <w:div w:id="1445953043">
                  <w:marLeft w:val="0"/>
                  <w:marRight w:val="0"/>
                  <w:marTop w:val="0"/>
                  <w:marBottom w:val="0"/>
                  <w:divBdr>
                    <w:top w:val="none" w:sz="0" w:space="0" w:color="auto"/>
                    <w:left w:val="none" w:sz="0" w:space="0" w:color="auto"/>
                    <w:bottom w:val="none" w:sz="0" w:space="0" w:color="auto"/>
                    <w:right w:val="none" w:sz="0" w:space="0" w:color="auto"/>
                  </w:divBdr>
                  <w:divsChild>
                    <w:div w:id="14956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95998">
          <w:marLeft w:val="600"/>
          <w:marRight w:val="0"/>
          <w:marTop w:val="0"/>
          <w:marBottom w:val="0"/>
          <w:divBdr>
            <w:top w:val="none" w:sz="0" w:space="0" w:color="auto"/>
            <w:left w:val="none" w:sz="0" w:space="0" w:color="auto"/>
            <w:bottom w:val="none" w:sz="0" w:space="0" w:color="auto"/>
            <w:right w:val="none" w:sz="0" w:space="0" w:color="auto"/>
          </w:divBdr>
          <w:divsChild>
            <w:div w:id="727461030">
              <w:marLeft w:val="0"/>
              <w:marRight w:val="0"/>
              <w:marTop w:val="0"/>
              <w:marBottom w:val="0"/>
              <w:divBdr>
                <w:top w:val="none" w:sz="0" w:space="0" w:color="auto"/>
                <w:left w:val="none" w:sz="0" w:space="0" w:color="auto"/>
                <w:bottom w:val="none" w:sz="0" w:space="0" w:color="auto"/>
                <w:right w:val="none" w:sz="0" w:space="0" w:color="auto"/>
              </w:divBdr>
            </w:div>
            <w:div w:id="2084638834">
              <w:marLeft w:val="0"/>
              <w:marRight w:val="0"/>
              <w:marTop w:val="100"/>
              <w:marBottom w:val="100"/>
              <w:divBdr>
                <w:top w:val="none" w:sz="0" w:space="0" w:color="auto"/>
                <w:left w:val="none" w:sz="0" w:space="0" w:color="auto"/>
                <w:bottom w:val="none" w:sz="0" w:space="0" w:color="auto"/>
                <w:right w:val="none" w:sz="0" w:space="0" w:color="auto"/>
              </w:divBdr>
              <w:divsChild>
                <w:div w:id="1173641501">
                  <w:marLeft w:val="0"/>
                  <w:marRight w:val="0"/>
                  <w:marTop w:val="0"/>
                  <w:marBottom w:val="0"/>
                  <w:divBdr>
                    <w:top w:val="none" w:sz="0" w:space="0" w:color="auto"/>
                    <w:left w:val="none" w:sz="0" w:space="0" w:color="auto"/>
                    <w:bottom w:val="none" w:sz="0" w:space="0" w:color="auto"/>
                    <w:right w:val="none" w:sz="0" w:space="0" w:color="auto"/>
                  </w:divBdr>
                </w:div>
                <w:div w:id="2021468652">
                  <w:marLeft w:val="0"/>
                  <w:marRight w:val="0"/>
                  <w:marTop w:val="0"/>
                  <w:marBottom w:val="0"/>
                  <w:divBdr>
                    <w:top w:val="none" w:sz="0" w:space="0" w:color="auto"/>
                    <w:left w:val="none" w:sz="0" w:space="0" w:color="auto"/>
                    <w:bottom w:val="none" w:sz="0" w:space="0" w:color="auto"/>
                    <w:right w:val="none" w:sz="0" w:space="0" w:color="auto"/>
                  </w:divBdr>
                </w:div>
                <w:div w:id="1829320785">
                  <w:marLeft w:val="0"/>
                  <w:marRight w:val="0"/>
                  <w:marTop w:val="0"/>
                  <w:marBottom w:val="0"/>
                  <w:divBdr>
                    <w:top w:val="none" w:sz="0" w:space="0" w:color="auto"/>
                    <w:left w:val="none" w:sz="0" w:space="0" w:color="auto"/>
                    <w:bottom w:val="none" w:sz="0" w:space="0" w:color="auto"/>
                    <w:right w:val="none" w:sz="0" w:space="0" w:color="auto"/>
                  </w:divBdr>
                </w:div>
                <w:div w:id="11043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2960">
      <w:bodyDiv w:val="1"/>
      <w:marLeft w:val="0"/>
      <w:marRight w:val="0"/>
      <w:marTop w:val="0"/>
      <w:marBottom w:val="0"/>
      <w:divBdr>
        <w:top w:val="none" w:sz="0" w:space="0" w:color="auto"/>
        <w:left w:val="none" w:sz="0" w:space="0" w:color="auto"/>
        <w:bottom w:val="none" w:sz="0" w:space="0" w:color="auto"/>
        <w:right w:val="none" w:sz="0" w:space="0" w:color="auto"/>
      </w:divBdr>
    </w:div>
    <w:div w:id="1341930409">
      <w:bodyDiv w:val="1"/>
      <w:marLeft w:val="0"/>
      <w:marRight w:val="0"/>
      <w:marTop w:val="0"/>
      <w:marBottom w:val="0"/>
      <w:divBdr>
        <w:top w:val="none" w:sz="0" w:space="0" w:color="auto"/>
        <w:left w:val="none" w:sz="0" w:space="0" w:color="auto"/>
        <w:bottom w:val="none" w:sz="0" w:space="0" w:color="auto"/>
        <w:right w:val="none" w:sz="0" w:space="0" w:color="auto"/>
      </w:divBdr>
      <w:divsChild>
        <w:div w:id="159927347">
          <w:marLeft w:val="0"/>
          <w:marRight w:val="0"/>
          <w:marTop w:val="0"/>
          <w:marBottom w:val="0"/>
          <w:divBdr>
            <w:top w:val="none" w:sz="0" w:space="0" w:color="auto"/>
            <w:left w:val="none" w:sz="0" w:space="0" w:color="auto"/>
            <w:bottom w:val="none" w:sz="0" w:space="0" w:color="auto"/>
            <w:right w:val="none" w:sz="0" w:space="0" w:color="auto"/>
          </w:divBdr>
        </w:div>
        <w:div w:id="678965654">
          <w:marLeft w:val="0"/>
          <w:marRight w:val="0"/>
          <w:marTop w:val="0"/>
          <w:marBottom w:val="0"/>
          <w:divBdr>
            <w:top w:val="none" w:sz="0" w:space="0" w:color="auto"/>
            <w:left w:val="none" w:sz="0" w:space="0" w:color="auto"/>
            <w:bottom w:val="none" w:sz="0" w:space="0" w:color="auto"/>
            <w:right w:val="none" w:sz="0" w:space="0" w:color="auto"/>
          </w:divBdr>
          <w:divsChild>
            <w:div w:id="83721539">
              <w:marLeft w:val="0"/>
              <w:marRight w:val="0"/>
              <w:marTop w:val="0"/>
              <w:marBottom w:val="0"/>
              <w:divBdr>
                <w:top w:val="none" w:sz="0" w:space="0" w:color="auto"/>
                <w:left w:val="none" w:sz="0" w:space="0" w:color="auto"/>
                <w:bottom w:val="none" w:sz="0" w:space="0" w:color="auto"/>
                <w:right w:val="none" w:sz="0" w:space="0" w:color="auto"/>
              </w:divBdr>
              <w:divsChild>
                <w:div w:id="1921328634">
                  <w:marLeft w:val="0"/>
                  <w:marRight w:val="0"/>
                  <w:marTop w:val="0"/>
                  <w:marBottom w:val="0"/>
                  <w:divBdr>
                    <w:top w:val="none" w:sz="0" w:space="0" w:color="auto"/>
                    <w:left w:val="none" w:sz="0" w:space="0" w:color="auto"/>
                    <w:bottom w:val="none" w:sz="0" w:space="0" w:color="auto"/>
                    <w:right w:val="none" w:sz="0" w:space="0" w:color="auto"/>
                  </w:divBdr>
                  <w:divsChild>
                    <w:div w:id="1705670542">
                      <w:marLeft w:val="0"/>
                      <w:marRight w:val="0"/>
                      <w:marTop w:val="0"/>
                      <w:marBottom w:val="0"/>
                      <w:divBdr>
                        <w:top w:val="none" w:sz="0" w:space="0" w:color="auto"/>
                        <w:left w:val="none" w:sz="0" w:space="0" w:color="auto"/>
                        <w:bottom w:val="none" w:sz="0" w:space="0" w:color="auto"/>
                        <w:right w:val="none" w:sz="0" w:space="0" w:color="auto"/>
                      </w:divBdr>
                    </w:div>
                    <w:div w:id="1273627401">
                      <w:marLeft w:val="0"/>
                      <w:marRight w:val="0"/>
                      <w:marTop w:val="0"/>
                      <w:marBottom w:val="0"/>
                      <w:divBdr>
                        <w:top w:val="none" w:sz="0" w:space="0" w:color="auto"/>
                        <w:left w:val="none" w:sz="0" w:space="0" w:color="auto"/>
                        <w:bottom w:val="none" w:sz="0" w:space="0" w:color="auto"/>
                        <w:right w:val="none" w:sz="0" w:space="0" w:color="auto"/>
                      </w:divBdr>
                      <w:divsChild>
                        <w:div w:id="8863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15578">
      <w:bodyDiv w:val="1"/>
      <w:marLeft w:val="0"/>
      <w:marRight w:val="0"/>
      <w:marTop w:val="0"/>
      <w:marBottom w:val="0"/>
      <w:divBdr>
        <w:top w:val="none" w:sz="0" w:space="0" w:color="auto"/>
        <w:left w:val="none" w:sz="0" w:space="0" w:color="auto"/>
        <w:bottom w:val="none" w:sz="0" w:space="0" w:color="auto"/>
        <w:right w:val="none" w:sz="0" w:space="0" w:color="auto"/>
      </w:divBdr>
    </w:div>
    <w:div w:id="1347363048">
      <w:bodyDiv w:val="1"/>
      <w:marLeft w:val="0"/>
      <w:marRight w:val="0"/>
      <w:marTop w:val="0"/>
      <w:marBottom w:val="0"/>
      <w:divBdr>
        <w:top w:val="none" w:sz="0" w:space="0" w:color="auto"/>
        <w:left w:val="none" w:sz="0" w:space="0" w:color="auto"/>
        <w:bottom w:val="none" w:sz="0" w:space="0" w:color="auto"/>
        <w:right w:val="none" w:sz="0" w:space="0" w:color="auto"/>
      </w:divBdr>
    </w:div>
    <w:div w:id="1350057999">
      <w:bodyDiv w:val="1"/>
      <w:marLeft w:val="0"/>
      <w:marRight w:val="0"/>
      <w:marTop w:val="0"/>
      <w:marBottom w:val="0"/>
      <w:divBdr>
        <w:top w:val="none" w:sz="0" w:space="0" w:color="auto"/>
        <w:left w:val="none" w:sz="0" w:space="0" w:color="auto"/>
        <w:bottom w:val="none" w:sz="0" w:space="0" w:color="auto"/>
        <w:right w:val="none" w:sz="0" w:space="0" w:color="auto"/>
      </w:divBdr>
    </w:div>
    <w:div w:id="1363555208">
      <w:bodyDiv w:val="1"/>
      <w:marLeft w:val="0"/>
      <w:marRight w:val="0"/>
      <w:marTop w:val="0"/>
      <w:marBottom w:val="0"/>
      <w:divBdr>
        <w:top w:val="none" w:sz="0" w:space="0" w:color="auto"/>
        <w:left w:val="none" w:sz="0" w:space="0" w:color="auto"/>
        <w:bottom w:val="none" w:sz="0" w:space="0" w:color="auto"/>
        <w:right w:val="none" w:sz="0" w:space="0" w:color="auto"/>
      </w:divBdr>
    </w:div>
    <w:div w:id="1369795228">
      <w:bodyDiv w:val="1"/>
      <w:marLeft w:val="0"/>
      <w:marRight w:val="0"/>
      <w:marTop w:val="0"/>
      <w:marBottom w:val="0"/>
      <w:divBdr>
        <w:top w:val="none" w:sz="0" w:space="0" w:color="auto"/>
        <w:left w:val="none" w:sz="0" w:space="0" w:color="auto"/>
        <w:bottom w:val="none" w:sz="0" w:space="0" w:color="auto"/>
        <w:right w:val="none" w:sz="0" w:space="0" w:color="auto"/>
      </w:divBdr>
    </w:div>
    <w:div w:id="1370297736">
      <w:bodyDiv w:val="1"/>
      <w:marLeft w:val="0"/>
      <w:marRight w:val="0"/>
      <w:marTop w:val="0"/>
      <w:marBottom w:val="0"/>
      <w:divBdr>
        <w:top w:val="none" w:sz="0" w:space="0" w:color="auto"/>
        <w:left w:val="none" w:sz="0" w:space="0" w:color="auto"/>
        <w:bottom w:val="none" w:sz="0" w:space="0" w:color="auto"/>
        <w:right w:val="none" w:sz="0" w:space="0" w:color="auto"/>
      </w:divBdr>
    </w:div>
    <w:div w:id="1372924897">
      <w:bodyDiv w:val="1"/>
      <w:marLeft w:val="0"/>
      <w:marRight w:val="0"/>
      <w:marTop w:val="0"/>
      <w:marBottom w:val="0"/>
      <w:divBdr>
        <w:top w:val="none" w:sz="0" w:space="0" w:color="auto"/>
        <w:left w:val="none" w:sz="0" w:space="0" w:color="auto"/>
        <w:bottom w:val="none" w:sz="0" w:space="0" w:color="auto"/>
        <w:right w:val="none" w:sz="0" w:space="0" w:color="auto"/>
      </w:divBdr>
    </w:div>
    <w:div w:id="1383292066">
      <w:bodyDiv w:val="1"/>
      <w:marLeft w:val="0"/>
      <w:marRight w:val="0"/>
      <w:marTop w:val="0"/>
      <w:marBottom w:val="0"/>
      <w:divBdr>
        <w:top w:val="none" w:sz="0" w:space="0" w:color="auto"/>
        <w:left w:val="none" w:sz="0" w:space="0" w:color="auto"/>
        <w:bottom w:val="none" w:sz="0" w:space="0" w:color="auto"/>
        <w:right w:val="none" w:sz="0" w:space="0" w:color="auto"/>
      </w:divBdr>
    </w:div>
    <w:div w:id="1385905646">
      <w:bodyDiv w:val="1"/>
      <w:marLeft w:val="0"/>
      <w:marRight w:val="0"/>
      <w:marTop w:val="0"/>
      <w:marBottom w:val="0"/>
      <w:divBdr>
        <w:top w:val="none" w:sz="0" w:space="0" w:color="auto"/>
        <w:left w:val="none" w:sz="0" w:space="0" w:color="auto"/>
        <w:bottom w:val="none" w:sz="0" w:space="0" w:color="auto"/>
        <w:right w:val="none" w:sz="0" w:space="0" w:color="auto"/>
      </w:divBdr>
    </w:div>
    <w:div w:id="1391922820">
      <w:bodyDiv w:val="1"/>
      <w:marLeft w:val="0"/>
      <w:marRight w:val="0"/>
      <w:marTop w:val="0"/>
      <w:marBottom w:val="0"/>
      <w:divBdr>
        <w:top w:val="none" w:sz="0" w:space="0" w:color="auto"/>
        <w:left w:val="none" w:sz="0" w:space="0" w:color="auto"/>
        <w:bottom w:val="none" w:sz="0" w:space="0" w:color="auto"/>
        <w:right w:val="none" w:sz="0" w:space="0" w:color="auto"/>
      </w:divBdr>
    </w:div>
    <w:div w:id="1393969707">
      <w:bodyDiv w:val="1"/>
      <w:marLeft w:val="0"/>
      <w:marRight w:val="0"/>
      <w:marTop w:val="0"/>
      <w:marBottom w:val="0"/>
      <w:divBdr>
        <w:top w:val="none" w:sz="0" w:space="0" w:color="auto"/>
        <w:left w:val="none" w:sz="0" w:space="0" w:color="auto"/>
        <w:bottom w:val="none" w:sz="0" w:space="0" w:color="auto"/>
        <w:right w:val="none" w:sz="0" w:space="0" w:color="auto"/>
      </w:divBdr>
    </w:div>
    <w:div w:id="1403219417">
      <w:bodyDiv w:val="1"/>
      <w:marLeft w:val="0"/>
      <w:marRight w:val="0"/>
      <w:marTop w:val="0"/>
      <w:marBottom w:val="0"/>
      <w:divBdr>
        <w:top w:val="none" w:sz="0" w:space="0" w:color="auto"/>
        <w:left w:val="none" w:sz="0" w:space="0" w:color="auto"/>
        <w:bottom w:val="none" w:sz="0" w:space="0" w:color="auto"/>
        <w:right w:val="none" w:sz="0" w:space="0" w:color="auto"/>
      </w:divBdr>
    </w:div>
    <w:div w:id="1405568457">
      <w:bodyDiv w:val="1"/>
      <w:marLeft w:val="0"/>
      <w:marRight w:val="0"/>
      <w:marTop w:val="0"/>
      <w:marBottom w:val="0"/>
      <w:divBdr>
        <w:top w:val="none" w:sz="0" w:space="0" w:color="auto"/>
        <w:left w:val="none" w:sz="0" w:space="0" w:color="auto"/>
        <w:bottom w:val="none" w:sz="0" w:space="0" w:color="auto"/>
        <w:right w:val="none" w:sz="0" w:space="0" w:color="auto"/>
      </w:divBdr>
    </w:div>
    <w:div w:id="1414353886">
      <w:bodyDiv w:val="1"/>
      <w:marLeft w:val="0"/>
      <w:marRight w:val="0"/>
      <w:marTop w:val="0"/>
      <w:marBottom w:val="0"/>
      <w:divBdr>
        <w:top w:val="none" w:sz="0" w:space="0" w:color="auto"/>
        <w:left w:val="none" w:sz="0" w:space="0" w:color="auto"/>
        <w:bottom w:val="none" w:sz="0" w:space="0" w:color="auto"/>
        <w:right w:val="none" w:sz="0" w:space="0" w:color="auto"/>
      </w:divBdr>
    </w:div>
    <w:div w:id="1417358741">
      <w:bodyDiv w:val="1"/>
      <w:marLeft w:val="0"/>
      <w:marRight w:val="0"/>
      <w:marTop w:val="0"/>
      <w:marBottom w:val="0"/>
      <w:divBdr>
        <w:top w:val="none" w:sz="0" w:space="0" w:color="auto"/>
        <w:left w:val="none" w:sz="0" w:space="0" w:color="auto"/>
        <w:bottom w:val="none" w:sz="0" w:space="0" w:color="auto"/>
        <w:right w:val="none" w:sz="0" w:space="0" w:color="auto"/>
      </w:divBdr>
    </w:div>
    <w:div w:id="1419597438">
      <w:bodyDiv w:val="1"/>
      <w:marLeft w:val="0"/>
      <w:marRight w:val="0"/>
      <w:marTop w:val="0"/>
      <w:marBottom w:val="0"/>
      <w:divBdr>
        <w:top w:val="none" w:sz="0" w:space="0" w:color="auto"/>
        <w:left w:val="none" w:sz="0" w:space="0" w:color="auto"/>
        <w:bottom w:val="none" w:sz="0" w:space="0" w:color="auto"/>
        <w:right w:val="none" w:sz="0" w:space="0" w:color="auto"/>
      </w:divBdr>
    </w:div>
    <w:div w:id="1424380309">
      <w:bodyDiv w:val="1"/>
      <w:marLeft w:val="0"/>
      <w:marRight w:val="0"/>
      <w:marTop w:val="0"/>
      <w:marBottom w:val="0"/>
      <w:divBdr>
        <w:top w:val="none" w:sz="0" w:space="0" w:color="auto"/>
        <w:left w:val="none" w:sz="0" w:space="0" w:color="auto"/>
        <w:bottom w:val="none" w:sz="0" w:space="0" w:color="auto"/>
        <w:right w:val="none" w:sz="0" w:space="0" w:color="auto"/>
      </w:divBdr>
    </w:div>
    <w:div w:id="1430274612">
      <w:bodyDiv w:val="1"/>
      <w:marLeft w:val="0"/>
      <w:marRight w:val="0"/>
      <w:marTop w:val="0"/>
      <w:marBottom w:val="0"/>
      <w:divBdr>
        <w:top w:val="none" w:sz="0" w:space="0" w:color="auto"/>
        <w:left w:val="none" w:sz="0" w:space="0" w:color="auto"/>
        <w:bottom w:val="none" w:sz="0" w:space="0" w:color="auto"/>
        <w:right w:val="none" w:sz="0" w:space="0" w:color="auto"/>
      </w:divBdr>
    </w:div>
    <w:div w:id="1431391388">
      <w:bodyDiv w:val="1"/>
      <w:marLeft w:val="0"/>
      <w:marRight w:val="0"/>
      <w:marTop w:val="0"/>
      <w:marBottom w:val="0"/>
      <w:divBdr>
        <w:top w:val="none" w:sz="0" w:space="0" w:color="auto"/>
        <w:left w:val="none" w:sz="0" w:space="0" w:color="auto"/>
        <w:bottom w:val="none" w:sz="0" w:space="0" w:color="auto"/>
        <w:right w:val="none" w:sz="0" w:space="0" w:color="auto"/>
      </w:divBdr>
    </w:div>
    <w:div w:id="1437285655">
      <w:bodyDiv w:val="1"/>
      <w:marLeft w:val="0"/>
      <w:marRight w:val="0"/>
      <w:marTop w:val="0"/>
      <w:marBottom w:val="0"/>
      <w:divBdr>
        <w:top w:val="none" w:sz="0" w:space="0" w:color="auto"/>
        <w:left w:val="none" w:sz="0" w:space="0" w:color="auto"/>
        <w:bottom w:val="none" w:sz="0" w:space="0" w:color="auto"/>
        <w:right w:val="none" w:sz="0" w:space="0" w:color="auto"/>
      </w:divBdr>
    </w:div>
    <w:div w:id="1440447109">
      <w:bodyDiv w:val="1"/>
      <w:marLeft w:val="0"/>
      <w:marRight w:val="0"/>
      <w:marTop w:val="0"/>
      <w:marBottom w:val="0"/>
      <w:divBdr>
        <w:top w:val="none" w:sz="0" w:space="0" w:color="auto"/>
        <w:left w:val="none" w:sz="0" w:space="0" w:color="auto"/>
        <w:bottom w:val="none" w:sz="0" w:space="0" w:color="auto"/>
        <w:right w:val="none" w:sz="0" w:space="0" w:color="auto"/>
      </w:divBdr>
    </w:div>
    <w:div w:id="1445464546">
      <w:bodyDiv w:val="1"/>
      <w:marLeft w:val="0"/>
      <w:marRight w:val="0"/>
      <w:marTop w:val="0"/>
      <w:marBottom w:val="0"/>
      <w:divBdr>
        <w:top w:val="none" w:sz="0" w:space="0" w:color="auto"/>
        <w:left w:val="none" w:sz="0" w:space="0" w:color="auto"/>
        <w:bottom w:val="none" w:sz="0" w:space="0" w:color="auto"/>
        <w:right w:val="none" w:sz="0" w:space="0" w:color="auto"/>
      </w:divBdr>
    </w:div>
    <w:div w:id="1461606776">
      <w:bodyDiv w:val="1"/>
      <w:marLeft w:val="0"/>
      <w:marRight w:val="0"/>
      <w:marTop w:val="0"/>
      <w:marBottom w:val="0"/>
      <w:divBdr>
        <w:top w:val="none" w:sz="0" w:space="0" w:color="auto"/>
        <w:left w:val="none" w:sz="0" w:space="0" w:color="auto"/>
        <w:bottom w:val="none" w:sz="0" w:space="0" w:color="auto"/>
        <w:right w:val="none" w:sz="0" w:space="0" w:color="auto"/>
      </w:divBdr>
    </w:div>
    <w:div w:id="1464694467">
      <w:bodyDiv w:val="1"/>
      <w:marLeft w:val="0"/>
      <w:marRight w:val="0"/>
      <w:marTop w:val="0"/>
      <w:marBottom w:val="0"/>
      <w:divBdr>
        <w:top w:val="none" w:sz="0" w:space="0" w:color="auto"/>
        <w:left w:val="none" w:sz="0" w:space="0" w:color="auto"/>
        <w:bottom w:val="none" w:sz="0" w:space="0" w:color="auto"/>
        <w:right w:val="none" w:sz="0" w:space="0" w:color="auto"/>
      </w:divBdr>
    </w:div>
    <w:div w:id="1480343990">
      <w:bodyDiv w:val="1"/>
      <w:marLeft w:val="0"/>
      <w:marRight w:val="0"/>
      <w:marTop w:val="0"/>
      <w:marBottom w:val="0"/>
      <w:divBdr>
        <w:top w:val="none" w:sz="0" w:space="0" w:color="auto"/>
        <w:left w:val="none" w:sz="0" w:space="0" w:color="auto"/>
        <w:bottom w:val="none" w:sz="0" w:space="0" w:color="auto"/>
        <w:right w:val="none" w:sz="0" w:space="0" w:color="auto"/>
      </w:divBdr>
      <w:divsChild>
        <w:div w:id="1552957136">
          <w:marLeft w:val="0"/>
          <w:marRight w:val="0"/>
          <w:marTop w:val="0"/>
          <w:marBottom w:val="0"/>
          <w:divBdr>
            <w:top w:val="none" w:sz="0" w:space="0" w:color="auto"/>
            <w:left w:val="none" w:sz="0" w:space="0" w:color="auto"/>
            <w:bottom w:val="none" w:sz="0" w:space="0" w:color="auto"/>
            <w:right w:val="none" w:sz="0" w:space="0" w:color="auto"/>
          </w:divBdr>
        </w:div>
        <w:div w:id="1555777980">
          <w:marLeft w:val="0"/>
          <w:marRight w:val="0"/>
          <w:marTop w:val="0"/>
          <w:marBottom w:val="0"/>
          <w:divBdr>
            <w:top w:val="none" w:sz="0" w:space="0" w:color="auto"/>
            <w:left w:val="none" w:sz="0" w:space="0" w:color="auto"/>
            <w:bottom w:val="none" w:sz="0" w:space="0" w:color="auto"/>
            <w:right w:val="none" w:sz="0" w:space="0" w:color="auto"/>
          </w:divBdr>
          <w:divsChild>
            <w:div w:id="183059636">
              <w:marLeft w:val="0"/>
              <w:marRight w:val="0"/>
              <w:marTop w:val="0"/>
              <w:marBottom w:val="0"/>
              <w:divBdr>
                <w:top w:val="none" w:sz="0" w:space="0" w:color="auto"/>
                <w:left w:val="none" w:sz="0" w:space="0" w:color="auto"/>
                <w:bottom w:val="none" w:sz="0" w:space="0" w:color="auto"/>
                <w:right w:val="none" w:sz="0" w:space="0" w:color="auto"/>
              </w:divBdr>
              <w:divsChild>
                <w:div w:id="146114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83499">
      <w:bodyDiv w:val="1"/>
      <w:marLeft w:val="0"/>
      <w:marRight w:val="0"/>
      <w:marTop w:val="0"/>
      <w:marBottom w:val="0"/>
      <w:divBdr>
        <w:top w:val="none" w:sz="0" w:space="0" w:color="auto"/>
        <w:left w:val="none" w:sz="0" w:space="0" w:color="auto"/>
        <w:bottom w:val="none" w:sz="0" w:space="0" w:color="auto"/>
        <w:right w:val="none" w:sz="0" w:space="0" w:color="auto"/>
      </w:divBdr>
    </w:div>
    <w:div w:id="1505703767">
      <w:bodyDiv w:val="1"/>
      <w:marLeft w:val="0"/>
      <w:marRight w:val="0"/>
      <w:marTop w:val="0"/>
      <w:marBottom w:val="0"/>
      <w:divBdr>
        <w:top w:val="none" w:sz="0" w:space="0" w:color="auto"/>
        <w:left w:val="none" w:sz="0" w:space="0" w:color="auto"/>
        <w:bottom w:val="none" w:sz="0" w:space="0" w:color="auto"/>
        <w:right w:val="none" w:sz="0" w:space="0" w:color="auto"/>
      </w:divBdr>
    </w:div>
    <w:div w:id="1519469381">
      <w:bodyDiv w:val="1"/>
      <w:marLeft w:val="0"/>
      <w:marRight w:val="0"/>
      <w:marTop w:val="0"/>
      <w:marBottom w:val="0"/>
      <w:divBdr>
        <w:top w:val="none" w:sz="0" w:space="0" w:color="auto"/>
        <w:left w:val="none" w:sz="0" w:space="0" w:color="auto"/>
        <w:bottom w:val="none" w:sz="0" w:space="0" w:color="auto"/>
        <w:right w:val="none" w:sz="0" w:space="0" w:color="auto"/>
      </w:divBdr>
    </w:div>
    <w:div w:id="1566598424">
      <w:bodyDiv w:val="1"/>
      <w:marLeft w:val="0"/>
      <w:marRight w:val="0"/>
      <w:marTop w:val="0"/>
      <w:marBottom w:val="0"/>
      <w:divBdr>
        <w:top w:val="none" w:sz="0" w:space="0" w:color="auto"/>
        <w:left w:val="none" w:sz="0" w:space="0" w:color="auto"/>
        <w:bottom w:val="none" w:sz="0" w:space="0" w:color="auto"/>
        <w:right w:val="none" w:sz="0" w:space="0" w:color="auto"/>
      </w:divBdr>
    </w:div>
    <w:div w:id="1588343324">
      <w:bodyDiv w:val="1"/>
      <w:marLeft w:val="0"/>
      <w:marRight w:val="0"/>
      <w:marTop w:val="0"/>
      <w:marBottom w:val="0"/>
      <w:divBdr>
        <w:top w:val="none" w:sz="0" w:space="0" w:color="auto"/>
        <w:left w:val="none" w:sz="0" w:space="0" w:color="auto"/>
        <w:bottom w:val="none" w:sz="0" w:space="0" w:color="auto"/>
        <w:right w:val="none" w:sz="0" w:space="0" w:color="auto"/>
      </w:divBdr>
    </w:div>
    <w:div w:id="1593976742">
      <w:bodyDiv w:val="1"/>
      <w:marLeft w:val="0"/>
      <w:marRight w:val="0"/>
      <w:marTop w:val="0"/>
      <w:marBottom w:val="0"/>
      <w:divBdr>
        <w:top w:val="none" w:sz="0" w:space="0" w:color="auto"/>
        <w:left w:val="none" w:sz="0" w:space="0" w:color="auto"/>
        <w:bottom w:val="none" w:sz="0" w:space="0" w:color="auto"/>
        <w:right w:val="none" w:sz="0" w:space="0" w:color="auto"/>
      </w:divBdr>
    </w:div>
    <w:div w:id="1601793488">
      <w:bodyDiv w:val="1"/>
      <w:marLeft w:val="0"/>
      <w:marRight w:val="0"/>
      <w:marTop w:val="0"/>
      <w:marBottom w:val="0"/>
      <w:divBdr>
        <w:top w:val="none" w:sz="0" w:space="0" w:color="auto"/>
        <w:left w:val="none" w:sz="0" w:space="0" w:color="auto"/>
        <w:bottom w:val="none" w:sz="0" w:space="0" w:color="auto"/>
        <w:right w:val="none" w:sz="0" w:space="0" w:color="auto"/>
      </w:divBdr>
    </w:div>
    <w:div w:id="1606158837">
      <w:bodyDiv w:val="1"/>
      <w:marLeft w:val="0"/>
      <w:marRight w:val="0"/>
      <w:marTop w:val="0"/>
      <w:marBottom w:val="0"/>
      <w:divBdr>
        <w:top w:val="none" w:sz="0" w:space="0" w:color="auto"/>
        <w:left w:val="none" w:sz="0" w:space="0" w:color="auto"/>
        <w:bottom w:val="none" w:sz="0" w:space="0" w:color="auto"/>
        <w:right w:val="none" w:sz="0" w:space="0" w:color="auto"/>
      </w:divBdr>
    </w:div>
    <w:div w:id="1609317126">
      <w:bodyDiv w:val="1"/>
      <w:marLeft w:val="0"/>
      <w:marRight w:val="0"/>
      <w:marTop w:val="0"/>
      <w:marBottom w:val="0"/>
      <w:divBdr>
        <w:top w:val="none" w:sz="0" w:space="0" w:color="auto"/>
        <w:left w:val="none" w:sz="0" w:space="0" w:color="auto"/>
        <w:bottom w:val="none" w:sz="0" w:space="0" w:color="auto"/>
        <w:right w:val="none" w:sz="0" w:space="0" w:color="auto"/>
      </w:divBdr>
    </w:div>
    <w:div w:id="1609465140">
      <w:bodyDiv w:val="1"/>
      <w:marLeft w:val="0"/>
      <w:marRight w:val="0"/>
      <w:marTop w:val="0"/>
      <w:marBottom w:val="0"/>
      <w:divBdr>
        <w:top w:val="none" w:sz="0" w:space="0" w:color="auto"/>
        <w:left w:val="none" w:sz="0" w:space="0" w:color="auto"/>
        <w:bottom w:val="none" w:sz="0" w:space="0" w:color="auto"/>
        <w:right w:val="none" w:sz="0" w:space="0" w:color="auto"/>
      </w:divBdr>
    </w:div>
    <w:div w:id="1612588062">
      <w:bodyDiv w:val="1"/>
      <w:marLeft w:val="0"/>
      <w:marRight w:val="0"/>
      <w:marTop w:val="0"/>
      <w:marBottom w:val="0"/>
      <w:divBdr>
        <w:top w:val="none" w:sz="0" w:space="0" w:color="auto"/>
        <w:left w:val="none" w:sz="0" w:space="0" w:color="auto"/>
        <w:bottom w:val="none" w:sz="0" w:space="0" w:color="auto"/>
        <w:right w:val="none" w:sz="0" w:space="0" w:color="auto"/>
      </w:divBdr>
    </w:div>
    <w:div w:id="1625693118">
      <w:bodyDiv w:val="1"/>
      <w:marLeft w:val="0"/>
      <w:marRight w:val="0"/>
      <w:marTop w:val="0"/>
      <w:marBottom w:val="0"/>
      <w:divBdr>
        <w:top w:val="none" w:sz="0" w:space="0" w:color="auto"/>
        <w:left w:val="none" w:sz="0" w:space="0" w:color="auto"/>
        <w:bottom w:val="none" w:sz="0" w:space="0" w:color="auto"/>
        <w:right w:val="none" w:sz="0" w:space="0" w:color="auto"/>
      </w:divBdr>
    </w:div>
    <w:div w:id="1626539889">
      <w:bodyDiv w:val="1"/>
      <w:marLeft w:val="0"/>
      <w:marRight w:val="0"/>
      <w:marTop w:val="0"/>
      <w:marBottom w:val="0"/>
      <w:divBdr>
        <w:top w:val="none" w:sz="0" w:space="0" w:color="auto"/>
        <w:left w:val="none" w:sz="0" w:space="0" w:color="auto"/>
        <w:bottom w:val="none" w:sz="0" w:space="0" w:color="auto"/>
        <w:right w:val="none" w:sz="0" w:space="0" w:color="auto"/>
      </w:divBdr>
    </w:div>
    <w:div w:id="1637375491">
      <w:bodyDiv w:val="1"/>
      <w:marLeft w:val="0"/>
      <w:marRight w:val="0"/>
      <w:marTop w:val="0"/>
      <w:marBottom w:val="0"/>
      <w:divBdr>
        <w:top w:val="none" w:sz="0" w:space="0" w:color="auto"/>
        <w:left w:val="none" w:sz="0" w:space="0" w:color="auto"/>
        <w:bottom w:val="none" w:sz="0" w:space="0" w:color="auto"/>
        <w:right w:val="none" w:sz="0" w:space="0" w:color="auto"/>
      </w:divBdr>
    </w:div>
    <w:div w:id="1649507677">
      <w:bodyDiv w:val="1"/>
      <w:marLeft w:val="0"/>
      <w:marRight w:val="0"/>
      <w:marTop w:val="0"/>
      <w:marBottom w:val="0"/>
      <w:divBdr>
        <w:top w:val="none" w:sz="0" w:space="0" w:color="auto"/>
        <w:left w:val="none" w:sz="0" w:space="0" w:color="auto"/>
        <w:bottom w:val="none" w:sz="0" w:space="0" w:color="auto"/>
        <w:right w:val="none" w:sz="0" w:space="0" w:color="auto"/>
      </w:divBdr>
    </w:div>
    <w:div w:id="1650746657">
      <w:bodyDiv w:val="1"/>
      <w:marLeft w:val="0"/>
      <w:marRight w:val="0"/>
      <w:marTop w:val="0"/>
      <w:marBottom w:val="0"/>
      <w:divBdr>
        <w:top w:val="none" w:sz="0" w:space="0" w:color="auto"/>
        <w:left w:val="none" w:sz="0" w:space="0" w:color="auto"/>
        <w:bottom w:val="none" w:sz="0" w:space="0" w:color="auto"/>
        <w:right w:val="none" w:sz="0" w:space="0" w:color="auto"/>
      </w:divBdr>
    </w:div>
    <w:div w:id="1679193884">
      <w:bodyDiv w:val="1"/>
      <w:marLeft w:val="0"/>
      <w:marRight w:val="0"/>
      <w:marTop w:val="0"/>
      <w:marBottom w:val="0"/>
      <w:divBdr>
        <w:top w:val="none" w:sz="0" w:space="0" w:color="auto"/>
        <w:left w:val="none" w:sz="0" w:space="0" w:color="auto"/>
        <w:bottom w:val="none" w:sz="0" w:space="0" w:color="auto"/>
        <w:right w:val="none" w:sz="0" w:space="0" w:color="auto"/>
      </w:divBdr>
    </w:div>
    <w:div w:id="1683969104">
      <w:bodyDiv w:val="1"/>
      <w:marLeft w:val="0"/>
      <w:marRight w:val="0"/>
      <w:marTop w:val="0"/>
      <w:marBottom w:val="0"/>
      <w:divBdr>
        <w:top w:val="none" w:sz="0" w:space="0" w:color="auto"/>
        <w:left w:val="none" w:sz="0" w:space="0" w:color="auto"/>
        <w:bottom w:val="none" w:sz="0" w:space="0" w:color="auto"/>
        <w:right w:val="none" w:sz="0" w:space="0" w:color="auto"/>
      </w:divBdr>
    </w:div>
    <w:div w:id="1702242294">
      <w:bodyDiv w:val="1"/>
      <w:marLeft w:val="0"/>
      <w:marRight w:val="0"/>
      <w:marTop w:val="0"/>
      <w:marBottom w:val="0"/>
      <w:divBdr>
        <w:top w:val="none" w:sz="0" w:space="0" w:color="auto"/>
        <w:left w:val="none" w:sz="0" w:space="0" w:color="auto"/>
        <w:bottom w:val="none" w:sz="0" w:space="0" w:color="auto"/>
        <w:right w:val="none" w:sz="0" w:space="0" w:color="auto"/>
      </w:divBdr>
      <w:divsChild>
        <w:div w:id="1262178146">
          <w:marLeft w:val="0"/>
          <w:marRight w:val="0"/>
          <w:marTop w:val="0"/>
          <w:marBottom w:val="160"/>
          <w:divBdr>
            <w:top w:val="none" w:sz="0" w:space="0" w:color="auto"/>
            <w:left w:val="none" w:sz="0" w:space="0" w:color="auto"/>
            <w:bottom w:val="none" w:sz="0" w:space="0" w:color="auto"/>
            <w:right w:val="none" w:sz="0" w:space="0" w:color="auto"/>
          </w:divBdr>
        </w:div>
        <w:div w:id="143593923">
          <w:marLeft w:val="0"/>
          <w:marRight w:val="0"/>
          <w:marTop w:val="0"/>
          <w:marBottom w:val="160"/>
          <w:divBdr>
            <w:top w:val="none" w:sz="0" w:space="0" w:color="auto"/>
            <w:left w:val="none" w:sz="0" w:space="0" w:color="auto"/>
            <w:bottom w:val="none" w:sz="0" w:space="0" w:color="auto"/>
            <w:right w:val="none" w:sz="0" w:space="0" w:color="auto"/>
          </w:divBdr>
        </w:div>
      </w:divsChild>
    </w:div>
    <w:div w:id="1702315945">
      <w:bodyDiv w:val="1"/>
      <w:marLeft w:val="0"/>
      <w:marRight w:val="0"/>
      <w:marTop w:val="0"/>
      <w:marBottom w:val="0"/>
      <w:divBdr>
        <w:top w:val="none" w:sz="0" w:space="0" w:color="auto"/>
        <w:left w:val="none" w:sz="0" w:space="0" w:color="auto"/>
        <w:bottom w:val="none" w:sz="0" w:space="0" w:color="auto"/>
        <w:right w:val="none" w:sz="0" w:space="0" w:color="auto"/>
      </w:divBdr>
    </w:div>
    <w:div w:id="1707828504">
      <w:bodyDiv w:val="1"/>
      <w:marLeft w:val="0"/>
      <w:marRight w:val="0"/>
      <w:marTop w:val="0"/>
      <w:marBottom w:val="0"/>
      <w:divBdr>
        <w:top w:val="none" w:sz="0" w:space="0" w:color="auto"/>
        <w:left w:val="none" w:sz="0" w:space="0" w:color="auto"/>
        <w:bottom w:val="none" w:sz="0" w:space="0" w:color="auto"/>
        <w:right w:val="none" w:sz="0" w:space="0" w:color="auto"/>
      </w:divBdr>
    </w:div>
    <w:div w:id="1708404805">
      <w:bodyDiv w:val="1"/>
      <w:marLeft w:val="0"/>
      <w:marRight w:val="0"/>
      <w:marTop w:val="0"/>
      <w:marBottom w:val="0"/>
      <w:divBdr>
        <w:top w:val="none" w:sz="0" w:space="0" w:color="auto"/>
        <w:left w:val="none" w:sz="0" w:space="0" w:color="auto"/>
        <w:bottom w:val="none" w:sz="0" w:space="0" w:color="auto"/>
        <w:right w:val="none" w:sz="0" w:space="0" w:color="auto"/>
      </w:divBdr>
    </w:div>
    <w:div w:id="1717467591">
      <w:bodyDiv w:val="1"/>
      <w:marLeft w:val="0"/>
      <w:marRight w:val="0"/>
      <w:marTop w:val="0"/>
      <w:marBottom w:val="0"/>
      <w:divBdr>
        <w:top w:val="none" w:sz="0" w:space="0" w:color="auto"/>
        <w:left w:val="none" w:sz="0" w:space="0" w:color="auto"/>
        <w:bottom w:val="none" w:sz="0" w:space="0" w:color="auto"/>
        <w:right w:val="none" w:sz="0" w:space="0" w:color="auto"/>
      </w:divBdr>
    </w:div>
    <w:div w:id="1731540088">
      <w:bodyDiv w:val="1"/>
      <w:marLeft w:val="0"/>
      <w:marRight w:val="0"/>
      <w:marTop w:val="0"/>
      <w:marBottom w:val="0"/>
      <w:divBdr>
        <w:top w:val="none" w:sz="0" w:space="0" w:color="auto"/>
        <w:left w:val="none" w:sz="0" w:space="0" w:color="auto"/>
        <w:bottom w:val="none" w:sz="0" w:space="0" w:color="auto"/>
        <w:right w:val="none" w:sz="0" w:space="0" w:color="auto"/>
      </w:divBdr>
    </w:div>
    <w:div w:id="1736050232">
      <w:bodyDiv w:val="1"/>
      <w:marLeft w:val="0"/>
      <w:marRight w:val="0"/>
      <w:marTop w:val="0"/>
      <w:marBottom w:val="0"/>
      <w:divBdr>
        <w:top w:val="none" w:sz="0" w:space="0" w:color="auto"/>
        <w:left w:val="none" w:sz="0" w:space="0" w:color="auto"/>
        <w:bottom w:val="none" w:sz="0" w:space="0" w:color="auto"/>
        <w:right w:val="none" w:sz="0" w:space="0" w:color="auto"/>
      </w:divBdr>
    </w:div>
    <w:div w:id="1739665118">
      <w:bodyDiv w:val="1"/>
      <w:marLeft w:val="0"/>
      <w:marRight w:val="0"/>
      <w:marTop w:val="0"/>
      <w:marBottom w:val="0"/>
      <w:divBdr>
        <w:top w:val="none" w:sz="0" w:space="0" w:color="auto"/>
        <w:left w:val="none" w:sz="0" w:space="0" w:color="auto"/>
        <w:bottom w:val="none" w:sz="0" w:space="0" w:color="auto"/>
        <w:right w:val="none" w:sz="0" w:space="0" w:color="auto"/>
      </w:divBdr>
    </w:div>
    <w:div w:id="1741831749">
      <w:bodyDiv w:val="1"/>
      <w:marLeft w:val="0"/>
      <w:marRight w:val="0"/>
      <w:marTop w:val="0"/>
      <w:marBottom w:val="0"/>
      <w:divBdr>
        <w:top w:val="none" w:sz="0" w:space="0" w:color="auto"/>
        <w:left w:val="none" w:sz="0" w:space="0" w:color="auto"/>
        <w:bottom w:val="none" w:sz="0" w:space="0" w:color="auto"/>
        <w:right w:val="none" w:sz="0" w:space="0" w:color="auto"/>
      </w:divBdr>
    </w:div>
    <w:div w:id="1761372619">
      <w:bodyDiv w:val="1"/>
      <w:marLeft w:val="0"/>
      <w:marRight w:val="0"/>
      <w:marTop w:val="0"/>
      <w:marBottom w:val="0"/>
      <w:divBdr>
        <w:top w:val="none" w:sz="0" w:space="0" w:color="auto"/>
        <w:left w:val="none" w:sz="0" w:space="0" w:color="auto"/>
        <w:bottom w:val="none" w:sz="0" w:space="0" w:color="auto"/>
        <w:right w:val="none" w:sz="0" w:space="0" w:color="auto"/>
      </w:divBdr>
    </w:div>
    <w:div w:id="1772704664">
      <w:bodyDiv w:val="1"/>
      <w:marLeft w:val="0"/>
      <w:marRight w:val="0"/>
      <w:marTop w:val="0"/>
      <w:marBottom w:val="0"/>
      <w:divBdr>
        <w:top w:val="none" w:sz="0" w:space="0" w:color="auto"/>
        <w:left w:val="none" w:sz="0" w:space="0" w:color="auto"/>
        <w:bottom w:val="none" w:sz="0" w:space="0" w:color="auto"/>
        <w:right w:val="none" w:sz="0" w:space="0" w:color="auto"/>
      </w:divBdr>
    </w:div>
    <w:div w:id="1774741678">
      <w:bodyDiv w:val="1"/>
      <w:marLeft w:val="0"/>
      <w:marRight w:val="0"/>
      <w:marTop w:val="0"/>
      <w:marBottom w:val="0"/>
      <w:divBdr>
        <w:top w:val="none" w:sz="0" w:space="0" w:color="auto"/>
        <w:left w:val="none" w:sz="0" w:space="0" w:color="auto"/>
        <w:bottom w:val="none" w:sz="0" w:space="0" w:color="auto"/>
        <w:right w:val="none" w:sz="0" w:space="0" w:color="auto"/>
      </w:divBdr>
      <w:divsChild>
        <w:div w:id="508985189">
          <w:marLeft w:val="0"/>
          <w:marRight w:val="0"/>
          <w:marTop w:val="240"/>
          <w:marBottom w:val="0"/>
          <w:divBdr>
            <w:top w:val="none" w:sz="0" w:space="0" w:color="auto"/>
            <w:left w:val="none" w:sz="0" w:space="0" w:color="auto"/>
            <w:bottom w:val="none" w:sz="0" w:space="0" w:color="auto"/>
            <w:right w:val="none" w:sz="0" w:space="0" w:color="auto"/>
          </w:divBdr>
        </w:div>
      </w:divsChild>
    </w:div>
    <w:div w:id="1776053762">
      <w:bodyDiv w:val="1"/>
      <w:marLeft w:val="0"/>
      <w:marRight w:val="0"/>
      <w:marTop w:val="0"/>
      <w:marBottom w:val="0"/>
      <w:divBdr>
        <w:top w:val="none" w:sz="0" w:space="0" w:color="auto"/>
        <w:left w:val="none" w:sz="0" w:space="0" w:color="auto"/>
        <w:bottom w:val="none" w:sz="0" w:space="0" w:color="auto"/>
        <w:right w:val="none" w:sz="0" w:space="0" w:color="auto"/>
      </w:divBdr>
    </w:div>
    <w:div w:id="1781411957">
      <w:bodyDiv w:val="1"/>
      <w:marLeft w:val="0"/>
      <w:marRight w:val="0"/>
      <w:marTop w:val="0"/>
      <w:marBottom w:val="0"/>
      <w:divBdr>
        <w:top w:val="none" w:sz="0" w:space="0" w:color="auto"/>
        <w:left w:val="none" w:sz="0" w:space="0" w:color="auto"/>
        <w:bottom w:val="none" w:sz="0" w:space="0" w:color="auto"/>
        <w:right w:val="none" w:sz="0" w:space="0" w:color="auto"/>
      </w:divBdr>
    </w:div>
    <w:div w:id="1791388115">
      <w:bodyDiv w:val="1"/>
      <w:marLeft w:val="0"/>
      <w:marRight w:val="0"/>
      <w:marTop w:val="0"/>
      <w:marBottom w:val="0"/>
      <w:divBdr>
        <w:top w:val="none" w:sz="0" w:space="0" w:color="auto"/>
        <w:left w:val="none" w:sz="0" w:space="0" w:color="auto"/>
        <w:bottom w:val="none" w:sz="0" w:space="0" w:color="auto"/>
        <w:right w:val="none" w:sz="0" w:space="0" w:color="auto"/>
      </w:divBdr>
    </w:div>
    <w:div w:id="1799906443">
      <w:bodyDiv w:val="1"/>
      <w:marLeft w:val="0"/>
      <w:marRight w:val="0"/>
      <w:marTop w:val="0"/>
      <w:marBottom w:val="0"/>
      <w:divBdr>
        <w:top w:val="none" w:sz="0" w:space="0" w:color="auto"/>
        <w:left w:val="none" w:sz="0" w:space="0" w:color="auto"/>
        <w:bottom w:val="none" w:sz="0" w:space="0" w:color="auto"/>
        <w:right w:val="none" w:sz="0" w:space="0" w:color="auto"/>
      </w:divBdr>
    </w:div>
    <w:div w:id="1803422663">
      <w:bodyDiv w:val="1"/>
      <w:marLeft w:val="0"/>
      <w:marRight w:val="0"/>
      <w:marTop w:val="0"/>
      <w:marBottom w:val="0"/>
      <w:divBdr>
        <w:top w:val="none" w:sz="0" w:space="0" w:color="auto"/>
        <w:left w:val="none" w:sz="0" w:space="0" w:color="auto"/>
        <w:bottom w:val="none" w:sz="0" w:space="0" w:color="auto"/>
        <w:right w:val="none" w:sz="0" w:space="0" w:color="auto"/>
      </w:divBdr>
    </w:div>
    <w:div w:id="1812483903">
      <w:bodyDiv w:val="1"/>
      <w:marLeft w:val="0"/>
      <w:marRight w:val="0"/>
      <w:marTop w:val="0"/>
      <w:marBottom w:val="0"/>
      <w:divBdr>
        <w:top w:val="none" w:sz="0" w:space="0" w:color="auto"/>
        <w:left w:val="none" w:sz="0" w:space="0" w:color="auto"/>
        <w:bottom w:val="none" w:sz="0" w:space="0" w:color="auto"/>
        <w:right w:val="none" w:sz="0" w:space="0" w:color="auto"/>
      </w:divBdr>
    </w:div>
    <w:div w:id="1817723858">
      <w:bodyDiv w:val="1"/>
      <w:marLeft w:val="0"/>
      <w:marRight w:val="0"/>
      <w:marTop w:val="0"/>
      <w:marBottom w:val="0"/>
      <w:divBdr>
        <w:top w:val="none" w:sz="0" w:space="0" w:color="auto"/>
        <w:left w:val="none" w:sz="0" w:space="0" w:color="auto"/>
        <w:bottom w:val="none" w:sz="0" w:space="0" w:color="auto"/>
        <w:right w:val="none" w:sz="0" w:space="0" w:color="auto"/>
      </w:divBdr>
    </w:div>
    <w:div w:id="1819104986">
      <w:bodyDiv w:val="1"/>
      <w:marLeft w:val="0"/>
      <w:marRight w:val="0"/>
      <w:marTop w:val="0"/>
      <w:marBottom w:val="0"/>
      <w:divBdr>
        <w:top w:val="none" w:sz="0" w:space="0" w:color="auto"/>
        <w:left w:val="none" w:sz="0" w:space="0" w:color="auto"/>
        <w:bottom w:val="none" w:sz="0" w:space="0" w:color="auto"/>
        <w:right w:val="none" w:sz="0" w:space="0" w:color="auto"/>
      </w:divBdr>
    </w:div>
    <w:div w:id="1821265163">
      <w:bodyDiv w:val="1"/>
      <w:marLeft w:val="0"/>
      <w:marRight w:val="0"/>
      <w:marTop w:val="0"/>
      <w:marBottom w:val="0"/>
      <w:divBdr>
        <w:top w:val="none" w:sz="0" w:space="0" w:color="auto"/>
        <w:left w:val="none" w:sz="0" w:space="0" w:color="auto"/>
        <w:bottom w:val="none" w:sz="0" w:space="0" w:color="auto"/>
        <w:right w:val="none" w:sz="0" w:space="0" w:color="auto"/>
      </w:divBdr>
    </w:div>
    <w:div w:id="1827698042">
      <w:bodyDiv w:val="1"/>
      <w:marLeft w:val="0"/>
      <w:marRight w:val="0"/>
      <w:marTop w:val="0"/>
      <w:marBottom w:val="0"/>
      <w:divBdr>
        <w:top w:val="none" w:sz="0" w:space="0" w:color="auto"/>
        <w:left w:val="none" w:sz="0" w:space="0" w:color="auto"/>
        <w:bottom w:val="none" w:sz="0" w:space="0" w:color="auto"/>
        <w:right w:val="none" w:sz="0" w:space="0" w:color="auto"/>
      </w:divBdr>
    </w:div>
    <w:div w:id="1843743382">
      <w:bodyDiv w:val="1"/>
      <w:marLeft w:val="0"/>
      <w:marRight w:val="0"/>
      <w:marTop w:val="0"/>
      <w:marBottom w:val="0"/>
      <w:divBdr>
        <w:top w:val="none" w:sz="0" w:space="0" w:color="auto"/>
        <w:left w:val="none" w:sz="0" w:space="0" w:color="auto"/>
        <w:bottom w:val="none" w:sz="0" w:space="0" w:color="auto"/>
        <w:right w:val="none" w:sz="0" w:space="0" w:color="auto"/>
      </w:divBdr>
    </w:div>
    <w:div w:id="1845440799">
      <w:bodyDiv w:val="1"/>
      <w:marLeft w:val="0"/>
      <w:marRight w:val="0"/>
      <w:marTop w:val="0"/>
      <w:marBottom w:val="0"/>
      <w:divBdr>
        <w:top w:val="none" w:sz="0" w:space="0" w:color="auto"/>
        <w:left w:val="none" w:sz="0" w:space="0" w:color="auto"/>
        <w:bottom w:val="none" w:sz="0" w:space="0" w:color="auto"/>
        <w:right w:val="none" w:sz="0" w:space="0" w:color="auto"/>
      </w:divBdr>
    </w:div>
    <w:div w:id="1853718288">
      <w:bodyDiv w:val="1"/>
      <w:marLeft w:val="0"/>
      <w:marRight w:val="0"/>
      <w:marTop w:val="0"/>
      <w:marBottom w:val="0"/>
      <w:divBdr>
        <w:top w:val="none" w:sz="0" w:space="0" w:color="auto"/>
        <w:left w:val="none" w:sz="0" w:space="0" w:color="auto"/>
        <w:bottom w:val="none" w:sz="0" w:space="0" w:color="auto"/>
        <w:right w:val="none" w:sz="0" w:space="0" w:color="auto"/>
      </w:divBdr>
    </w:div>
    <w:div w:id="1868563954">
      <w:bodyDiv w:val="1"/>
      <w:marLeft w:val="0"/>
      <w:marRight w:val="0"/>
      <w:marTop w:val="0"/>
      <w:marBottom w:val="0"/>
      <w:divBdr>
        <w:top w:val="none" w:sz="0" w:space="0" w:color="auto"/>
        <w:left w:val="none" w:sz="0" w:space="0" w:color="auto"/>
        <w:bottom w:val="none" w:sz="0" w:space="0" w:color="auto"/>
        <w:right w:val="none" w:sz="0" w:space="0" w:color="auto"/>
      </w:divBdr>
    </w:div>
    <w:div w:id="1885209769">
      <w:bodyDiv w:val="1"/>
      <w:marLeft w:val="0"/>
      <w:marRight w:val="0"/>
      <w:marTop w:val="0"/>
      <w:marBottom w:val="0"/>
      <w:divBdr>
        <w:top w:val="none" w:sz="0" w:space="0" w:color="auto"/>
        <w:left w:val="none" w:sz="0" w:space="0" w:color="auto"/>
        <w:bottom w:val="none" w:sz="0" w:space="0" w:color="auto"/>
        <w:right w:val="none" w:sz="0" w:space="0" w:color="auto"/>
      </w:divBdr>
    </w:div>
    <w:div w:id="1898124517">
      <w:bodyDiv w:val="1"/>
      <w:marLeft w:val="0"/>
      <w:marRight w:val="0"/>
      <w:marTop w:val="0"/>
      <w:marBottom w:val="0"/>
      <w:divBdr>
        <w:top w:val="none" w:sz="0" w:space="0" w:color="auto"/>
        <w:left w:val="none" w:sz="0" w:space="0" w:color="auto"/>
        <w:bottom w:val="none" w:sz="0" w:space="0" w:color="auto"/>
        <w:right w:val="none" w:sz="0" w:space="0" w:color="auto"/>
      </w:divBdr>
    </w:div>
    <w:div w:id="1899049597">
      <w:bodyDiv w:val="1"/>
      <w:marLeft w:val="0"/>
      <w:marRight w:val="0"/>
      <w:marTop w:val="0"/>
      <w:marBottom w:val="0"/>
      <w:divBdr>
        <w:top w:val="none" w:sz="0" w:space="0" w:color="auto"/>
        <w:left w:val="none" w:sz="0" w:space="0" w:color="auto"/>
        <w:bottom w:val="none" w:sz="0" w:space="0" w:color="auto"/>
        <w:right w:val="none" w:sz="0" w:space="0" w:color="auto"/>
      </w:divBdr>
    </w:div>
    <w:div w:id="1908298712">
      <w:bodyDiv w:val="1"/>
      <w:marLeft w:val="0"/>
      <w:marRight w:val="0"/>
      <w:marTop w:val="0"/>
      <w:marBottom w:val="0"/>
      <w:divBdr>
        <w:top w:val="none" w:sz="0" w:space="0" w:color="auto"/>
        <w:left w:val="none" w:sz="0" w:space="0" w:color="auto"/>
        <w:bottom w:val="none" w:sz="0" w:space="0" w:color="auto"/>
        <w:right w:val="none" w:sz="0" w:space="0" w:color="auto"/>
      </w:divBdr>
    </w:div>
    <w:div w:id="1913806795">
      <w:bodyDiv w:val="1"/>
      <w:marLeft w:val="0"/>
      <w:marRight w:val="0"/>
      <w:marTop w:val="0"/>
      <w:marBottom w:val="0"/>
      <w:divBdr>
        <w:top w:val="none" w:sz="0" w:space="0" w:color="auto"/>
        <w:left w:val="none" w:sz="0" w:space="0" w:color="auto"/>
        <w:bottom w:val="none" w:sz="0" w:space="0" w:color="auto"/>
        <w:right w:val="none" w:sz="0" w:space="0" w:color="auto"/>
      </w:divBdr>
      <w:divsChild>
        <w:div w:id="748768453">
          <w:marLeft w:val="0"/>
          <w:marRight w:val="0"/>
          <w:marTop w:val="0"/>
          <w:marBottom w:val="0"/>
          <w:divBdr>
            <w:top w:val="none" w:sz="0" w:space="0" w:color="auto"/>
            <w:left w:val="none" w:sz="0" w:space="0" w:color="auto"/>
            <w:bottom w:val="none" w:sz="0" w:space="0" w:color="auto"/>
            <w:right w:val="none" w:sz="0" w:space="0" w:color="auto"/>
          </w:divBdr>
        </w:div>
        <w:div w:id="776557496">
          <w:marLeft w:val="0"/>
          <w:marRight w:val="0"/>
          <w:marTop w:val="0"/>
          <w:marBottom w:val="0"/>
          <w:divBdr>
            <w:top w:val="none" w:sz="0" w:space="0" w:color="auto"/>
            <w:left w:val="none" w:sz="0" w:space="0" w:color="auto"/>
            <w:bottom w:val="none" w:sz="0" w:space="0" w:color="auto"/>
            <w:right w:val="none" w:sz="0" w:space="0" w:color="auto"/>
          </w:divBdr>
        </w:div>
        <w:div w:id="1487433434">
          <w:marLeft w:val="0"/>
          <w:marRight w:val="0"/>
          <w:marTop w:val="0"/>
          <w:marBottom w:val="0"/>
          <w:divBdr>
            <w:top w:val="none" w:sz="0" w:space="0" w:color="auto"/>
            <w:left w:val="none" w:sz="0" w:space="0" w:color="auto"/>
            <w:bottom w:val="none" w:sz="0" w:space="0" w:color="auto"/>
            <w:right w:val="none" w:sz="0" w:space="0" w:color="auto"/>
          </w:divBdr>
        </w:div>
        <w:div w:id="1493451300">
          <w:marLeft w:val="0"/>
          <w:marRight w:val="0"/>
          <w:marTop w:val="0"/>
          <w:marBottom w:val="0"/>
          <w:divBdr>
            <w:top w:val="none" w:sz="0" w:space="0" w:color="auto"/>
            <w:left w:val="none" w:sz="0" w:space="0" w:color="auto"/>
            <w:bottom w:val="none" w:sz="0" w:space="0" w:color="auto"/>
            <w:right w:val="none" w:sz="0" w:space="0" w:color="auto"/>
          </w:divBdr>
        </w:div>
        <w:div w:id="52588755">
          <w:marLeft w:val="0"/>
          <w:marRight w:val="0"/>
          <w:marTop w:val="0"/>
          <w:marBottom w:val="0"/>
          <w:divBdr>
            <w:top w:val="none" w:sz="0" w:space="0" w:color="auto"/>
            <w:left w:val="none" w:sz="0" w:space="0" w:color="auto"/>
            <w:bottom w:val="none" w:sz="0" w:space="0" w:color="auto"/>
            <w:right w:val="none" w:sz="0" w:space="0" w:color="auto"/>
          </w:divBdr>
        </w:div>
        <w:div w:id="1831288516">
          <w:marLeft w:val="0"/>
          <w:marRight w:val="0"/>
          <w:marTop w:val="0"/>
          <w:marBottom w:val="0"/>
          <w:divBdr>
            <w:top w:val="none" w:sz="0" w:space="0" w:color="auto"/>
            <w:left w:val="none" w:sz="0" w:space="0" w:color="auto"/>
            <w:bottom w:val="none" w:sz="0" w:space="0" w:color="auto"/>
            <w:right w:val="none" w:sz="0" w:space="0" w:color="auto"/>
          </w:divBdr>
        </w:div>
        <w:div w:id="1990790228">
          <w:marLeft w:val="0"/>
          <w:marRight w:val="0"/>
          <w:marTop w:val="0"/>
          <w:marBottom w:val="0"/>
          <w:divBdr>
            <w:top w:val="none" w:sz="0" w:space="0" w:color="auto"/>
            <w:left w:val="none" w:sz="0" w:space="0" w:color="auto"/>
            <w:bottom w:val="none" w:sz="0" w:space="0" w:color="auto"/>
            <w:right w:val="none" w:sz="0" w:space="0" w:color="auto"/>
          </w:divBdr>
        </w:div>
      </w:divsChild>
    </w:div>
    <w:div w:id="1924215744">
      <w:bodyDiv w:val="1"/>
      <w:marLeft w:val="0"/>
      <w:marRight w:val="0"/>
      <w:marTop w:val="0"/>
      <w:marBottom w:val="0"/>
      <w:divBdr>
        <w:top w:val="none" w:sz="0" w:space="0" w:color="auto"/>
        <w:left w:val="none" w:sz="0" w:space="0" w:color="auto"/>
        <w:bottom w:val="none" w:sz="0" w:space="0" w:color="auto"/>
        <w:right w:val="none" w:sz="0" w:space="0" w:color="auto"/>
      </w:divBdr>
      <w:divsChild>
        <w:div w:id="768892186">
          <w:marLeft w:val="0"/>
          <w:marRight w:val="0"/>
          <w:marTop w:val="150"/>
          <w:marBottom w:val="0"/>
          <w:divBdr>
            <w:top w:val="none" w:sz="0" w:space="0" w:color="auto"/>
            <w:left w:val="none" w:sz="0" w:space="0" w:color="auto"/>
            <w:bottom w:val="none" w:sz="0" w:space="0" w:color="auto"/>
            <w:right w:val="none" w:sz="0" w:space="0" w:color="auto"/>
          </w:divBdr>
        </w:div>
        <w:div w:id="1294680749">
          <w:marLeft w:val="0"/>
          <w:marRight w:val="0"/>
          <w:marTop w:val="0"/>
          <w:marBottom w:val="0"/>
          <w:divBdr>
            <w:top w:val="none" w:sz="0" w:space="0" w:color="auto"/>
            <w:left w:val="none" w:sz="0" w:space="0" w:color="auto"/>
            <w:bottom w:val="none" w:sz="0" w:space="0" w:color="auto"/>
            <w:right w:val="none" w:sz="0" w:space="0" w:color="auto"/>
          </w:divBdr>
          <w:divsChild>
            <w:div w:id="1324816985">
              <w:marLeft w:val="-225"/>
              <w:marRight w:val="-225"/>
              <w:marTop w:val="0"/>
              <w:marBottom w:val="0"/>
              <w:divBdr>
                <w:top w:val="none" w:sz="0" w:space="0" w:color="auto"/>
                <w:left w:val="none" w:sz="0" w:space="0" w:color="auto"/>
                <w:bottom w:val="none" w:sz="0" w:space="0" w:color="auto"/>
                <w:right w:val="none" w:sz="0" w:space="0" w:color="auto"/>
              </w:divBdr>
              <w:divsChild>
                <w:div w:id="2096438062">
                  <w:marLeft w:val="0"/>
                  <w:marRight w:val="0"/>
                  <w:marTop w:val="540"/>
                  <w:marBottom w:val="0"/>
                  <w:divBdr>
                    <w:top w:val="none" w:sz="0" w:space="0" w:color="auto"/>
                    <w:left w:val="none" w:sz="0" w:space="0" w:color="auto"/>
                    <w:bottom w:val="none" w:sz="0" w:space="0" w:color="auto"/>
                    <w:right w:val="none" w:sz="0" w:space="0" w:color="auto"/>
                  </w:divBdr>
                  <w:divsChild>
                    <w:div w:id="1055590087">
                      <w:marLeft w:val="0"/>
                      <w:marRight w:val="0"/>
                      <w:marTop w:val="540"/>
                      <w:marBottom w:val="0"/>
                      <w:divBdr>
                        <w:top w:val="none" w:sz="0" w:space="0" w:color="auto"/>
                        <w:left w:val="none" w:sz="0" w:space="0" w:color="auto"/>
                        <w:bottom w:val="none" w:sz="0" w:space="0" w:color="auto"/>
                        <w:right w:val="none" w:sz="0" w:space="0" w:color="auto"/>
                      </w:divBdr>
                      <w:divsChild>
                        <w:div w:id="1233467094">
                          <w:marLeft w:val="0"/>
                          <w:marRight w:val="0"/>
                          <w:marTop w:val="0"/>
                          <w:marBottom w:val="0"/>
                          <w:divBdr>
                            <w:top w:val="none" w:sz="0" w:space="0" w:color="auto"/>
                            <w:left w:val="none" w:sz="0" w:space="0" w:color="auto"/>
                            <w:bottom w:val="none" w:sz="0" w:space="0" w:color="auto"/>
                            <w:right w:val="none" w:sz="0" w:space="0" w:color="auto"/>
                          </w:divBdr>
                        </w:div>
                        <w:div w:id="11332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83546">
      <w:bodyDiv w:val="1"/>
      <w:marLeft w:val="0"/>
      <w:marRight w:val="0"/>
      <w:marTop w:val="0"/>
      <w:marBottom w:val="0"/>
      <w:divBdr>
        <w:top w:val="none" w:sz="0" w:space="0" w:color="auto"/>
        <w:left w:val="none" w:sz="0" w:space="0" w:color="auto"/>
        <w:bottom w:val="none" w:sz="0" w:space="0" w:color="auto"/>
        <w:right w:val="none" w:sz="0" w:space="0" w:color="auto"/>
      </w:divBdr>
    </w:div>
    <w:div w:id="1938825532">
      <w:bodyDiv w:val="1"/>
      <w:marLeft w:val="0"/>
      <w:marRight w:val="0"/>
      <w:marTop w:val="0"/>
      <w:marBottom w:val="0"/>
      <w:divBdr>
        <w:top w:val="none" w:sz="0" w:space="0" w:color="auto"/>
        <w:left w:val="none" w:sz="0" w:space="0" w:color="auto"/>
        <w:bottom w:val="none" w:sz="0" w:space="0" w:color="auto"/>
        <w:right w:val="none" w:sz="0" w:space="0" w:color="auto"/>
      </w:divBdr>
    </w:div>
    <w:div w:id="1942251906">
      <w:bodyDiv w:val="1"/>
      <w:marLeft w:val="0"/>
      <w:marRight w:val="0"/>
      <w:marTop w:val="0"/>
      <w:marBottom w:val="0"/>
      <w:divBdr>
        <w:top w:val="none" w:sz="0" w:space="0" w:color="auto"/>
        <w:left w:val="none" w:sz="0" w:space="0" w:color="auto"/>
        <w:bottom w:val="none" w:sz="0" w:space="0" w:color="auto"/>
        <w:right w:val="none" w:sz="0" w:space="0" w:color="auto"/>
      </w:divBdr>
      <w:divsChild>
        <w:div w:id="1721782608">
          <w:marLeft w:val="0"/>
          <w:marRight w:val="0"/>
          <w:marTop w:val="0"/>
          <w:marBottom w:val="0"/>
          <w:divBdr>
            <w:top w:val="none" w:sz="0" w:space="0" w:color="auto"/>
            <w:left w:val="none" w:sz="0" w:space="0" w:color="auto"/>
            <w:bottom w:val="none" w:sz="0" w:space="0" w:color="auto"/>
            <w:right w:val="none" w:sz="0" w:space="0" w:color="auto"/>
          </w:divBdr>
          <w:divsChild>
            <w:div w:id="1515729636">
              <w:marLeft w:val="0"/>
              <w:marRight w:val="0"/>
              <w:marTop w:val="0"/>
              <w:marBottom w:val="0"/>
              <w:divBdr>
                <w:top w:val="none" w:sz="0" w:space="0" w:color="auto"/>
                <w:left w:val="none" w:sz="0" w:space="0" w:color="auto"/>
                <w:bottom w:val="none" w:sz="0" w:space="0" w:color="auto"/>
                <w:right w:val="none" w:sz="0" w:space="0" w:color="auto"/>
              </w:divBdr>
              <w:divsChild>
                <w:div w:id="1280260784">
                  <w:marLeft w:val="0"/>
                  <w:marRight w:val="0"/>
                  <w:marTop w:val="0"/>
                  <w:marBottom w:val="0"/>
                  <w:divBdr>
                    <w:top w:val="none" w:sz="0" w:space="0" w:color="auto"/>
                    <w:left w:val="none" w:sz="0" w:space="0" w:color="auto"/>
                    <w:bottom w:val="none" w:sz="0" w:space="0" w:color="auto"/>
                    <w:right w:val="none" w:sz="0" w:space="0" w:color="auto"/>
                  </w:divBdr>
                  <w:divsChild>
                    <w:div w:id="2142921820">
                      <w:marLeft w:val="0"/>
                      <w:marRight w:val="0"/>
                      <w:marTop w:val="0"/>
                      <w:marBottom w:val="375"/>
                      <w:divBdr>
                        <w:top w:val="none" w:sz="0" w:space="0" w:color="auto"/>
                        <w:left w:val="none" w:sz="0" w:space="0" w:color="auto"/>
                        <w:bottom w:val="none" w:sz="0" w:space="0" w:color="auto"/>
                        <w:right w:val="none" w:sz="0" w:space="0" w:color="auto"/>
                      </w:divBdr>
                    </w:div>
                  </w:divsChild>
                </w:div>
                <w:div w:id="1441946576">
                  <w:marLeft w:val="0"/>
                  <w:marRight w:val="0"/>
                  <w:marTop w:val="0"/>
                  <w:marBottom w:val="0"/>
                  <w:divBdr>
                    <w:top w:val="none" w:sz="0" w:space="0" w:color="auto"/>
                    <w:left w:val="none" w:sz="0" w:space="0" w:color="auto"/>
                    <w:bottom w:val="none" w:sz="0" w:space="0" w:color="auto"/>
                    <w:right w:val="none" w:sz="0" w:space="0" w:color="auto"/>
                  </w:divBdr>
                  <w:divsChild>
                    <w:div w:id="83742213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34350843">
          <w:marLeft w:val="0"/>
          <w:marRight w:val="0"/>
          <w:marTop w:val="0"/>
          <w:marBottom w:val="0"/>
          <w:divBdr>
            <w:top w:val="none" w:sz="0" w:space="0" w:color="auto"/>
            <w:left w:val="none" w:sz="0" w:space="0" w:color="auto"/>
            <w:bottom w:val="none" w:sz="0" w:space="0" w:color="auto"/>
            <w:right w:val="none" w:sz="0" w:space="0" w:color="auto"/>
          </w:divBdr>
        </w:div>
      </w:divsChild>
    </w:div>
    <w:div w:id="1944650469">
      <w:bodyDiv w:val="1"/>
      <w:marLeft w:val="0"/>
      <w:marRight w:val="0"/>
      <w:marTop w:val="0"/>
      <w:marBottom w:val="0"/>
      <w:divBdr>
        <w:top w:val="none" w:sz="0" w:space="0" w:color="auto"/>
        <w:left w:val="none" w:sz="0" w:space="0" w:color="auto"/>
        <w:bottom w:val="none" w:sz="0" w:space="0" w:color="auto"/>
        <w:right w:val="none" w:sz="0" w:space="0" w:color="auto"/>
      </w:divBdr>
    </w:div>
    <w:div w:id="1949653924">
      <w:bodyDiv w:val="1"/>
      <w:marLeft w:val="0"/>
      <w:marRight w:val="0"/>
      <w:marTop w:val="0"/>
      <w:marBottom w:val="0"/>
      <w:divBdr>
        <w:top w:val="none" w:sz="0" w:space="0" w:color="auto"/>
        <w:left w:val="none" w:sz="0" w:space="0" w:color="auto"/>
        <w:bottom w:val="none" w:sz="0" w:space="0" w:color="auto"/>
        <w:right w:val="none" w:sz="0" w:space="0" w:color="auto"/>
      </w:divBdr>
    </w:div>
    <w:div w:id="1950896672">
      <w:bodyDiv w:val="1"/>
      <w:marLeft w:val="0"/>
      <w:marRight w:val="0"/>
      <w:marTop w:val="0"/>
      <w:marBottom w:val="0"/>
      <w:divBdr>
        <w:top w:val="none" w:sz="0" w:space="0" w:color="auto"/>
        <w:left w:val="none" w:sz="0" w:space="0" w:color="auto"/>
        <w:bottom w:val="none" w:sz="0" w:space="0" w:color="auto"/>
        <w:right w:val="none" w:sz="0" w:space="0" w:color="auto"/>
      </w:divBdr>
    </w:div>
    <w:div w:id="1961258604">
      <w:bodyDiv w:val="1"/>
      <w:marLeft w:val="0"/>
      <w:marRight w:val="0"/>
      <w:marTop w:val="0"/>
      <w:marBottom w:val="0"/>
      <w:divBdr>
        <w:top w:val="none" w:sz="0" w:space="0" w:color="auto"/>
        <w:left w:val="none" w:sz="0" w:space="0" w:color="auto"/>
        <w:bottom w:val="none" w:sz="0" w:space="0" w:color="auto"/>
        <w:right w:val="none" w:sz="0" w:space="0" w:color="auto"/>
      </w:divBdr>
    </w:div>
    <w:div w:id="1967613645">
      <w:bodyDiv w:val="1"/>
      <w:marLeft w:val="0"/>
      <w:marRight w:val="0"/>
      <w:marTop w:val="0"/>
      <w:marBottom w:val="0"/>
      <w:divBdr>
        <w:top w:val="none" w:sz="0" w:space="0" w:color="auto"/>
        <w:left w:val="none" w:sz="0" w:space="0" w:color="auto"/>
        <w:bottom w:val="none" w:sz="0" w:space="0" w:color="auto"/>
        <w:right w:val="none" w:sz="0" w:space="0" w:color="auto"/>
      </w:divBdr>
    </w:div>
    <w:div w:id="1981961372">
      <w:bodyDiv w:val="1"/>
      <w:marLeft w:val="0"/>
      <w:marRight w:val="0"/>
      <w:marTop w:val="0"/>
      <w:marBottom w:val="0"/>
      <w:divBdr>
        <w:top w:val="none" w:sz="0" w:space="0" w:color="auto"/>
        <w:left w:val="none" w:sz="0" w:space="0" w:color="auto"/>
        <w:bottom w:val="none" w:sz="0" w:space="0" w:color="auto"/>
        <w:right w:val="none" w:sz="0" w:space="0" w:color="auto"/>
      </w:divBdr>
    </w:div>
    <w:div w:id="1983192842">
      <w:bodyDiv w:val="1"/>
      <w:marLeft w:val="0"/>
      <w:marRight w:val="0"/>
      <w:marTop w:val="0"/>
      <w:marBottom w:val="0"/>
      <w:divBdr>
        <w:top w:val="none" w:sz="0" w:space="0" w:color="auto"/>
        <w:left w:val="none" w:sz="0" w:space="0" w:color="auto"/>
        <w:bottom w:val="none" w:sz="0" w:space="0" w:color="auto"/>
        <w:right w:val="none" w:sz="0" w:space="0" w:color="auto"/>
      </w:divBdr>
    </w:div>
    <w:div w:id="1990590853">
      <w:bodyDiv w:val="1"/>
      <w:marLeft w:val="0"/>
      <w:marRight w:val="0"/>
      <w:marTop w:val="0"/>
      <w:marBottom w:val="0"/>
      <w:divBdr>
        <w:top w:val="none" w:sz="0" w:space="0" w:color="auto"/>
        <w:left w:val="none" w:sz="0" w:space="0" w:color="auto"/>
        <w:bottom w:val="none" w:sz="0" w:space="0" w:color="auto"/>
        <w:right w:val="none" w:sz="0" w:space="0" w:color="auto"/>
      </w:divBdr>
    </w:div>
    <w:div w:id="1992171759">
      <w:bodyDiv w:val="1"/>
      <w:marLeft w:val="0"/>
      <w:marRight w:val="0"/>
      <w:marTop w:val="0"/>
      <w:marBottom w:val="0"/>
      <w:divBdr>
        <w:top w:val="none" w:sz="0" w:space="0" w:color="auto"/>
        <w:left w:val="none" w:sz="0" w:space="0" w:color="auto"/>
        <w:bottom w:val="none" w:sz="0" w:space="0" w:color="auto"/>
        <w:right w:val="none" w:sz="0" w:space="0" w:color="auto"/>
      </w:divBdr>
    </w:div>
    <w:div w:id="1996640951">
      <w:bodyDiv w:val="1"/>
      <w:marLeft w:val="0"/>
      <w:marRight w:val="0"/>
      <w:marTop w:val="0"/>
      <w:marBottom w:val="0"/>
      <w:divBdr>
        <w:top w:val="none" w:sz="0" w:space="0" w:color="auto"/>
        <w:left w:val="none" w:sz="0" w:space="0" w:color="auto"/>
        <w:bottom w:val="none" w:sz="0" w:space="0" w:color="auto"/>
        <w:right w:val="none" w:sz="0" w:space="0" w:color="auto"/>
      </w:divBdr>
    </w:div>
    <w:div w:id="2002923749">
      <w:bodyDiv w:val="1"/>
      <w:marLeft w:val="0"/>
      <w:marRight w:val="0"/>
      <w:marTop w:val="0"/>
      <w:marBottom w:val="0"/>
      <w:divBdr>
        <w:top w:val="none" w:sz="0" w:space="0" w:color="auto"/>
        <w:left w:val="none" w:sz="0" w:space="0" w:color="auto"/>
        <w:bottom w:val="none" w:sz="0" w:space="0" w:color="auto"/>
        <w:right w:val="none" w:sz="0" w:space="0" w:color="auto"/>
      </w:divBdr>
      <w:divsChild>
        <w:div w:id="704864477">
          <w:marLeft w:val="0"/>
          <w:marRight w:val="0"/>
          <w:marTop w:val="150"/>
          <w:marBottom w:val="0"/>
          <w:divBdr>
            <w:top w:val="none" w:sz="0" w:space="0" w:color="auto"/>
            <w:left w:val="none" w:sz="0" w:space="0" w:color="auto"/>
            <w:bottom w:val="none" w:sz="0" w:space="0" w:color="auto"/>
            <w:right w:val="none" w:sz="0" w:space="0" w:color="auto"/>
          </w:divBdr>
        </w:div>
        <w:div w:id="678191597">
          <w:marLeft w:val="-225"/>
          <w:marRight w:val="-225"/>
          <w:marTop w:val="0"/>
          <w:marBottom w:val="0"/>
          <w:divBdr>
            <w:top w:val="none" w:sz="0" w:space="0" w:color="auto"/>
            <w:left w:val="none" w:sz="0" w:space="0" w:color="auto"/>
            <w:bottom w:val="none" w:sz="0" w:space="0" w:color="auto"/>
            <w:right w:val="none" w:sz="0" w:space="0" w:color="auto"/>
          </w:divBdr>
          <w:divsChild>
            <w:div w:id="911280360">
              <w:marLeft w:val="0"/>
              <w:marRight w:val="0"/>
              <w:marTop w:val="540"/>
              <w:marBottom w:val="0"/>
              <w:divBdr>
                <w:top w:val="none" w:sz="0" w:space="0" w:color="auto"/>
                <w:left w:val="none" w:sz="0" w:space="0" w:color="auto"/>
                <w:bottom w:val="none" w:sz="0" w:space="0" w:color="auto"/>
                <w:right w:val="none" w:sz="0" w:space="0" w:color="auto"/>
              </w:divBdr>
              <w:divsChild>
                <w:div w:id="365764878">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 w:id="2005935979">
      <w:bodyDiv w:val="1"/>
      <w:marLeft w:val="0"/>
      <w:marRight w:val="0"/>
      <w:marTop w:val="0"/>
      <w:marBottom w:val="0"/>
      <w:divBdr>
        <w:top w:val="none" w:sz="0" w:space="0" w:color="auto"/>
        <w:left w:val="none" w:sz="0" w:space="0" w:color="auto"/>
        <w:bottom w:val="none" w:sz="0" w:space="0" w:color="auto"/>
        <w:right w:val="none" w:sz="0" w:space="0" w:color="auto"/>
      </w:divBdr>
    </w:div>
    <w:div w:id="2008049566">
      <w:bodyDiv w:val="1"/>
      <w:marLeft w:val="0"/>
      <w:marRight w:val="0"/>
      <w:marTop w:val="0"/>
      <w:marBottom w:val="0"/>
      <w:divBdr>
        <w:top w:val="none" w:sz="0" w:space="0" w:color="auto"/>
        <w:left w:val="none" w:sz="0" w:space="0" w:color="auto"/>
        <w:bottom w:val="none" w:sz="0" w:space="0" w:color="auto"/>
        <w:right w:val="none" w:sz="0" w:space="0" w:color="auto"/>
      </w:divBdr>
    </w:div>
    <w:div w:id="2019262077">
      <w:bodyDiv w:val="1"/>
      <w:marLeft w:val="0"/>
      <w:marRight w:val="0"/>
      <w:marTop w:val="0"/>
      <w:marBottom w:val="0"/>
      <w:divBdr>
        <w:top w:val="none" w:sz="0" w:space="0" w:color="auto"/>
        <w:left w:val="none" w:sz="0" w:space="0" w:color="auto"/>
        <w:bottom w:val="none" w:sz="0" w:space="0" w:color="auto"/>
        <w:right w:val="none" w:sz="0" w:space="0" w:color="auto"/>
      </w:divBdr>
    </w:div>
    <w:div w:id="2025158482">
      <w:bodyDiv w:val="1"/>
      <w:marLeft w:val="0"/>
      <w:marRight w:val="0"/>
      <w:marTop w:val="0"/>
      <w:marBottom w:val="0"/>
      <w:divBdr>
        <w:top w:val="none" w:sz="0" w:space="0" w:color="auto"/>
        <w:left w:val="none" w:sz="0" w:space="0" w:color="auto"/>
        <w:bottom w:val="none" w:sz="0" w:space="0" w:color="auto"/>
        <w:right w:val="none" w:sz="0" w:space="0" w:color="auto"/>
      </w:divBdr>
    </w:div>
    <w:div w:id="2051150458">
      <w:bodyDiv w:val="1"/>
      <w:marLeft w:val="0"/>
      <w:marRight w:val="0"/>
      <w:marTop w:val="0"/>
      <w:marBottom w:val="0"/>
      <w:divBdr>
        <w:top w:val="none" w:sz="0" w:space="0" w:color="auto"/>
        <w:left w:val="none" w:sz="0" w:space="0" w:color="auto"/>
        <w:bottom w:val="none" w:sz="0" w:space="0" w:color="auto"/>
        <w:right w:val="none" w:sz="0" w:space="0" w:color="auto"/>
      </w:divBdr>
    </w:div>
    <w:div w:id="2055421354">
      <w:bodyDiv w:val="1"/>
      <w:marLeft w:val="0"/>
      <w:marRight w:val="0"/>
      <w:marTop w:val="0"/>
      <w:marBottom w:val="0"/>
      <w:divBdr>
        <w:top w:val="none" w:sz="0" w:space="0" w:color="auto"/>
        <w:left w:val="none" w:sz="0" w:space="0" w:color="auto"/>
        <w:bottom w:val="none" w:sz="0" w:space="0" w:color="auto"/>
        <w:right w:val="none" w:sz="0" w:space="0" w:color="auto"/>
      </w:divBdr>
    </w:div>
    <w:div w:id="2057121604">
      <w:bodyDiv w:val="1"/>
      <w:marLeft w:val="0"/>
      <w:marRight w:val="0"/>
      <w:marTop w:val="0"/>
      <w:marBottom w:val="0"/>
      <w:divBdr>
        <w:top w:val="none" w:sz="0" w:space="0" w:color="auto"/>
        <w:left w:val="none" w:sz="0" w:space="0" w:color="auto"/>
        <w:bottom w:val="none" w:sz="0" w:space="0" w:color="auto"/>
        <w:right w:val="none" w:sz="0" w:space="0" w:color="auto"/>
      </w:divBdr>
    </w:div>
    <w:div w:id="2081293325">
      <w:bodyDiv w:val="1"/>
      <w:marLeft w:val="0"/>
      <w:marRight w:val="0"/>
      <w:marTop w:val="0"/>
      <w:marBottom w:val="0"/>
      <w:divBdr>
        <w:top w:val="none" w:sz="0" w:space="0" w:color="auto"/>
        <w:left w:val="none" w:sz="0" w:space="0" w:color="auto"/>
        <w:bottom w:val="none" w:sz="0" w:space="0" w:color="auto"/>
        <w:right w:val="none" w:sz="0" w:space="0" w:color="auto"/>
      </w:divBdr>
    </w:div>
    <w:div w:id="2095275400">
      <w:bodyDiv w:val="1"/>
      <w:marLeft w:val="0"/>
      <w:marRight w:val="0"/>
      <w:marTop w:val="0"/>
      <w:marBottom w:val="0"/>
      <w:divBdr>
        <w:top w:val="none" w:sz="0" w:space="0" w:color="auto"/>
        <w:left w:val="none" w:sz="0" w:space="0" w:color="auto"/>
        <w:bottom w:val="none" w:sz="0" w:space="0" w:color="auto"/>
        <w:right w:val="none" w:sz="0" w:space="0" w:color="auto"/>
      </w:divBdr>
    </w:div>
    <w:div w:id="2104063336">
      <w:bodyDiv w:val="1"/>
      <w:marLeft w:val="0"/>
      <w:marRight w:val="0"/>
      <w:marTop w:val="0"/>
      <w:marBottom w:val="0"/>
      <w:divBdr>
        <w:top w:val="none" w:sz="0" w:space="0" w:color="auto"/>
        <w:left w:val="none" w:sz="0" w:space="0" w:color="auto"/>
        <w:bottom w:val="none" w:sz="0" w:space="0" w:color="auto"/>
        <w:right w:val="none" w:sz="0" w:space="0" w:color="auto"/>
      </w:divBdr>
    </w:div>
    <w:div w:id="2111923872">
      <w:bodyDiv w:val="1"/>
      <w:marLeft w:val="0"/>
      <w:marRight w:val="0"/>
      <w:marTop w:val="0"/>
      <w:marBottom w:val="0"/>
      <w:divBdr>
        <w:top w:val="none" w:sz="0" w:space="0" w:color="auto"/>
        <w:left w:val="none" w:sz="0" w:space="0" w:color="auto"/>
        <w:bottom w:val="none" w:sz="0" w:space="0" w:color="auto"/>
        <w:right w:val="none" w:sz="0" w:space="0" w:color="auto"/>
      </w:divBdr>
    </w:div>
    <w:div w:id="2113865307">
      <w:bodyDiv w:val="1"/>
      <w:marLeft w:val="0"/>
      <w:marRight w:val="0"/>
      <w:marTop w:val="0"/>
      <w:marBottom w:val="0"/>
      <w:divBdr>
        <w:top w:val="none" w:sz="0" w:space="0" w:color="auto"/>
        <w:left w:val="none" w:sz="0" w:space="0" w:color="auto"/>
        <w:bottom w:val="none" w:sz="0" w:space="0" w:color="auto"/>
        <w:right w:val="none" w:sz="0" w:space="0" w:color="auto"/>
      </w:divBdr>
    </w:div>
    <w:div w:id="2115662040">
      <w:bodyDiv w:val="1"/>
      <w:marLeft w:val="0"/>
      <w:marRight w:val="0"/>
      <w:marTop w:val="0"/>
      <w:marBottom w:val="0"/>
      <w:divBdr>
        <w:top w:val="none" w:sz="0" w:space="0" w:color="auto"/>
        <w:left w:val="none" w:sz="0" w:space="0" w:color="auto"/>
        <w:bottom w:val="none" w:sz="0" w:space="0" w:color="auto"/>
        <w:right w:val="none" w:sz="0" w:space="0" w:color="auto"/>
      </w:divBdr>
    </w:div>
    <w:div w:id="2120025168">
      <w:bodyDiv w:val="1"/>
      <w:marLeft w:val="0"/>
      <w:marRight w:val="0"/>
      <w:marTop w:val="0"/>
      <w:marBottom w:val="0"/>
      <w:divBdr>
        <w:top w:val="none" w:sz="0" w:space="0" w:color="auto"/>
        <w:left w:val="none" w:sz="0" w:space="0" w:color="auto"/>
        <w:bottom w:val="none" w:sz="0" w:space="0" w:color="auto"/>
        <w:right w:val="none" w:sz="0" w:space="0" w:color="auto"/>
      </w:divBdr>
    </w:div>
    <w:div w:id="2125996733">
      <w:bodyDiv w:val="1"/>
      <w:marLeft w:val="0"/>
      <w:marRight w:val="0"/>
      <w:marTop w:val="0"/>
      <w:marBottom w:val="0"/>
      <w:divBdr>
        <w:top w:val="none" w:sz="0" w:space="0" w:color="auto"/>
        <w:left w:val="none" w:sz="0" w:space="0" w:color="auto"/>
        <w:bottom w:val="none" w:sz="0" w:space="0" w:color="auto"/>
        <w:right w:val="none" w:sz="0" w:space="0" w:color="auto"/>
      </w:divBdr>
    </w:div>
    <w:div w:id="2133163536">
      <w:bodyDiv w:val="1"/>
      <w:marLeft w:val="0"/>
      <w:marRight w:val="0"/>
      <w:marTop w:val="0"/>
      <w:marBottom w:val="0"/>
      <w:divBdr>
        <w:top w:val="none" w:sz="0" w:space="0" w:color="auto"/>
        <w:left w:val="none" w:sz="0" w:space="0" w:color="auto"/>
        <w:bottom w:val="none" w:sz="0" w:space="0" w:color="auto"/>
        <w:right w:val="none" w:sz="0" w:space="0" w:color="auto"/>
      </w:divBdr>
    </w:div>
    <w:div w:id="2134590345">
      <w:bodyDiv w:val="1"/>
      <w:marLeft w:val="0"/>
      <w:marRight w:val="0"/>
      <w:marTop w:val="0"/>
      <w:marBottom w:val="0"/>
      <w:divBdr>
        <w:top w:val="none" w:sz="0" w:space="0" w:color="auto"/>
        <w:left w:val="none" w:sz="0" w:space="0" w:color="auto"/>
        <w:bottom w:val="none" w:sz="0" w:space="0" w:color="auto"/>
        <w:right w:val="none" w:sz="0" w:space="0" w:color="auto"/>
      </w:divBdr>
    </w:div>
    <w:div w:id="21401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fif"/><Relationship Id="rId18" Type="http://schemas.openxmlformats.org/officeDocument/2006/relationships/image" Target="media/image8.jfi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tricare.mil/FAQs/General/GEN_Report_Deat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image" Target="media/image7.jfif"/><Relationship Id="rId25" Type="http://schemas.openxmlformats.org/officeDocument/2006/relationships/hyperlink" Target="https://www.tsa.gov/prechec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patientportal.mhsgenesis.health.mil" TargetMode="External"/><Relationship Id="rId29" Type="http://schemas.openxmlformats.org/officeDocument/2006/relationships/hyperlink" Target="https://www.caregiver.v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fas.mil/dfas/AskDFA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fif"/><Relationship Id="rId23" Type="http://schemas.openxmlformats.org/officeDocument/2006/relationships/hyperlink" Target="https://tricare.mil/" TargetMode="External"/><Relationship Id="rId28" Type="http://schemas.openxmlformats.org/officeDocument/2006/relationships/hyperlink" Target="https://forms.documentservices.dla.mil/order/"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fif"/><Relationship Id="rId22" Type="http://schemas.openxmlformats.org/officeDocument/2006/relationships/hyperlink" Target="https://dwp.dmdc.osd.mil/dwp/app/contact-us" TargetMode="External"/><Relationship Id="rId27" Type="http://schemas.openxmlformats.org/officeDocument/2006/relationships/hyperlink" Target="https://www.facebook.com/kscthriftshop" TargetMode="External"/><Relationship Id="rId30" Type="http://schemas.openxmlformats.org/officeDocument/2006/relationships/hyperlink" Target="tel:800-419-1473"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AD912DFB081842907008FD5B537917" ma:contentTypeVersion="19" ma:contentTypeDescription="Create a new document." ma:contentTypeScope="" ma:versionID="41ebd42c6e4bc2da8f22fa9258635a31">
  <xsd:schema xmlns:xsd="http://www.w3.org/2001/XMLSchema" xmlns:xs="http://www.w3.org/2001/XMLSchema" xmlns:p="http://schemas.microsoft.com/office/2006/metadata/properties" xmlns:ns1="http://schemas.microsoft.com/sharepoint/v3" xmlns:ns2="b9123fb1-b4b7-406d-819a-8bff3f0b046c" xmlns:ns3="97a5c55b-e21b-4f78-acec-bc65d92f86dd" xmlns:ns4="bac4e3eb-747f-43bc-bf10-c1bbb893ecac" targetNamespace="http://schemas.microsoft.com/office/2006/metadata/properties" ma:root="true" ma:fieldsID="33956b71d29b5aa3bc8fb8d32d6c076e" ns1:_="" ns2:_="" ns3:_="" ns4:_="">
    <xsd:import namespace="http://schemas.microsoft.com/sharepoint/v3"/>
    <xsd:import namespace="b9123fb1-b4b7-406d-819a-8bff3f0b046c"/>
    <xsd:import namespace="97a5c55b-e21b-4f78-acec-bc65d92f86dd"/>
    <xsd:import namespace="bac4e3eb-747f-43bc-bf10-c1bbb893e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23fb1-b4b7-406d-819a-8bff3f0b0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5c55b-e21b-4f78-acec-bc65d92f86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939ee72-90c0-46ee-ab0c-d96c5fa7f1a5}" ma:internalName="TaxCatchAll" ma:showField="CatchAllData" ma:web="97a5c55b-e21b-4f78-acec-bc65d92f8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9123fb1-b4b7-406d-819a-8bff3f0b046c">
      <Terms xmlns="http://schemas.microsoft.com/office/infopath/2007/PartnerControls"/>
    </lcf76f155ced4ddcb4097134ff3c332f>
    <TaxCatchAll xmlns="bac4e3eb-747f-43bc-bf10-c1bbb893ecac"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DFD8943-CEB7-499E-8175-68B798F8CD58}">
  <ds:schemaRefs>
    <ds:schemaRef ds:uri="http://schemas.microsoft.com/sharepoint/v3/contenttype/forms"/>
  </ds:schemaRefs>
</ds:datastoreItem>
</file>

<file path=customXml/itemProps2.xml><?xml version="1.0" encoding="utf-8"?>
<ds:datastoreItem xmlns:ds="http://schemas.openxmlformats.org/officeDocument/2006/customXml" ds:itemID="{25E00E5C-1F55-344B-9683-2139A787BF46}">
  <ds:schemaRefs>
    <ds:schemaRef ds:uri="http://schemas.openxmlformats.org/officeDocument/2006/bibliography"/>
  </ds:schemaRefs>
</ds:datastoreItem>
</file>

<file path=customXml/itemProps3.xml><?xml version="1.0" encoding="utf-8"?>
<ds:datastoreItem xmlns:ds="http://schemas.openxmlformats.org/officeDocument/2006/customXml" ds:itemID="{08F3DA63-5720-4C31-A5F0-769AF40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123fb1-b4b7-406d-819a-8bff3f0b046c"/>
    <ds:schemaRef ds:uri="97a5c55b-e21b-4f78-acec-bc65d92f86dd"/>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62D41-FC04-4C9B-A6AA-AE8B77D07C6B}">
  <ds:schemaRefs>
    <ds:schemaRef ds:uri="http://schemas.microsoft.com/office/2006/metadata/properties"/>
    <ds:schemaRef ds:uri="http://schemas.microsoft.com/office/infopath/2007/PartnerControls"/>
    <ds:schemaRef ds:uri="http://schemas.microsoft.com/sharepoint/v3"/>
    <ds:schemaRef ds:uri="b9123fb1-b4b7-406d-819a-8bff3f0b046c"/>
    <ds:schemaRef ds:uri="bac4e3eb-747f-43bc-bf10-c1bbb893ecac"/>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5207</Words>
  <Characters>29681</Characters>
  <Application>Microsoft Office Word</Application>
  <DocSecurity>0</DocSecurity>
  <Lines>247</Lines>
  <Paragraphs>69</Paragraphs>
  <ScaleCrop>false</ScaleCrop>
  <Company/>
  <LinksUpToDate>false</LinksUpToDate>
  <CharactersWithSpaces>34819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SMITH, ROBERT B CIV USAF AFGSC 377 ABW/PA</cp:lastModifiedBy>
  <cp:revision>15</cp:revision>
  <cp:lastPrinted>2026-04-23T18:51:00Z</cp:lastPrinted>
  <dcterms:created xsi:type="dcterms:W3CDTF">2026-07-22T19:52:00Z</dcterms:created>
  <dcterms:modified xsi:type="dcterms:W3CDTF">2026-07-22T19:52:00Z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0x0101007FAD912DFB081842907008FD5B537917</vt:lpwstr>
  </property>
  <property fmtid="{D5CDD505-2E9C-101B-9397-08002B2CF9AE}" pid="3" name="MediaServiceImageTags">
    <vt:lpwstr/>
  </property>
</Properties>
</file>