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A8AA" w14:textId="77777777" w:rsidR="00976122" w:rsidRPr="00976122" w:rsidRDefault="00976122" w:rsidP="00976122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bCs/>
          <w:caps/>
          <w:color w:val="355E93"/>
          <w:spacing w:val="15"/>
          <w:kern w:val="0"/>
          <w:sz w:val="30"/>
          <w:szCs w:val="30"/>
          <w14:ligatures w14:val="none"/>
        </w:rPr>
      </w:pPr>
      <w:r>
        <w:fldChar w:fldCharType="begin"/>
      </w:r>
      <w:r>
        <w:instrText>HYPERLINK "https://www.defense.gov/News/Releases/"</w:instrText>
      </w:r>
      <w:r>
        <w:fldChar w:fldCharType="separate"/>
      </w:r>
      <w:r w:rsidRPr="00976122">
        <w:rPr>
          <w:rFonts w:ascii="Lato" w:eastAsia="Times New Roman" w:hAnsi="Lato" w:cs="Times New Roman"/>
          <w:b/>
          <w:bCs/>
          <w:caps/>
          <w:color w:val="355E93"/>
          <w:spacing w:val="15"/>
          <w:kern w:val="0"/>
          <w:sz w:val="30"/>
          <w:szCs w:val="30"/>
          <w:bdr w:val="none" w:sz="0" w:space="0" w:color="auto" w:frame="1"/>
          <w14:ligatures w14:val="none"/>
        </w:rPr>
        <w:t>Release</w:t>
      </w:r>
      <w:r>
        <w:fldChar w:fldCharType="end"/>
      </w:r>
    </w:p>
    <w:p w14:paraId="53525F31" w14:textId="77777777" w:rsidR="00976122" w:rsidRPr="00976122" w:rsidRDefault="00976122" w:rsidP="00976122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bCs/>
          <w:caps/>
          <w:color w:val="858585"/>
          <w:spacing w:val="15"/>
          <w:kern w:val="0"/>
          <w:sz w:val="30"/>
          <w:szCs w:val="30"/>
          <w14:ligatures w14:val="none"/>
        </w:rPr>
      </w:pPr>
      <w:r w:rsidRPr="00976122">
        <w:rPr>
          <w:rFonts w:ascii="Lato" w:eastAsia="Times New Roman" w:hAnsi="Lato" w:cs="Times New Roman"/>
          <w:b/>
          <w:bCs/>
          <w:caps/>
          <w:color w:val="858585"/>
          <w:spacing w:val="15"/>
          <w:kern w:val="0"/>
          <w:sz w:val="30"/>
          <w:szCs w:val="30"/>
          <w14:ligatures w14:val="none"/>
        </w:rPr>
        <w:t>Immediate Release</w:t>
      </w:r>
    </w:p>
    <w:p w14:paraId="1A1AC80D" w14:textId="78DD0276" w:rsidR="00976122" w:rsidRPr="00976122" w:rsidRDefault="00976122" w:rsidP="00976122">
      <w:pPr>
        <w:shd w:val="clear" w:color="auto" w:fill="FFFFFF"/>
        <w:spacing w:before="225" w:after="225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</w:pPr>
      <w:r w:rsidRPr="0097612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 xml:space="preserve">Readout of </w:t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>Kirtland Deputy Commander</w:t>
      </w:r>
      <w:r w:rsidRPr="0097612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 xml:space="preserve"> </w:t>
      </w:r>
      <w:r w:rsidR="00DE0EC0" w:rsidRPr="00DE0EC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 xml:space="preserve">Col. David J. Wyrick </w:t>
      </w:r>
      <w:r w:rsidR="00DE0EC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>Speech</w:t>
      </w:r>
      <w:r w:rsidRPr="0097612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 xml:space="preserve"> </w:t>
      </w:r>
      <w:r w:rsidR="00DE0EC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>at</w:t>
      </w:r>
      <w:r w:rsidRPr="0097612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 xml:space="preserve"> </w:t>
      </w:r>
      <w:r w:rsidR="00DE0EC0" w:rsidRPr="00DE0EC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>Executives Association of Greater Albuquerque</w:t>
      </w:r>
      <w:r w:rsidR="00DE0EC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14:ligatures w14:val="none"/>
        </w:rPr>
        <w:t xml:space="preserve"> event</w:t>
      </w:r>
    </w:p>
    <w:p w14:paraId="107947C2" w14:textId="2EA46065" w:rsidR="00976122" w:rsidRPr="00976122" w:rsidRDefault="00DE0EC0" w:rsidP="00976122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FFFFFF"/>
          <w:kern w:val="0"/>
          <w:sz w:val="30"/>
          <w:szCs w:val="30"/>
          <w14:ligatures w14:val="none"/>
        </w:rPr>
      </w:pPr>
      <w:r>
        <w:rPr>
          <w:rFonts w:ascii="Lato" w:eastAsia="Times New Roman" w:hAnsi="Lato" w:cs="Times New Roman"/>
          <w:color w:val="717171"/>
          <w:spacing w:val="8"/>
          <w:kern w:val="0"/>
          <w:sz w:val="30"/>
          <w:szCs w:val="30"/>
          <w:bdr w:val="none" w:sz="0" w:space="0" w:color="auto" w:frame="1"/>
          <w14:ligatures w14:val="none"/>
        </w:rPr>
        <w:t>May</w:t>
      </w:r>
      <w:r w:rsidR="00976122" w:rsidRPr="00976122">
        <w:rPr>
          <w:rFonts w:ascii="Lato" w:eastAsia="Times New Roman" w:hAnsi="Lato" w:cs="Times New Roman"/>
          <w:color w:val="717171"/>
          <w:spacing w:val="8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r>
        <w:rPr>
          <w:rFonts w:ascii="Lato" w:eastAsia="Times New Roman" w:hAnsi="Lato" w:cs="Times New Roman"/>
          <w:color w:val="717171"/>
          <w:spacing w:val="8"/>
          <w:kern w:val="0"/>
          <w:sz w:val="30"/>
          <w:szCs w:val="30"/>
          <w:bdr w:val="none" w:sz="0" w:space="0" w:color="auto" w:frame="1"/>
          <w14:ligatures w14:val="none"/>
        </w:rPr>
        <w:t>6</w:t>
      </w:r>
      <w:r w:rsidR="00976122" w:rsidRPr="00976122">
        <w:rPr>
          <w:rFonts w:ascii="Lato" w:eastAsia="Times New Roman" w:hAnsi="Lato" w:cs="Times New Roman"/>
          <w:color w:val="717171"/>
          <w:spacing w:val="8"/>
          <w:kern w:val="0"/>
          <w:sz w:val="30"/>
          <w:szCs w:val="30"/>
          <w:bdr w:val="none" w:sz="0" w:space="0" w:color="auto" w:frame="1"/>
          <w14:ligatures w14:val="none"/>
        </w:rPr>
        <w:t>, 202</w:t>
      </w:r>
      <w:r>
        <w:rPr>
          <w:rFonts w:ascii="Lato" w:eastAsia="Times New Roman" w:hAnsi="Lato" w:cs="Times New Roman"/>
          <w:color w:val="717171"/>
          <w:spacing w:val="8"/>
          <w:kern w:val="0"/>
          <w:sz w:val="30"/>
          <w:szCs w:val="30"/>
          <w:bdr w:val="none" w:sz="0" w:space="0" w:color="auto" w:frame="1"/>
          <w14:ligatures w14:val="none"/>
        </w:rPr>
        <w:t>5</w:t>
      </w:r>
      <w:r w:rsidR="00976122" w:rsidRPr="00976122">
        <w:rPr>
          <w:rFonts w:ascii="Lato" w:eastAsia="Times New Roman" w:hAnsi="Lato" w:cs="Times New Roman"/>
          <w:color w:val="717171"/>
          <w:spacing w:val="8"/>
          <w:kern w:val="0"/>
          <w:sz w:val="30"/>
          <w:szCs w:val="30"/>
          <w:bdr w:val="none" w:sz="0" w:space="0" w:color="auto" w:frame="1"/>
          <w14:ligatures w14:val="none"/>
        </w:rPr>
        <w:t> </w:t>
      </w:r>
    </w:p>
    <w:p w14:paraId="1AD303F8" w14:textId="77777777" w:rsidR="00F752D6" w:rsidRPr="00F752D6" w:rsidRDefault="00F752D6" w:rsidP="00F752D6">
      <w:r w:rsidRPr="00F752D6">
        <w:t> </w:t>
      </w:r>
    </w:p>
    <w:p w14:paraId="5E378F67" w14:textId="4072A471" w:rsidR="00E75B93" w:rsidRPr="00E75B93" w:rsidRDefault="00E75B93" w:rsidP="00E75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98206007"/>
      <w:r w:rsidRPr="00E75B93">
        <w:rPr>
          <w:rFonts w:ascii="Times New Roman" w:hAnsi="Times New Roman" w:cs="Times New Roman"/>
        </w:rPr>
        <w:t>Col David Wyrick speaks at the Executives Association of Greater Albuquerque.</w:t>
      </w:r>
    </w:p>
    <w:p w14:paraId="30B7DEDA" w14:textId="7757DD40" w:rsidR="00E75B93" w:rsidRPr="00E75B93" w:rsidRDefault="00E75B93" w:rsidP="00E75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75B93">
        <w:rPr>
          <w:rFonts w:ascii="Times New Roman" w:hAnsi="Times New Roman" w:cs="Times New Roman"/>
        </w:rPr>
        <w:t>Kirtland’s Sandia Base Elementary School will complete renovations and open in the fall and is a joint venture between the Defense Department and the state of New Mexico</w:t>
      </w:r>
    </w:p>
    <w:p w14:paraId="2CA347AA" w14:textId="08845552" w:rsidR="00E75B93" w:rsidRPr="00E75B93" w:rsidRDefault="00E75B93" w:rsidP="00E75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75B93">
        <w:rPr>
          <w:rFonts w:ascii="Times New Roman" w:hAnsi="Times New Roman" w:cs="Times New Roman"/>
        </w:rPr>
        <w:t xml:space="preserve">Enhanced Use Lease is being offered along the Gibson Boulevard corridor and supports job and economic growth in New Mexico. </w:t>
      </w:r>
    </w:p>
    <w:p w14:paraId="2D24E252" w14:textId="77777777" w:rsidR="00E75B93" w:rsidRDefault="00E75B93" w:rsidP="00F752D6">
      <w:pPr>
        <w:rPr>
          <w:rFonts w:ascii="Times New Roman" w:hAnsi="Times New Roman" w:cs="Times New Roman"/>
        </w:rPr>
      </w:pPr>
    </w:p>
    <w:bookmarkEnd w:id="0"/>
    <w:p w14:paraId="066609D0" w14:textId="77777777" w:rsidR="00E75B93" w:rsidRPr="00E75B93" w:rsidRDefault="00E75B93" w:rsidP="00E75B93">
      <w:pPr>
        <w:rPr>
          <w:rFonts w:ascii="Times New Roman" w:hAnsi="Times New Roman" w:cs="Times New Roman"/>
        </w:rPr>
      </w:pPr>
      <w:r w:rsidRPr="00E75B93">
        <w:rPr>
          <w:rFonts w:ascii="Times New Roman" w:hAnsi="Times New Roman" w:cs="Times New Roman"/>
        </w:rPr>
        <w:t>ALBUQUERQUE N.M. - U.S. Air Force Col. David J. Wyrick, 377th Air Base Wing and installation deputy commander, spoke at the Executives Association of Greater Albuquerque’s recent reception highlighting Kirtland’s partnership to the community.</w:t>
      </w:r>
    </w:p>
    <w:p w14:paraId="0E44EC08" w14:textId="77777777" w:rsidR="00E75B93" w:rsidRPr="00E75B93" w:rsidRDefault="00E75B93" w:rsidP="00E75B93">
      <w:pPr>
        <w:rPr>
          <w:rFonts w:ascii="Times New Roman" w:hAnsi="Times New Roman" w:cs="Times New Roman"/>
        </w:rPr>
      </w:pPr>
      <w:r w:rsidRPr="00E75B93">
        <w:rPr>
          <w:rFonts w:ascii="Times New Roman" w:hAnsi="Times New Roman" w:cs="Times New Roman"/>
        </w:rPr>
        <w:t xml:space="preserve">He discussed the fiscal relationships between the base and the city by highlighting </w:t>
      </w:r>
      <w:proofErr w:type="gramStart"/>
      <w:r w:rsidRPr="00E75B93">
        <w:rPr>
          <w:rFonts w:ascii="Times New Roman" w:hAnsi="Times New Roman" w:cs="Times New Roman"/>
        </w:rPr>
        <w:t>in particular the</w:t>
      </w:r>
      <w:proofErr w:type="gramEnd"/>
      <w:r w:rsidRPr="00E75B93">
        <w:rPr>
          <w:rFonts w:ascii="Times New Roman" w:hAnsi="Times New Roman" w:cs="Times New Roman"/>
        </w:rPr>
        <w:t xml:space="preserve"> $53.5 million Sandia Base Elementary School renovation project. The school, which is scheduled to open this fall, included a grant from the Department of Defense and an additional $10.6 million from the state of New Mexico.  </w:t>
      </w:r>
    </w:p>
    <w:p w14:paraId="2CF27541" w14:textId="77777777" w:rsidR="00E75B93" w:rsidRPr="00E75B93" w:rsidRDefault="00E75B93" w:rsidP="00E75B93">
      <w:pPr>
        <w:rPr>
          <w:rFonts w:ascii="Times New Roman" w:hAnsi="Times New Roman" w:cs="Times New Roman"/>
        </w:rPr>
      </w:pPr>
      <w:r w:rsidRPr="00E75B93">
        <w:rPr>
          <w:rFonts w:ascii="Times New Roman" w:hAnsi="Times New Roman" w:cs="Times New Roman"/>
        </w:rPr>
        <w:t xml:space="preserve">He also discussed the Enhanced Use Lease area along Gibson Boulevard, a 350,000-square-foot mixed-use development that supports professional job growth and generates new tax revenue for Albuquerque and Bernalillo County. The development leverages a portion of the installation’s corridor to promote employment and economic growth for state and local communities and is currently open for partnerships. </w:t>
      </w:r>
    </w:p>
    <w:p w14:paraId="5F121320" w14:textId="77777777" w:rsidR="00E75B93" w:rsidRPr="00E75B93" w:rsidRDefault="00E75B93" w:rsidP="00E75B93">
      <w:pPr>
        <w:rPr>
          <w:rFonts w:ascii="Times New Roman" w:hAnsi="Times New Roman" w:cs="Times New Roman"/>
        </w:rPr>
      </w:pPr>
      <w:r w:rsidRPr="00E75B93">
        <w:rPr>
          <w:rFonts w:ascii="Times New Roman" w:hAnsi="Times New Roman" w:cs="Times New Roman"/>
        </w:rPr>
        <w:t>EAGA, a network of more than 100 small and mid-sized businesses, brings together executives who own or hold strategic leadership positions in their companies. By engaging with EAGA members, Wyrick emphasized the importance of public-private partnerships in driving economic growth and innovation. </w:t>
      </w:r>
    </w:p>
    <w:p w14:paraId="75F13603" w14:textId="0E37AC58" w:rsidR="00116A39" w:rsidRDefault="00E75B93">
      <w:r w:rsidRPr="00E75B93">
        <w:rPr>
          <w:rFonts w:ascii="Times New Roman" w:hAnsi="Times New Roman" w:cs="Times New Roman"/>
        </w:rPr>
        <w:t>He concluded his speech by inviting the community to Kirtland’s air show and open house on May 31 and June 1, which will showcase the base’s diverse missions and operational excellence. </w:t>
      </w:r>
    </w:p>
    <w:sectPr w:rsidR="00116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10510"/>
    <w:multiLevelType w:val="hybridMultilevel"/>
    <w:tmpl w:val="D2CC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6"/>
    <w:rsid w:val="00116A39"/>
    <w:rsid w:val="00235C50"/>
    <w:rsid w:val="00470DE1"/>
    <w:rsid w:val="006B6D9F"/>
    <w:rsid w:val="00814732"/>
    <w:rsid w:val="008231A4"/>
    <w:rsid w:val="00831816"/>
    <w:rsid w:val="008E3AF0"/>
    <w:rsid w:val="00976122"/>
    <w:rsid w:val="009F093E"/>
    <w:rsid w:val="00C573A8"/>
    <w:rsid w:val="00DE0EC0"/>
    <w:rsid w:val="00DF702A"/>
    <w:rsid w:val="00E449BC"/>
    <w:rsid w:val="00E75B93"/>
    <w:rsid w:val="00EB404F"/>
    <w:rsid w:val="00F0230E"/>
    <w:rsid w:val="00F139D0"/>
    <w:rsid w:val="00F752D6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5AF3"/>
  <w15:chartTrackingRefBased/>
  <w15:docId w15:val="{84DAE326-CEA8-4A86-81CB-0B06934D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6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912DFB081842907008FD5B537917" ma:contentTypeVersion="18" ma:contentTypeDescription="Create a new document." ma:contentTypeScope="" ma:versionID="9bedfc247c67e7ebf8513c0a5caaabbb">
  <xsd:schema xmlns:xsd="http://www.w3.org/2001/XMLSchema" xmlns:xs="http://www.w3.org/2001/XMLSchema" xmlns:p="http://schemas.microsoft.com/office/2006/metadata/properties" xmlns:ns1="http://schemas.microsoft.com/sharepoint/v3" xmlns:ns2="b9123fb1-b4b7-406d-819a-8bff3f0b046c" xmlns:ns3="97a5c55b-e21b-4f78-acec-bc65d92f86dd" xmlns:ns4="bac4e3eb-747f-43bc-bf10-c1bbb893ecac" targetNamespace="http://schemas.microsoft.com/office/2006/metadata/properties" ma:root="true" ma:fieldsID="33956b71d29b5aa3bc8fb8d32d6c076e" ns1:_="" ns2:_="" ns3:_="" ns4:_="">
    <xsd:import namespace="http://schemas.microsoft.com/sharepoint/v3"/>
    <xsd:import namespace="b9123fb1-b4b7-406d-819a-8bff3f0b046c"/>
    <xsd:import namespace="97a5c55b-e21b-4f78-acec-bc65d92f86dd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3fb1-b4b7-406d-819a-8bff3f0b0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5c55b-e21b-4f78-acec-bc65d92f8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39ee72-90c0-46ee-ab0c-d96c5fa7f1a5}" ma:internalName="TaxCatchAll" ma:showField="CatchAllData" ma:web="97a5c55b-e21b-4f78-acec-bc65d92f8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9123fb1-b4b7-406d-819a-8bff3f0b046c">
      <Terms xmlns="http://schemas.microsoft.com/office/infopath/2007/PartnerControls"/>
    </lcf76f155ced4ddcb4097134ff3c332f>
    <TaxCatchAll xmlns="bac4e3eb-747f-43bc-bf10-c1bbb893eca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C1C89-1256-40BE-804B-902D7D935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123fb1-b4b7-406d-819a-8bff3f0b046c"/>
    <ds:schemaRef ds:uri="97a5c55b-e21b-4f78-acec-bc65d92f86dd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6C6D1-EDF3-40E5-82E8-811DBF02D6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123fb1-b4b7-406d-819a-8bff3f0b046c"/>
    <ds:schemaRef ds:uri="bac4e3eb-747f-43bc-bf10-c1bbb893ecac"/>
  </ds:schemaRefs>
</ds:datastoreItem>
</file>

<file path=customXml/itemProps3.xml><?xml version="1.0" encoding="utf-8"?>
<ds:datastoreItem xmlns:ds="http://schemas.openxmlformats.org/officeDocument/2006/customXml" ds:itemID="{B322E235-F255-4E76-A92B-F432530CCF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DANIEL E 2d Lt USAF AFGSC 377 ABW/PA</dc:creator>
  <cp:keywords/>
  <dc:description/>
  <cp:lastModifiedBy>TESTON, BRITIANIE S CIV USAF AFGSC 377 ABW/PA</cp:lastModifiedBy>
  <cp:revision>2</cp:revision>
  <dcterms:created xsi:type="dcterms:W3CDTF">2025-05-15T20:09:00Z</dcterms:created>
  <dcterms:modified xsi:type="dcterms:W3CDTF">2025-05-15T20:09:00Z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0x0101007FAD912DFB081842907008FD5B537917</vt:lpwstr>
  </property>
  <property fmtid="{D5CDD505-2E9C-101B-9397-08002B2CF9AE}" pid="3" name="MediaServiceImageTags">
    <vt:lpwstr/>
  </property>
</Properties>
</file>